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E1AC3" w14:textId="1E30CE0B" w:rsidR="003E0095" w:rsidRPr="00CE605C" w:rsidRDefault="00643A44" w:rsidP="00545BAD">
      <w:pPr>
        <w:spacing w:before="73" w:line="276" w:lineRule="auto"/>
        <w:ind w:right="114"/>
        <w:jc w:val="right"/>
        <w:rPr>
          <w:rFonts w:ascii="Verdana" w:hAnsi="Verdana" w:cs="Arial"/>
          <w:i/>
        </w:rPr>
      </w:pPr>
      <w:r w:rsidRPr="00CE605C">
        <w:rPr>
          <w:rFonts w:ascii="Verdana" w:hAnsi="Verdana" w:cs="Arial"/>
          <w:i/>
        </w:rPr>
        <w:t xml:space="preserve">Załącznik Nr </w:t>
      </w:r>
      <w:r w:rsidR="0026759D" w:rsidRPr="00CE605C">
        <w:rPr>
          <w:rFonts w:ascii="Verdana" w:hAnsi="Verdana" w:cs="Arial"/>
          <w:i/>
        </w:rPr>
        <w:t>4</w:t>
      </w:r>
      <w:r w:rsidRPr="00CE605C">
        <w:rPr>
          <w:rFonts w:ascii="Verdana" w:hAnsi="Verdana" w:cs="Arial"/>
          <w:i/>
        </w:rPr>
        <w:t xml:space="preserve"> d</w:t>
      </w:r>
      <w:r w:rsidR="00894BAC" w:rsidRPr="00CE605C">
        <w:rPr>
          <w:rFonts w:ascii="Verdana" w:hAnsi="Verdana" w:cs="Arial"/>
          <w:i/>
        </w:rPr>
        <w:t>o S</w:t>
      </w:r>
      <w:r w:rsidRPr="00CE605C">
        <w:rPr>
          <w:rFonts w:ascii="Verdana" w:hAnsi="Verdana" w:cs="Arial"/>
          <w:i/>
        </w:rPr>
        <w:t>WZ</w:t>
      </w:r>
    </w:p>
    <w:p w14:paraId="7F359B01" w14:textId="77777777" w:rsidR="003E0095" w:rsidRPr="00CE605C" w:rsidRDefault="00643A44" w:rsidP="0097200B">
      <w:pPr>
        <w:pStyle w:val="Nagwek1"/>
        <w:spacing w:before="1" w:line="276" w:lineRule="auto"/>
        <w:rPr>
          <w:rFonts w:ascii="Verdana" w:hAnsi="Verdana" w:cs="Arial"/>
        </w:rPr>
      </w:pPr>
      <w:r w:rsidRPr="00CE605C">
        <w:rPr>
          <w:rFonts w:ascii="Verdana" w:hAnsi="Verdana" w:cs="Arial"/>
        </w:rPr>
        <w:t>Projektowane postanowienia umowy</w:t>
      </w:r>
    </w:p>
    <w:p w14:paraId="7F9BD362" w14:textId="77777777" w:rsidR="00E41B97" w:rsidRPr="00CE605C" w:rsidRDefault="00E41B97" w:rsidP="0097200B">
      <w:pPr>
        <w:pStyle w:val="Nagwek1"/>
        <w:spacing w:before="1" w:line="276" w:lineRule="auto"/>
        <w:rPr>
          <w:rFonts w:ascii="Verdana" w:hAnsi="Verdana" w:cs="Arial"/>
        </w:rPr>
      </w:pPr>
    </w:p>
    <w:p w14:paraId="38FAD285" w14:textId="15516644" w:rsidR="00E41B97" w:rsidRPr="00CE605C" w:rsidRDefault="00E41B97" w:rsidP="0097200B">
      <w:pPr>
        <w:pStyle w:val="Nagwek1"/>
        <w:spacing w:before="1" w:line="276" w:lineRule="auto"/>
        <w:rPr>
          <w:rFonts w:ascii="Verdana" w:hAnsi="Verdana" w:cs="Arial"/>
        </w:rPr>
      </w:pPr>
      <w:r w:rsidRPr="00CE605C">
        <w:rPr>
          <w:rFonts w:ascii="Verdana" w:hAnsi="Verdana" w:cs="Arial"/>
        </w:rPr>
        <w:t xml:space="preserve">Umowa Nr </w:t>
      </w:r>
      <w:r w:rsidR="00827F8B" w:rsidRPr="00CE605C">
        <w:rPr>
          <w:rFonts w:ascii="Verdana" w:hAnsi="Verdana" w:cs="Arial"/>
        </w:rPr>
        <w:t>ZR</w:t>
      </w:r>
      <w:r w:rsidRPr="00CE605C">
        <w:rPr>
          <w:rFonts w:ascii="Verdana" w:hAnsi="Verdana" w:cs="Arial"/>
        </w:rPr>
        <w:t>.272.</w:t>
      </w:r>
      <w:r w:rsidR="00A76C43" w:rsidRPr="00CE605C">
        <w:rPr>
          <w:rFonts w:ascii="Verdana" w:hAnsi="Verdana" w:cs="Arial"/>
        </w:rPr>
        <w:t xml:space="preserve"> …</w:t>
      </w:r>
      <w:r w:rsidR="00306086" w:rsidRPr="00CE605C">
        <w:rPr>
          <w:rFonts w:ascii="Verdana" w:hAnsi="Verdana" w:cs="Arial"/>
        </w:rPr>
        <w:t xml:space="preserve"> .</w:t>
      </w:r>
      <w:r w:rsidRPr="00CE605C">
        <w:rPr>
          <w:rFonts w:ascii="Verdana" w:hAnsi="Verdana" w:cs="Arial"/>
        </w:rPr>
        <w:t>202</w:t>
      </w:r>
      <w:r w:rsidR="00AA5942" w:rsidRPr="00CE605C">
        <w:rPr>
          <w:rFonts w:ascii="Verdana" w:hAnsi="Verdana" w:cs="Arial"/>
        </w:rPr>
        <w:t>6</w:t>
      </w:r>
      <w:r w:rsidR="006166F7" w:rsidRPr="00CE605C">
        <w:rPr>
          <w:rFonts w:ascii="Verdana" w:hAnsi="Verdana" w:cs="Arial"/>
        </w:rPr>
        <w:t>.ZC</w:t>
      </w:r>
    </w:p>
    <w:p w14:paraId="46887258" w14:textId="77777777" w:rsidR="003E0095" w:rsidRPr="00CE605C" w:rsidRDefault="003E0095" w:rsidP="0097200B">
      <w:pPr>
        <w:pStyle w:val="Tekstpodstawowy"/>
        <w:spacing w:before="3" w:line="276" w:lineRule="auto"/>
        <w:ind w:left="0"/>
        <w:jc w:val="left"/>
        <w:rPr>
          <w:rFonts w:ascii="Verdana" w:hAnsi="Verdana" w:cs="Arial"/>
          <w:b/>
        </w:rPr>
      </w:pPr>
    </w:p>
    <w:p w14:paraId="7B9772E8" w14:textId="532F90F3" w:rsidR="003E0095" w:rsidRPr="00CE605C" w:rsidRDefault="00643A44" w:rsidP="0097200B">
      <w:pPr>
        <w:pStyle w:val="Tekstpodstawowy"/>
        <w:tabs>
          <w:tab w:val="left" w:leader="dot" w:pos="3741"/>
        </w:tabs>
        <w:spacing w:line="276" w:lineRule="auto"/>
        <w:ind w:left="0"/>
        <w:jc w:val="left"/>
        <w:rPr>
          <w:rFonts w:ascii="Verdana" w:hAnsi="Verdana" w:cs="Arial"/>
        </w:rPr>
      </w:pPr>
      <w:r w:rsidRPr="00CE605C">
        <w:rPr>
          <w:rFonts w:ascii="Verdana" w:hAnsi="Verdana" w:cs="Arial"/>
        </w:rPr>
        <w:t>zawarta</w:t>
      </w:r>
      <w:r w:rsidR="009F7166" w:rsidRPr="00CE605C">
        <w:rPr>
          <w:rFonts w:ascii="Verdana" w:hAnsi="Verdana" w:cs="Arial"/>
        </w:rPr>
        <w:t xml:space="preserve"> w </w:t>
      </w:r>
      <w:r w:rsidRPr="00CE605C">
        <w:rPr>
          <w:rFonts w:ascii="Verdana" w:hAnsi="Verdana" w:cs="Arial"/>
        </w:rPr>
        <w:t>Wieruszowie</w:t>
      </w:r>
      <w:r w:rsidR="009F7166" w:rsidRPr="00CE605C">
        <w:rPr>
          <w:rFonts w:ascii="Verdana" w:hAnsi="Verdana" w:cs="Arial"/>
          <w:spacing w:val="-1"/>
        </w:rPr>
        <w:t xml:space="preserve"> w </w:t>
      </w:r>
      <w:r w:rsidRPr="00CE605C">
        <w:rPr>
          <w:rFonts w:ascii="Verdana" w:hAnsi="Verdana" w:cs="Arial"/>
        </w:rPr>
        <w:t>dniu</w:t>
      </w:r>
      <w:r w:rsidRPr="00CE605C">
        <w:rPr>
          <w:rFonts w:ascii="Verdana" w:hAnsi="Verdana" w:cs="Arial"/>
        </w:rPr>
        <w:tab/>
        <w:t>pomiędzy:</w:t>
      </w:r>
    </w:p>
    <w:p w14:paraId="776256DC" w14:textId="77777777" w:rsidR="003E0095" w:rsidRPr="00CE605C" w:rsidRDefault="00643A44" w:rsidP="0097200B">
      <w:pPr>
        <w:pStyle w:val="Tekstpodstawowy"/>
        <w:spacing w:before="92" w:line="276" w:lineRule="auto"/>
        <w:ind w:left="0"/>
        <w:jc w:val="left"/>
        <w:rPr>
          <w:rFonts w:ascii="Verdana" w:hAnsi="Verdana" w:cs="Arial"/>
        </w:rPr>
      </w:pPr>
      <w:r w:rsidRPr="00CE605C">
        <w:rPr>
          <w:rFonts w:ascii="Verdana" w:hAnsi="Verdana" w:cs="Arial"/>
        </w:rPr>
        <w:t>Gminą Wieruszów, 98-400 Wieruszów, ul. Rynek 1-7, NIP: 9970135461, reprezentowaną przez:</w:t>
      </w:r>
    </w:p>
    <w:p w14:paraId="12AB3407" w14:textId="31516C73" w:rsidR="003E0095" w:rsidRPr="00CE605C" w:rsidRDefault="00643A44" w:rsidP="0097200B">
      <w:pPr>
        <w:pStyle w:val="Akapitzlist"/>
        <w:tabs>
          <w:tab w:val="left" w:pos="1216"/>
          <w:tab w:val="left" w:pos="1217"/>
        </w:tabs>
        <w:spacing w:before="2" w:line="276" w:lineRule="auto"/>
        <w:ind w:left="0" w:firstLine="0"/>
        <w:jc w:val="left"/>
        <w:rPr>
          <w:rFonts w:ascii="Verdana" w:hAnsi="Verdana" w:cs="Arial"/>
        </w:rPr>
      </w:pPr>
      <w:r w:rsidRPr="00CE605C">
        <w:rPr>
          <w:rFonts w:ascii="Verdana" w:hAnsi="Verdana" w:cs="Arial"/>
        </w:rPr>
        <w:t>Rafała Przybyła – Burmistrza Wieruszowa,</w:t>
      </w:r>
      <w:r w:rsidR="006E46B5" w:rsidRPr="00CE605C">
        <w:rPr>
          <w:rFonts w:ascii="Verdana" w:hAnsi="Verdana" w:cs="Arial"/>
        </w:rPr>
        <w:t xml:space="preserve"> przy kontrasygnacie Skarbnika Gminy, </w:t>
      </w:r>
    </w:p>
    <w:p w14:paraId="4CF7BEFE" w14:textId="77777777" w:rsidR="003E0095" w:rsidRPr="00CE605C" w:rsidRDefault="003E0095" w:rsidP="0097200B">
      <w:pPr>
        <w:pStyle w:val="Tekstpodstawowy"/>
        <w:spacing w:before="9" w:line="276" w:lineRule="auto"/>
        <w:ind w:left="0"/>
        <w:jc w:val="left"/>
        <w:rPr>
          <w:rFonts w:ascii="Verdana" w:hAnsi="Verdana" w:cs="Arial"/>
        </w:rPr>
      </w:pPr>
    </w:p>
    <w:p w14:paraId="677FF5EA" w14:textId="77777777" w:rsidR="0026759D" w:rsidRPr="00CE605C" w:rsidRDefault="00643A44" w:rsidP="0097200B">
      <w:pPr>
        <w:pStyle w:val="Tekstpodstawowy"/>
        <w:spacing w:line="276" w:lineRule="auto"/>
        <w:ind w:left="0"/>
        <w:jc w:val="left"/>
        <w:rPr>
          <w:rFonts w:ascii="Verdana" w:hAnsi="Verdana" w:cs="Arial"/>
        </w:rPr>
      </w:pPr>
      <w:r w:rsidRPr="00CE605C">
        <w:rPr>
          <w:rFonts w:ascii="Verdana" w:hAnsi="Verdana" w:cs="Arial"/>
        </w:rPr>
        <w:t xml:space="preserve">zwaną dalej "Zamawiającym" </w:t>
      </w:r>
    </w:p>
    <w:p w14:paraId="463A612F" w14:textId="77777777" w:rsidR="00E41B97" w:rsidRPr="00CE605C" w:rsidRDefault="00E41B97" w:rsidP="0097200B">
      <w:pPr>
        <w:pStyle w:val="Tekstpodstawowy"/>
        <w:spacing w:line="276" w:lineRule="auto"/>
        <w:ind w:left="0"/>
        <w:jc w:val="left"/>
        <w:rPr>
          <w:rFonts w:ascii="Verdana" w:hAnsi="Verdana" w:cs="Arial"/>
        </w:rPr>
      </w:pPr>
    </w:p>
    <w:p w14:paraId="5766F6EE" w14:textId="1B355163" w:rsidR="003E0095" w:rsidRPr="00CE605C" w:rsidRDefault="00643A44" w:rsidP="0097200B">
      <w:pPr>
        <w:pStyle w:val="Tekstpodstawowy"/>
        <w:spacing w:line="276" w:lineRule="auto"/>
        <w:ind w:left="0"/>
        <w:jc w:val="left"/>
        <w:rPr>
          <w:rFonts w:ascii="Verdana" w:hAnsi="Verdana" w:cs="Arial"/>
        </w:rPr>
      </w:pPr>
      <w:r w:rsidRPr="00CE605C">
        <w:rPr>
          <w:rFonts w:ascii="Verdana" w:hAnsi="Verdana" w:cs="Arial"/>
        </w:rPr>
        <w:t>a</w:t>
      </w:r>
    </w:p>
    <w:p w14:paraId="66CE169E" w14:textId="16953843" w:rsidR="003E0095" w:rsidRPr="00CE605C" w:rsidRDefault="00643A44" w:rsidP="003708A0">
      <w:pPr>
        <w:pStyle w:val="Tekstpodstawowy"/>
        <w:tabs>
          <w:tab w:val="left" w:leader="dot" w:pos="9440"/>
        </w:tabs>
        <w:spacing w:before="1" w:line="276" w:lineRule="auto"/>
        <w:ind w:left="0"/>
        <w:jc w:val="left"/>
        <w:rPr>
          <w:rFonts w:ascii="Verdana" w:hAnsi="Verdana" w:cs="Arial"/>
        </w:rPr>
      </w:pPr>
      <w:r w:rsidRPr="00CE605C">
        <w:rPr>
          <w:rFonts w:ascii="Verdana" w:hAnsi="Verdana" w:cs="Arial"/>
        </w:rPr>
        <w:t>…........................, ……………………………</w:t>
      </w:r>
      <w:r w:rsidR="00A76C43" w:rsidRPr="00CE605C">
        <w:rPr>
          <w:rFonts w:ascii="Verdana" w:hAnsi="Verdana" w:cs="Arial"/>
        </w:rPr>
        <w:t>……</w:t>
      </w:r>
      <w:r w:rsidRPr="00CE605C">
        <w:rPr>
          <w:rFonts w:ascii="Verdana" w:hAnsi="Verdana" w:cs="Arial"/>
        </w:rPr>
        <w:t>, NIP</w:t>
      </w:r>
      <w:r w:rsidRPr="00CE605C">
        <w:rPr>
          <w:rFonts w:ascii="Verdana" w:hAnsi="Verdana" w:cs="Arial"/>
          <w:spacing w:val="17"/>
        </w:rPr>
        <w:t xml:space="preserve"> </w:t>
      </w:r>
      <w:r w:rsidRPr="00CE605C">
        <w:rPr>
          <w:rFonts w:ascii="Verdana" w:hAnsi="Verdana" w:cs="Arial"/>
        </w:rPr>
        <w:t>….........................,</w:t>
      </w:r>
      <w:r w:rsidRPr="00CE605C">
        <w:rPr>
          <w:rFonts w:ascii="Verdana" w:hAnsi="Verdana" w:cs="Arial"/>
          <w:spacing w:val="11"/>
        </w:rPr>
        <w:t xml:space="preserve"> </w:t>
      </w:r>
      <w:r w:rsidRPr="00CE605C">
        <w:rPr>
          <w:rFonts w:ascii="Verdana" w:hAnsi="Verdana" w:cs="Arial"/>
        </w:rPr>
        <w:t>REGON</w:t>
      </w:r>
      <w:r w:rsidRPr="00CE605C">
        <w:rPr>
          <w:rFonts w:ascii="Verdana" w:hAnsi="Verdana" w:cs="Arial"/>
        </w:rPr>
        <w:tab/>
        <w:t>,</w:t>
      </w:r>
      <w:r w:rsidR="00173B5C" w:rsidRPr="00CE605C">
        <w:rPr>
          <w:rFonts w:ascii="Verdana" w:hAnsi="Verdana" w:cs="Arial"/>
        </w:rPr>
        <w:t xml:space="preserve"> BDO ……………</w:t>
      </w:r>
      <w:r w:rsidR="00A76C43" w:rsidRPr="00CE605C">
        <w:rPr>
          <w:rFonts w:ascii="Verdana" w:hAnsi="Verdana" w:cs="Arial"/>
        </w:rPr>
        <w:t>……</w:t>
      </w:r>
      <w:r w:rsidR="00173B5C" w:rsidRPr="00CE605C">
        <w:rPr>
          <w:rFonts w:ascii="Verdana" w:hAnsi="Verdana" w:cs="Arial"/>
        </w:rPr>
        <w:t xml:space="preserve">, </w:t>
      </w:r>
      <w:r w:rsidRPr="00CE605C">
        <w:rPr>
          <w:rFonts w:ascii="Verdana" w:hAnsi="Verdana" w:cs="Arial"/>
        </w:rPr>
        <w:t>reprezentowanym przez:</w:t>
      </w:r>
      <w:r w:rsidR="003708A0" w:rsidRPr="00CE605C">
        <w:rPr>
          <w:rFonts w:ascii="Verdana" w:hAnsi="Verdana" w:cs="Arial"/>
        </w:rPr>
        <w:t xml:space="preserve"> </w:t>
      </w:r>
      <w:r w:rsidRPr="00CE605C">
        <w:rPr>
          <w:rFonts w:ascii="Verdana" w:hAnsi="Verdana" w:cs="Arial"/>
          <w:spacing w:val="-1"/>
        </w:rPr>
        <w:t>….......................,</w:t>
      </w:r>
    </w:p>
    <w:p w14:paraId="0B468FF5" w14:textId="77777777" w:rsidR="003E0095" w:rsidRPr="00CE605C" w:rsidRDefault="00643A44" w:rsidP="0097200B">
      <w:pPr>
        <w:pStyle w:val="Tekstpodstawowy"/>
        <w:spacing w:line="276" w:lineRule="auto"/>
        <w:ind w:left="0"/>
        <w:jc w:val="left"/>
        <w:rPr>
          <w:rFonts w:ascii="Verdana" w:hAnsi="Verdana" w:cs="Arial"/>
        </w:rPr>
      </w:pPr>
      <w:r w:rsidRPr="00CE605C">
        <w:rPr>
          <w:rFonts w:ascii="Verdana" w:hAnsi="Verdana" w:cs="Arial"/>
        </w:rPr>
        <w:t>zwanym dalej „Wykonawcą”</w:t>
      </w:r>
    </w:p>
    <w:p w14:paraId="1FA4065F" w14:textId="79FBE7BC" w:rsidR="00132FEF" w:rsidRPr="00CE605C" w:rsidRDefault="00363976" w:rsidP="0097200B">
      <w:pPr>
        <w:pStyle w:val="Akapitzlist"/>
        <w:spacing w:line="276" w:lineRule="auto"/>
        <w:ind w:left="0"/>
        <w:rPr>
          <w:rFonts w:ascii="Verdana" w:hAnsi="Verdana" w:cs="Arial"/>
        </w:rPr>
        <w:sectPr w:rsidR="00132FEF" w:rsidRPr="00CE605C" w:rsidSect="00145CBA">
          <w:headerReference w:type="default" r:id="rId8"/>
          <w:footerReference w:type="default" r:id="rId9"/>
          <w:type w:val="continuous"/>
          <w:pgSz w:w="11910" w:h="16840"/>
          <w:pgMar w:top="1040" w:right="1000" w:bottom="280" w:left="1280" w:header="708" w:footer="708" w:gutter="0"/>
          <w:cols w:space="708"/>
        </w:sectPr>
      </w:pPr>
      <w:r w:rsidRPr="00CE605C">
        <w:rPr>
          <w:rFonts w:ascii="Verdana" w:hAnsi="Verdana" w:cs="Arial"/>
        </w:rPr>
        <w:t xml:space="preserve">    </w:t>
      </w:r>
      <w:r w:rsidR="00E41B97" w:rsidRPr="00CE605C">
        <w:rPr>
          <w:rFonts w:ascii="Verdana" w:hAnsi="Verdana" w:cs="Arial"/>
        </w:rPr>
        <w:t xml:space="preserve"> </w:t>
      </w:r>
      <w:r w:rsidR="009F7166" w:rsidRPr="00CE605C">
        <w:rPr>
          <w:rFonts w:ascii="Verdana" w:hAnsi="Verdana" w:cs="Arial"/>
        </w:rPr>
        <w:t xml:space="preserve"> w </w:t>
      </w:r>
      <w:r w:rsidR="00643A44" w:rsidRPr="00CE605C">
        <w:rPr>
          <w:rFonts w:ascii="Verdana" w:hAnsi="Verdana" w:cs="Arial"/>
        </w:rPr>
        <w:t>wyniku dokonania przez Zamawiającego wyboru najkorzystniejszej oferty Wykonawcy, na podstawie przeprowadzonego</w:t>
      </w:r>
      <w:r w:rsidR="009F7166" w:rsidRPr="00CE605C">
        <w:rPr>
          <w:rFonts w:ascii="Verdana" w:hAnsi="Verdana" w:cs="Arial"/>
        </w:rPr>
        <w:t xml:space="preserve"> w </w:t>
      </w:r>
      <w:r w:rsidR="002455FC" w:rsidRPr="00CE605C">
        <w:rPr>
          <w:rFonts w:ascii="Verdana" w:hAnsi="Verdana" w:cs="Arial"/>
        </w:rPr>
        <w:t xml:space="preserve"> </w:t>
      </w:r>
      <w:r w:rsidR="00643A44" w:rsidRPr="00CE605C">
        <w:rPr>
          <w:rFonts w:ascii="Verdana" w:hAnsi="Verdana" w:cs="Arial"/>
        </w:rPr>
        <w:t>trybie podstawowym</w:t>
      </w:r>
      <w:r w:rsidR="004A45ED" w:rsidRPr="00CE605C">
        <w:rPr>
          <w:rFonts w:ascii="Verdana" w:hAnsi="Verdana" w:cs="Arial"/>
        </w:rPr>
        <w:t>,</w:t>
      </w:r>
      <w:r w:rsidR="009F7166" w:rsidRPr="00CE605C">
        <w:rPr>
          <w:rFonts w:ascii="Verdana" w:hAnsi="Verdana" w:cs="Arial"/>
        </w:rPr>
        <w:t xml:space="preserve"> o </w:t>
      </w:r>
      <w:r w:rsidR="004A45ED" w:rsidRPr="00CE605C">
        <w:rPr>
          <w:rFonts w:ascii="Verdana" w:hAnsi="Verdana" w:cs="Arial"/>
        </w:rPr>
        <w:t>którym mowa</w:t>
      </w:r>
      <w:r w:rsidR="009F7166" w:rsidRPr="00CE605C">
        <w:rPr>
          <w:rFonts w:ascii="Verdana" w:hAnsi="Verdana" w:cs="Arial"/>
        </w:rPr>
        <w:t xml:space="preserve"> w </w:t>
      </w:r>
      <w:r w:rsidR="00643A44" w:rsidRPr="00CE605C">
        <w:rPr>
          <w:rFonts w:ascii="Verdana" w:hAnsi="Verdana" w:cs="Arial"/>
        </w:rPr>
        <w:t xml:space="preserve">art. 275 </w:t>
      </w:r>
      <w:r w:rsidR="008F41D4">
        <w:rPr>
          <w:rFonts w:ascii="Verdana" w:hAnsi="Verdana" w:cs="Arial"/>
        </w:rPr>
        <w:t>pkt</w:t>
      </w:r>
      <w:r w:rsidR="00643A44" w:rsidRPr="00CE605C">
        <w:rPr>
          <w:rFonts w:ascii="Verdana" w:hAnsi="Verdana" w:cs="Arial"/>
        </w:rPr>
        <w:t xml:space="preserve"> </w:t>
      </w:r>
      <w:r w:rsidR="004A45ED" w:rsidRPr="00CE605C">
        <w:rPr>
          <w:rFonts w:ascii="Verdana" w:hAnsi="Verdana" w:cs="Arial"/>
        </w:rPr>
        <w:t>1</w:t>
      </w:r>
      <w:r w:rsidR="00643A44" w:rsidRPr="00CE605C">
        <w:rPr>
          <w:rFonts w:ascii="Verdana" w:hAnsi="Verdana" w:cs="Arial"/>
        </w:rPr>
        <w:t xml:space="preserve"> ustawy z dnia 11 września 2019</w:t>
      </w:r>
      <w:r w:rsidR="009F7166" w:rsidRPr="00CE605C">
        <w:rPr>
          <w:rFonts w:ascii="Verdana" w:hAnsi="Verdana" w:cs="Arial"/>
        </w:rPr>
        <w:t xml:space="preserve"> </w:t>
      </w:r>
      <w:r w:rsidR="00643A44" w:rsidRPr="00CE605C">
        <w:rPr>
          <w:rFonts w:ascii="Verdana" w:hAnsi="Verdana" w:cs="Arial"/>
        </w:rPr>
        <w:t>r. – Prawo zamówień publicznych (</w:t>
      </w:r>
      <w:r w:rsidR="00E51198" w:rsidRPr="00CE605C">
        <w:rPr>
          <w:rFonts w:ascii="Verdana" w:hAnsi="Verdana" w:cs="Arial"/>
        </w:rPr>
        <w:t xml:space="preserve">t.j. </w:t>
      </w:r>
      <w:r w:rsidR="00643A44" w:rsidRPr="00CE605C">
        <w:rPr>
          <w:rFonts w:ascii="Verdana" w:hAnsi="Verdana" w:cs="Arial"/>
        </w:rPr>
        <w:t>Dz.</w:t>
      </w:r>
      <w:r w:rsidR="00643A44" w:rsidRPr="00CE605C">
        <w:rPr>
          <w:rFonts w:ascii="Verdana" w:hAnsi="Verdana" w:cs="Arial"/>
          <w:spacing w:val="-3"/>
        </w:rPr>
        <w:t xml:space="preserve"> </w:t>
      </w:r>
      <w:r w:rsidR="00643A44" w:rsidRPr="00CE605C">
        <w:rPr>
          <w:rFonts w:ascii="Verdana" w:hAnsi="Verdana" w:cs="Arial"/>
        </w:rPr>
        <w:t>U.</w:t>
      </w:r>
      <w:r w:rsidR="009F7166" w:rsidRPr="00CE605C">
        <w:rPr>
          <w:rFonts w:ascii="Verdana" w:hAnsi="Verdana" w:cs="Arial"/>
          <w:spacing w:val="-4"/>
        </w:rPr>
        <w:t xml:space="preserve"> z </w:t>
      </w:r>
      <w:r w:rsidR="00643A44" w:rsidRPr="00CE605C">
        <w:rPr>
          <w:rFonts w:ascii="Verdana" w:hAnsi="Verdana" w:cs="Arial"/>
        </w:rPr>
        <w:t>20</w:t>
      </w:r>
      <w:r w:rsidR="004A45ED" w:rsidRPr="00CE605C">
        <w:rPr>
          <w:rFonts w:ascii="Verdana" w:hAnsi="Verdana" w:cs="Arial"/>
        </w:rPr>
        <w:t>2</w:t>
      </w:r>
      <w:r w:rsidR="00E51198" w:rsidRPr="00CE605C">
        <w:rPr>
          <w:rFonts w:ascii="Verdana" w:hAnsi="Verdana" w:cs="Arial"/>
        </w:rPr>
        <w:t>4</w:t>
      </w:r>
      <w:r w:rsidR="009F7166" w:rsidRPr="00CE605C">
        <w:rPr>
          <w:rFonts w:ascii="Verdana" w:hAnsi="Verdana" w:cs="Arial"/>
        </w:rPr>
        <w:t xml:space="preserve"> </w:t>
      </w:r>
      <w:r w:rsidR="00643A44" w:rsidRPr="00CE605C">
        <w:rPr>
          <w:rFonts w:ascii="Verdana" w:hAnsi="Verdana" w:cs="Arial"/>
        </w:rPr>
        <w:t>r.</w:t>
      </w:r>
      <w:r w:rsidR="00643A44" w:rsidRPr="00CE605C">
        <w:rPr>
          <w:rFonts w:ascii="Verdana" w:hAnsi="Verdana" w:cs="Arial"/>
          <w:spacing w:val="-6"/>
        </w:rPr>
        <w:t xml:space="preserve"> </w:t>
      </w:r>
      <w:r w:rsidR="00643A44" w:rsidRPr="00CE605C">
        <w:rPr>
          <w:rFonts w:ascii="Verdana" w:hAnsi="Verdana" w:cs="Arial"/>
        </w:rPr>
        <w:t>poz.</w:t>
      </w:r>
      <w:r w:rsidR="00643A44" w:rsidRPr="00CE605C">
        <w:rPr>
          <w:rFonts w:ascii="Verdana" w:hAnsi="Verdana" w:cs="Arial"/>
          <w:spacing w:val="-5"/>
        </w:rPr>
        <w:t xml:space="preserve"> </w:t>
      </w:r>
      <w:r w:rsidR="00E51198" w:rsidRPr="00CE605C">
        <w:rPr>
          <w:rFonts w:ascii="Verdana" w:hAnsi="Verdana" w:cs="Arial"/>
          <w:spacing w:val="-5"/>
        </w:rPr>
        <w:t>1320</w:t>
      </w:r>
      <w:r w:rsidR="00643A44" w:rsidRPr="00CE605C">
        <w:rPr>
          <w:rFonts w:ascii="Verdana" w:hAnsi="Verdana" w:cs="Arial"/>
        </w:rPr>
        <w:t>)</w:t>
      </w:r>
      <w:r w:rsidR="00736C0B" w:rsidRPr="00CE605C">
        <w:rPr>
          <w:rFonts w:ascii="Verdana" w:hAnsi="Verdana" w:cs="Arial"/>
        </w:rPr>
        <w:t xml:space="preserve"> – dalej „ustawa Pzp”</w:t>
      </w:r>
      <w:r w:rsidR="00643A44" w:rsidRPr="00CE605C">
        <w:rPr>
          <w:rFonts w:ascii="Verdana" w:hAnsi="Verdana" w:cs="Arial"/>
        </w:rPr>
        <w:t>,</w:t>
      </w:r>
      <w:r w:rsidR="00643A44" w:rsidRPr="00CE605C">
        <w:rPr>
          <w:rFonts w:ascii="Verdana" w:hAnsi="Verdana" w:cs="Arial"/>
          <w:spacing w:val="-3"/>
        </w:rPr>
        <w:t xml:space="preserve"> </w:t>
      </w:r>
      <w:r w:rsidR="00643A44" w:rsidRPr="00CE605C">
        <w:rPr>
          <w:rFonts w:ascii="Verdana" w:hAnsi="Verdana" w:cs="Arial"/>
        </w:rPr>
        <w:t>postępowania</w:t>
      </w:r>
      <w:r w:rsidR="009F7166" w:rsidRPr="00CE605C">
        <w:rPr>
          <w:rFonts w:ascii="Verdana" w:hAnsi="Verdana" w:cs="Arial"/>
          <w:spacing w:val="-6"/>
        </w:rPr>
        <w:t xml:space="preserve"> o </w:t>
      </w:r>
      <w:r w:rsidR="00643A44" w:rsidRPr="00CE605C">
        <w:rPr>
          <w:rFonts w:ascii="Verdana" w:hAnsi="Verdana" w:cs="Arial"/>
        </w:rPr>
        <w:t>udzielenie</w:t>
      </w:r>
      <w:r w:rsidR="00643A44" w:rsidRPr="00CE605C">
        <w:rPr>
          <w:rFonts w:ascii="Verdana" w:hAnsi="Verdana" w:cs="Arial"/>
          <w:spacing w:val="-3"/>
        </w:rPr>
        <w:t xml:space="preserve"> </w:t>
      </w:r>
      <w:r w:rsidR="00643A44" w:rsidRPr="00CE605C">
        <w:rPr>
          <w:rFonts w:ascii="Verdana" w:hAnsi="Verdana" w:cs="Arial"/>
        </w:rPr>
        <w:t>zamówienia</w:t>
      </w:r>
      <w:r w:rsidR="00643A44" w:rsidRPr="00CE605C">
        <w:rPr>
          <w:rFonts w:ascii="Verdana" w:hAnsi="Verdana" w:cs="Arial"/>
          <w:spacing w:val="-6"/>
        </w:rPr>
        <w:t xml:space="preserve"> </w:t>
      </w:r>
      <w:r w:rsidR="00643A44" w:rsidRPr="00CE605C">
        <w:rPr>
          <w:rFonts w:ascii="Verdana" w:hAnsi="Verdana" w:cs="Arial"/>
        </w:rPr>
        <w:t>publicznego</w:t>
      </w:r>
      <w:r w:rsidR="00643A44" w:rsidRPr="00CE605C">
        <w:rPr>
          <w:rFonts w:ascii="Verdana" w:hAnsi="Verdana" w:cs="Arial"/>
          <w:spacing w:val="-3"/>
        </w:rPr>
        <w:t xml:space="preserve"> </w:t>
      </w:r>
      <w:r w:rsidR="00643A44" w:rsidRPr="00CE605C">
        <w:rPr>
          <w:rFonts w:ascii="Verdana" w:hAnsi="Verdana" w:cs="Arial"/>
        </w:rPr>
        <w:t>na</w:t>
      </w:r>
      <w:r w:rsidR="00643A44" w:rsidRPr="00CE605C">
        <w:rPr>
          <w:rFonts w:ascii="Verdana" w:hAnsi="Verdana" w:cs="Arial"/>
          <w:spacing w:val="-6"/>
        </w:rPr>
        <w:t xml:space="preserve"> </w:t>
      </w:r>
      <w:r w:rsidR="00643A44" w:rsidRPr="00CE605C">
        <w:rPr>
          <w:rFonts w:ascii="Verdana" w:hAnsi="Verdana" w:cs="Arial"/>
        </w:rPr>
        <w:t xml:space="preserve">wykonanie robót budowlanych pn. </w:t>
      </w:r>
      <w:r w:rsidR="00FC3EF5" w:rsidRPr="00CE605C">
        <w:rPr>
          <w:rFonts w:ascii="Verdana" w:hAnsi="Verdana" w:cs="Arial"/>
          <w:b/>
          <w:bCs/>
        </w:rPr>
        <w:t>„</w:t>
      </w:r>
      <w:r w:rsidR="00E961DA" w:rsidRPr="00CE605C">
        <w:rPr>
          <w:rFonts w:ascii="Verdana" w:hAnsi="Verdana" w:cs="Arial"/>
          <w:b/>
          <w:bCs/>
          <w:color w:val="000000"/>
        </w:rPr>
        <w:t>Rozbudowa i budowa sieci wodociągowej oraz sieci kanalizacji sanitarnej na działce o nr. ewid. 304, położonej w obrębie Mirków, gm. Wieruszów oraz wymiana istniejących wodomierzy na wodomierze cyfrowe</w:t>
      </w:r>
      <w:r w:rsidR="00AC75BE" w:rsidRPr="00CE605C">
        <w:rPr>
          <w:rFonts w:ascii="Verdana" w:hAnsi="Verdana" w:cs="Arial"/>
          <w:b/>
          <w:bCs/>
        </w:rPr>
        <w:t>”</w:t>
      </w:r>
      <w:r w:rsidR="00643A44" w:rsidRPr="00CE605C">
        <w:rPr>
          <w:rFonts w:ascii="Verdana" w:hAnsi="Verdana" w:cs="Arial"/>
        </w:rPr>
        <w:t>, została zawarta umowa</w:t>
      </w:r>
      <w:r w:rsidRPr="00CE605C">
        <w:rPr>
          <w:rFonts w:ascii="Verdana" w:hAnsi="Verdana" w:cs="Arial"/>
        </w:rPr>
        <w:t xml:space="preserve"> </w:t>
      </w:r>
      <w:r w:rsidR="00643A44" w:rsidRPr="00CE605C">
        <w:rPr>
          <w:rFonts w:ascii="Verdana" w:hAnsi="Verdana" w:cs="Arial"/>
        </w:rPr>
        <w:t>o następującej</w:t>
      </w:r>
      <w:r w:rsidR="00643A44" w:rsidRPr="00CE605C">
        <w:rPr>
          <w:rFonts w:ascii="Verdana" w:hAnsi="Verdana" w:cs="Arial"/>
          <w:spacing w:val="-3"/>
        </w:rPr>
        <w:t xml:space="preserve"> </w:t>
      </w:r>
      <w:r w:rsidR="00643A44" w:rsidRPr="00CE605C">
        <w:rPr>
          <w:rFonts w:ascii="Verdana" w:hAnsi="Verdana" w:cs="Arial"/>
        </w:rPr>
        <w:t>treści:</w:t>
      </w:r>
    </w:p>
    <w:p w14:paraId="0DFD0770" w14:textId="5C020147" w:rsidR="00736C0B" w:rsidRPr="00CE605C" w:rsidRDefault="00736C0B" w:rsidP="00A574CC">
      <w:pPr>
        <w:widowControl/>
        <w:adjustRightInd w:val="0"/>
        <w:rPr>
          <w:rFonts w:ascii="Verdana" w:eastAsiaTheme="minorHAnsi" w:hAnsi="Verdana" w:cs="Arial"/>
          <w:b/>
          <w:bCs/>
          <w:lang w:eastAsia="en-US" w:bidi="ar-SA"/>
        </w:rPr>
      </w:pPr>
    </w:p>
    <w:p w14:paraId="6CC71C51" w14:textId="77777777" w:rsidR="00736C0B" w:rsidRPr="00CE605C" w:rsidRDefault="00736C0B" w:rsidP="00736C0B">
      <w:pPr>
        <w:ind w:right="-852" w:hanging="284"/>
        <w:jc w:val="center"/>
        <w:rPr>
          <w:rFonts w:ascii="Verdana" w:hAnsi="Verdana" w:cs="Arial"/>
          <w:b/>
          <w:bCs/>
        </w:rPr>
      </w:pPr>
      <w:r w:rsidRPr="00CE605C">
        <w:rPr>
          <w:rFonts w:ascii="Verdana" w:hAnsi="Verdana" w:cs="Arial"/>
          <w:b/>
          <w:bCs/>
        </w:rPr>
        <w:t>§ 1</w:t>
      </w:r>
    </w:p>
    <w:p w14:paraId="2D964E6E" w14:textId="77777777" w:rsidR="00736C0B" w:rsidRPr="00CE605C" w:rsidRDefault="00736C0B" w:rsidP="00736C0B">
      <w:pPr>
        <w:ind w:right="-852" w:hanging="284"/>
        <w:jc w:val="center"/>
        <w:rPr>
          <w:rFonts w:ascii="Verdana" w:hAnsi="Verdana" w:cs="Arial"/>
          <w:b/>
          <w:bCs/>
        </w:rPr>
      </w:pPr>
      <w:r w:rsidRPr="00CE605C">
        <w:rPr>
          <w:rFonts w:ascii="Verdana" w:hAnsi="Verdana" w:cs="Arial"/>
          <w:b/>
          <w:bCs/>
        </w:rPr>
        <w:t>Oświadczenia stron</w:t>
      </w:r>
    </w:p>
    <w:p w14:paraId="360DCA92" w14:textId="77777777" w:rsidR="00736C0B" w:rsidRPr="00CE605C" w:rsidRDefault="00736C0B" w:rsidP="00736C0B">
      <w:pPr>
        <w:tabs>
          <w:tab w:val="left" w:pos="497"/>
        </w:tabs>
        <w:spacing w:line="276" w:lineRule="auto"/>
        <w:ind w:right="-510"/>
        <w:rPr>
          <w:rFonts w:ascii="Verdana" w:hAnsi="Verdana" w:cs="Arial"/>
        </w:rPr>
      </w:pPr>
    </w:p>
    <w:p w14:paraId="72952BD9" w14:textId="77777777" w:rsidR="00132FEF" w:rsidRPr="00CE605C" w:rsidRDefault="00132FEF" w:rsidP="00CD53DE">
      <w:pPr>
        <w:pStyle w:val="Akapitzlist"/>
        <w:numPr>
          <w:ilvl w:val="0"/>
          <w:numId w:val="32"/>
        </w:numPr>
        <w:tabs>
          <w:tab w:val="left" w:pos="497"/>
        </w:tabs>
        <w:spacing w:line="276" w:lineRule="auto"/>
        <w:ind w:left="473" w:right="-510"/>
        <w:rPr>
          <w:rFonts w:ascii="Verdana" w:hAnsi="Verdana" w:cs="Arial"/>
        </w:rPr>
        <w:sectPr w:rsidR="00132FEF" w:rsidRPr="00CE605C" w:rsidSect="00145CBA">
          <w:type w:val="continuous"/>
          <w:pgSz w:w="11910" w:h="16840"/>
          <w:pgMar w:top="1040" w:right="1000" w:bottom="280" w:left="1280" w:header="708" w:footer="708" w:gutter="0"/>
          <w:cols w:space="5242"/>
        </w:sectPr>
      </w:pPr>
    </w:p>
    <w:p w14:paraId="5E64D69D" w14:textId="32FC23FA" w:rsidR="003E0095" w:rsidRPr="00CE605C" w:rsidRDefault="00643A44" w:rsidP="00CD53DE">
      <w:pPr>
        <w:pStyle w:val="Akapitzlist"/>
        <w:numPr>
          <w:ilvl w:val="0"/>
          <w:numId w:val="32"/>
        </w:numPr>
        <w:tabs>
          <w:tab w:val="left" w:pos="497"/>
        </w:tabs>
        <w:spacing w:line="276" w:lineRule="auto"/>
        <w:ind w:left="473" w:right="-510"/>
        <w:rPr>
          <w:rFonts w:ascii="Verdana" w:hAnsi="Verdana" w:cs="Arial"/>
        </w:rPr>
      </w:pPr>
      <w:r w:rsidRPr="00CE605C">
        <w:rPr>
          <w:rFonts w:ascii="Verdana" w:hAnsi="Verdana" w:cs="Arial"/>
        </w:rPr>
        <w:t>Wykonawca oświadcza,</w:t>
      </w:r>
      <w:r w:rsidRPr="00CE605C">
        <w:rPr>
          <w:rFonts w:ascii="Verdana" w:hAnsi="Verdana" w:cs="Arial"/>
          <w:spacing w:val="-3"/>
        </w:rPr>
        <w:t xml:space="preserve"> </w:t>
      </w:r>
      <w:r w:rsidR="0026759D" w:rsidRPr="00CE605C">
        <w:rPr>
          <w:rFonts w:ascii="Verdana" w:hAnsi="Verdana" w:cs="Arial"/>
          <w:spacing w:val="-3"/>
        </w:rPr>
        <w:t>ż</w:t>
      </w:r>
      <w:r w:rsidRPr="00CE605C">
        <w:rPr>
          <w:rFonts w:ascii="Verdana" w:hAnsi="Verdana" w:cs="Arial"/>
        </w:rPr>
        <w:t>e:</w:t>
      </w:r>
    </w:p>
    <w:p w14:paraId="1B36165B" w14:textId="3EF304BA" w:rsidR="003E0095" w:rsidRPr="00CE605C" w:rsidRDefault="00643A44" w:rsidP="00736C0B">
      <w:pPr>
        <w:ind w:hanging="284"/>
        <w:rPr>
          <w:rFonts w:ascii="Verdana" w:hAnsi="Verdana" w:cs="Arial"/>
        </w:rPr>
      </w:pPr>
      <w:r w:rsidRPr="00CE605C">
        <w:rPr>
          <w:rFonts w:ascii="Verdana" w:hAnsi="Verdana" w:cs="Arial"/>
        </w:rPr>
        <w:br w:type="column"/>
      </w:r>
    </w:p>
    <w:p w14:paraId="05044FE5" w14:textId="77777777" w:rsidR="003E0095" w:rsidRPr="00CE605C" w:rsidRDefault="003E0095" w:rsidP="0097200B">
      <w:pPr>
        <w:spacing w:line="276" w:lineRule="auto"/>
        <w:rPr>
          <w:rFonts w:ascii="Verdana" w:hAnsi="Verdana" w:cs="Arial"/>
        </w:rPr>
        <w:sectPr w:rsidR="003E0095" w:rsidRPr="00CE605C" w:rsidSect="00145CBA">
          <w:type w:val="continuous"/>
          <w:pgSz w:w="11910" w:h="16840"/>
          <w:pgMar w:top="1040" w:right="1000" w:bottom="280" w:left="1280" w:header="708" w:footer="708" w:gutter="0"/>
          <w:cols w:num="2" w:space="5242" w:equalWidth="0">
            <w:col w:w="2976" w:space="780"/>
            <w:col w:w="5874"/>
          </w:cols>
        </w:sectPr>
      </w:pPr>
    </w:p>
    <w:p w14:paraId="0105CB2D" w14:textId="2FCF31F6" w:rsidR="009F7166" w:rsidRPr="00CE605C" w:rsidRDefault="009F7166" w:rsidP="00CD53DE">
      <w:pPr>
        <w:pStyle w:val="Akapitzlist"/>
        <w:numPr>
          <w:ilvl w:val="1"/>
          <w:numId w:val="24"/>
        </w:numPr>
        <w:tabs>
          <w:tab w:val="left" w:pos="859"/>
        </w:tabs>
        <w:spacing w:line="276" w:lineRule="auto"/>
        <w:ind w:left="858" w:right="133"/>
        <w:rPr>
          <w:rFonts w:ascii="Verdana" w:hAnsi="Verdana" w:cs="Arial"/>
        </w:rPr>
      </w:pPr>
      <w:r w:rsidRPr="00CE605C">
        <w:rPr>
          <w:rFonts w:ascii="Verdana" w:hAnsi="Verdana" w:cs="Arial"/>
        </w:rPr>
        <w:t>będzie współdziałał z Zamawiającym przy wykonaniu niniejszej umowy w celu należytej realizacji zamówienia objętego umową;</w:t>
      </w:r>
    </w:p>
    <w:p w14:paraId="54EA5F1D" w14:textId="5EA68A48" w:rsidR="00660A26" w:rsidRPr="00CE605C" w:rsidRDefault="00660A26" w:rsidP="00CD53DE">
      <w:pPr>
        <w:pStyle w:val="Akapitzlist"/>
        <w:numPr>
          <w:ilvl w:val="1"/>
          <w:numId w:val="24"/>
        </w:numPr>
        <w:tabs>
          <w:tab w:val="left" w:pos="859"/>
        </w:tabs>
        <w:spacing w:line="276" w:lineRule="auto"/>
        <w:ind w:left="858" w:right="133"/>
        <w:rPr>
          <w:rFonts w:ascii="Verdana" w:hAnsi="Verdana" w:cs="Arial"/>
        </w:rPr>
      </w:pPr>
      <w:r w:rsidRPr="00CE605C">
        <w:rPr>
          <w:rFonts w:ascii="Verdana" w:hAnsi="Verdana" w:cs="Arial"/>
        </w:rPr>
        <w:t>będzie współdziałał z </w:t>
      </w:r>
      <w:r w:rsidR="006F11B2" w:rsidRPr="00CE605C">
        <w:rPr>
          <w:rFonts w:ascii="Verdana" w:hAnsi="Verdana" w:cs="Arial"/>
        </w:rPr>
        <w:t>gestorem</w:t>
      </w:r>
      <w:r w:rsidRPr="00CE605C">
        <w:rPr>
          <w:rFonts w:ascii="Verdana" w:hAnsi="Verdana" w:cs="Arial"/>
        </w:rPr>
        <w:t xml:space="preserve"> sieci wod.-kan. przy wykonaniu niniejszej umowy w celu należytej realizacji zamówienia objętego umową;</w:t>
      </w:r>
    </w:p>
    <w:p w14:paraId="1179A576" w14:textId="6DB983E5" w:rsidR="003E0095" w:rsidRPr="00CE605C" w:rsidRDefault="00643A44" w:rsidP="00CD53DE">
      <w:pPr>
        <w:pStyle w:val="Akapitzlist"/>
        <w:numPr>
          <w:ilvl w:val="1"/>
          <w:numId w:val="24"/>
        </w:numPr>
        <w:tabs>
          <w:tab w:val="left" w:pos="859"/>
        </w:tabs>
        <w:spacing w:line="276" w:lineRule="auto"/>
        <w:ind w:left="858" w:right="133"/>
        <w:rPr>
          <w:rFonts w:ascii="Verdana" w:hAnsi="Verdana" w:cs="Arial"/>
        </w:rPr>
      </w:pPr>
      <w:r w:rsidRPr="00CE605C">
        <w:rPr>
          <w:rFonts w:ascii="Verdana" w:hAnsi="Verdana" w:cs="Arial"/>
        </w:rPr>
        <w:t>posiada zdolność do zawarcia umowy, która stanowi ważne prawnie wiążące dla niego zobowiązanie;</w:t>
      </w:r>
    </w:p>
    <w:p w14:paraId="02CD6C39" w14:textId="1BECDC84" w:rsidR="003E0095" w:rsidRPr="00CE605C" w:rsidRDefault="00643A44" w:rsidP="00CD53DE">
      <w:pPr>
        <w:pStyle w:val="Akapitzlist"/>
        <w:numPr>
          <w:ilvl w:val="1"/>
          <w:numId w:val="24"/>
        </w:numPr>
        <w:tabs>
          <w:tab w:val="left" w:pos="859"/>
        </w:tabs>
        <w:spacing w:line="276" w:lineRule="auto"/>
        <w:ind w:left="858" w:right="131"/>
        <w:rPr>
          <w:rFonts w:ascii="Verdana" w:hAnsi="Verdana" w:cs="Arial"/>
        </w:rPr>
      </w:pPr>
      <w:r w:rsidRPr="00CE605C">
        <w:rPr>
          <w:rFonts w:ascii="Verdana" w:hAnsi="Verdana" w:cs="Arial"/>
        </w:rPr>
        <w:t>pozostaje przedsiębiorstwem prawidłowo utworzonym, istniejącym</w:t>
      </w:r>
      <w:r w:rsidR="009F7166" w:rsidRPr="00CE605C">
        <w:rPr>
          <w:rFonts w:ascii="Verdana" w:hAnsi="Verdana" w:cs="Arial"/>
        </w:rPr>
        <w:t xml:space="preserve"> i </w:t>
      </w:r>
      <w:r w:rsidRPr="00CE605C">
        <w:rPr>
          <w:rFonts w:ascii="Verdana" w:hAnsi="Verdana" w:cs="Arial"/>
        </w:rPr>
        <w:t>prowadzącym działalność gospodarczą zgodnie</w:t>
      </w:r>
      <w:r w:rsidR="009F7166" w:rsidRPr="00CE605C">
        <w:rPr>
          <w:rFonts w:ascii="Verdana" w:hAnsi="Verdana" w:cs="Arial"/>
        </w:rPr>
        <w:t xml:space="preserve"> z </w:t>
      </w:r>
      <w:r w:rsidRPr="00CE605C">
        <w:rPr>
          <w:rFonts w:ascii="Verdana" w:hAnsi="Verdana" w:cs="Arial"/>
        </w:rPr>
        <w:t>prawem, oraz że</w:t>
      </w:r>
      <w:r w:rsidR="009F7166" w:rsidRPr="00CE605C">
        <w:rPr>
          <w:rFonts w:ascii="Verdana" w:hAnsi="Verdana" w:cs="Arial"/>
        </w:rPr>
        <w:t xml:space="preserve"> w </w:t>
      </w:r>
      <w:r w:rsidRPr="00CE605C">
        <w:rPr>
          <w:rFonts w:ascii="Verdana" w:hAnsi="Verdana" w:cs="Arial"/>
        </w:rPr>
        <w:t>stosunku do niego nie został złożony wniosek</w:t>
      </w:r>
      <w:r w:rsidR="009F7166" w:rsidRPr="00CE605C">
        <w:rPr>
          <w:rFonts w:ascii="Verdana" w:hAnsi="Verdana" w:cs="Arial"/>
        </w:rPr>
        <w:t xml:space="preserve"> o </w:t>
      </w:r>
      <w:r w:rsidRPr="00CE605C">
        <w:rPr>
          <w:rFonts w:ascii="Verdana" w:hAnsi="Verdana" w:cs="Arial"/>
        </w:rPr>
        <w:t>ogłoszenie upadłości lub upadłości</w:t>
      </w:r>
      <w:r w:rsidR="009F7166" w:rsidRPr="00CE605C">
        <w:rPr>
          <w:rFonts w:ascii="Verdana" w:hAnsi="Verdana" w:cs="Arial"/>
        </w:rPr>
        <w:t xml:space="preserve"> z </w:t>
      </w:r>
      <w:r w:rsidRPr="00CE605C">
        <w:rPr>
          <w:rFonts w:ascii="Verdana" w:hAnsi="Verdana" w:cs="Arial"/>
        </w:rPr>
        <w:t>możliwością zawarcia układu lub wniosek</w:t>
      </w:r>
      <w:r w:rsidR="009F7166" w:rsidRPr="00CE605C">
        <w:rPr>
          <w:rFonts w:ascii="Verdana" w:hAnsi="Verdana" w:cs="Arial"/>
        </w:rPr>
        <w:t xml:space="preserve"> o </w:t>
      </w:r>
      <w:r w:rsidRPr="00CE605C">
        <w:rPr>
          <w:rFonts w:ascii="Verdana" w:hAnsi="Verdana" w:cs="Arial"/>
        </w:rPr>
        <w:t>otwarcie postępowania restrukturyzacyjnego, ani też nie została otwarta</w:t>
      </w:r>
      <w:r w:rsidRPr="00CE605C">
        <w:rPr>
          <w:rFonts w:ascii="Verdana" w:hAnsi="Verdana" w:cs="Arial"/>
          <w:spacing w:val="-11"/>
        </w:rPr>
        <w:t xml:space="preserve"> </w:t>
      </w:r>
      <w:r w:rsidRPr="00CE605C">
        <w:rPr>
          <w:rFonts w:ascii="Verdana" w:hAnsi="Verdana" w:cs="Arial"/>
        </w:rPr>
        <w:t>likwidacja;</w:t>
      </w:r>
    </w:p>
    <w:p w14:paraId="1DBD7DB5" w14:textId="4A7F781A" w:rsidR="003E0095" w:rsidRPr="00CE605C" w:rsidRDefault="00643A44" w:rsidP="00CD53DE">
      <w:pPr>
        <w:pStyle w:val="Akapitzlist"/>
        <w:numPr>
          <w:ilvl w:val="1"/>
          <w:numId w:val="24"/>
        </w:numPr>
        <w:tabs>
          <w:tab w:val="left" w:pos="859"/>
        </w:tabs>
        <w:spacing w:before="1" w:line="276" w:lineRule="auto"/>
        <w:ind w:left="858" w:right="131"/>
        <w:rPr>
          <w:rFonts w:ascii="Verdana" w:hAnsi="Verdana" w:cs="Arial"/>
        </w:rPr>
      </w:pPr>
      <w:r w:rsidRPr="00CE605C">
        <w:rPr>
          <w:rFonts w:ascii="Verdana" w:hAnsi="Verdana" w:cs="Arial"/>
        </w:rPr>
        <w:t>zawarcie</w:t>
      </w:r>
      <w:r w:rsidR="009F7166" w:rsidRPr="00CE605C">
        <w:rPr>
          <w:rFonts w:ascii="Verdana" w:hAnsi="Verdana" w:cs="Arial"/>
        </w:rPr>
        <w:t xml:space="preserve"> i </w:t>
      </w:r>
      <w:r w:rsidRPr="00CE605C">
        <w:rPr>
          <w:rFonts w:ascii="Verdana" w:hAnsi="Verdana" w:cs="Arial"/>
        </w:rPr>
        <w:t xml:space="preserve">wykonanie umowy nie </w:t>
      </w:r>
      <w:r w:rsidR="00A76C43" w:rsidRPr="00CE605C">
        <w:rPr>
          <w:rFonts w:ascii="Verdana" w:hAnsi="Verdana" w:cs="Arial"/>
        </w:rPr>
        <w:t>stanowią</w:t>
      </w:r>
      <w:r w:rsidRPr="00CE605C">
        <w:rPr>
          <w:rFonts w:ascii="Verdana" w:hAnsi="Verdana" w:cs="Arial"/>
        </w:rPr>
        <w:t xml:space="preserve"> naruszenia jakiejkolwiek umowy lub </w:t>
      </w:r>
      <w:r w:rsidR="00CE1A81" w:rsidRPr="00CE605C">
        <w:rPr>
          <w:rFonts w:ascii="Verdana" w:hAnsi="Verdana" w:cs="Arial"/>
        </w:rPr>
        <w:br/>
      </w:r>
      <w:r w:rsidRPr="00CE605C">
        <w:rPr>
          <w:rFonts w:ascii="Verdana" w:hAnsi="Verdana" w:cs="Arial"/>
        </w:rPr>
        <w:t xml:space="preserve">zobowiązania, której stroną jest Wykonawca oraz nie stanowi naruszenia jakiejkolwiek decyzji administracyjnej, zarządzenia, postanowienia lub wyroku </w:t>
      </w:r>
      <w:r w:rsidRPr="00CE605C">
        <w:rPr>
          <w:rFonts w:ascii="Verdana" w:hAnsi="Verdana" w:cs="Arial"/>
        </w:rPr>
        <w:lastRenderedPageBreak/>
        <w:t>wiążącego</w:t>
      </w:r>
      <w:r w:rsidRPr="00CE605C">
        <w:rPr>
          <w:rFonts w:ascii="Verdana" w:hAnsi="Verdana" w:cs="Arial"/>
          <w:spacing w:val="-6"/>
        </w:rPr>
        <w:t xml:space="preserve"> </w:t>
      </w:r>
      <w:r w:rsidRPr="00CE605C">
        <w:rPr>
          <w:rFonts w:ascii="Verdana" w:hAnsi="Verdana" w:cs="Arial"/>
        </w:rPr>
        <w:t>Wykonawcę;</w:t>
      </w:r>
    </w:p>
    <w:p w14:paraId="2F0EDCDD" w14:textId="68D48326" w:rsidR="00571A2D" w:rsidRPr="00CE605C" w:rsidRDefault="00571A2D" w:rsidP="00CD53DE">
      <w:pPr>
        <w:pStyle w:val="Akapitzlist"/>
        <w:numPr>
          <w:ilvl w:val="1"/>
          <w:numId w:val="24"/>
        </w:numPr>
        <w:tabs>
          <w:tab w:val="left" w:pos="859"/>
        </w:tabs>
        <w:spacing w:line="276" w:lineRule="auto"/>
        <w:ind w:left="858" w:right="130"/>
        <w:rPr>
          <w:rFonts w:ascii="Verdana" w:hAnsi="Verdana" w:cs="Arial"/>
        </w:rPr>
      </w:pPr>
      <w:r w:rsidRPr="00CE605C">
        <w:rPr>
          <w:rFonts w:ascii="Verdana" w:hAnsi="Verdana" w:cs="Arial"/>
        </w:rPr>
        <w:t xml:space="preserve">posiada </w:t>
      </w:r>
      <w:r w:rsidR="009F7166" w:rsidRPr="00CE605C">
        <w:rPr>
          <w:rFonts w:ascii="Verdana" w:hAnsi="Verdana" w:cs="Arial"/>
        </w:rPr>
        <w:t>odpowiednie środki i </w:t>
      </w:r>
      <w:r w:rsidRPr="00CE605C">
        <w:rPr>
          <w:rFonts w:ascii="Verdana" w:hAnsi="Verdana" w:cs="Arial"/>
        </w:rPr>
        <w:t>wiedzę niezbędne do należytego</w:t>
      </w:r>
      <w:r w:rsidR="009F7166" w:rsidRPr="00CE605C">
        <w:rPr>
          <w:rFonts w:ascii="Verdana" w:hAnsi="Verdana" w:cs="Arial"/>
        </w:rPr>
        <w:t xml:space="preserve"> </w:t>
      </w:r>
      <w:r w:rsidRPr="00CE605C">
        <w:rPr>
          <w:rFonts w:ascii="Verdana" w:hAnsi="Verdana" w:cs="Arial"/>
        </w:rPr>
        <w:t>wykonania</w:t>
      </w:r>
      <w:r w:rsidR="009F7166" w:rsidRPr="00CE605C">
        <w:rPr>
          <w:rFonts w:ascii="Verdana" w:hAnsi="Verdana" w:cs="Arial"/>
        </w:rPr>
        <w:t xml:space="preserve"> </w:t>
      </w:r>
      <w:r w:rsidRPr="00CE605C">
        <w:rPr>
          <w:rFonts w:ascii="Verdana" w:hAnsi="Verdana" w:cs="Arial"/>
        </w:rPr>
        <w:t>umowy zgodnie</w:t>
      </w:r>
      <w:r w:rsidR="009F7166" w:rsidRPr="00CE605C">
        <w:rPr>
          <w:rFonts w:ascii="Verdana" w:hAnsi="Verdana" w:cs="Arial"/>
        </w:rPr>
        <w:t xml:space="preserve"> z </w:t>
      </w:r>
      <w:r w:rsidRPr="00CE605C">
        <w:rPr>
          <w:rFonts w:ascii="Verdana" w:hAnsi="Verdana" w:cs="Arial"/>
        </w:rPr>
        <w:t>obowiązującymi przepisami prawa</w:t>
      </w:r>
      <w:r w:rsidR="009F7166" w:rsidRPr="00CE605C">
        <w:rPr>
          <w:rFonts w:ascii="Verdana" w:hAnsi="Verdana" w:cs="Arial"/>
        </w:rPr>
        <w:t xml:space="preserve"> i </w:t>
      </w:r>
      <w:r w:rsidRPr="00CE605C">
        <w:rPr>
          <w:rFonts w:ascii="Verdana" w:hAnsi="Verdana" w:cs="Arial"/>
        </w:rPr>
        <w:t>standardami zawodowymi, a jego sytuacja finansowa pozwala</w:t>
      </w:r>
      <w:r w:rsidRPr="00CE605C">
        <w:rPr>
          <w:rFonts w:ascii="Verdana" w:hAnsi="Verdana" w:cs="Arial"/>
          <w:spacing w:val="-14"/>
        </w:rPr>
        <w:t xml:space="preserve"> </w:t>
      </w:r>
      <w:r w:rsidRPr="00CE605C">
        <w:rPr>
          <w:rFonts w:ascii="Verdana" w:hAnsi="Verdana" w:cs="Arial"/>
        </w:rPr>
        <w:t>na</w:t>
      </w:r>
      <w:r w:rsidRPr="00CE605C">
        <w:rPr>
          <w:rFonts w:ascii="Verdana" w:hAnsi="Verdana" w:cs="Arial"/>
          <w:spacing w:val="-16"/>
        </w:rPr>
        <w:t xml:space="preserve"> </w:t>
      </w:r>
      <w:r w:rsidRPr="00CE605C">
        <w:rPr>
          <w:rFonts w:ascii="Verdana" w:hAnsi="Verdana" w:cs="Arial"/>
        </w:rPr>
        <w:t>realizację</w:t>
      </w:r>
      <w:r w:rsidRPr="00CE605C">
        <w:rPr>
          <w:rFonts w:ascii="Verdana" w:hAnsi="Verdana" w:cs="Arial"/>
          <w:spacing w:val="-14"/>
        </w:rPr>
        <w:t xml:space="preserve"> </w:t>
      </w:r>
      <w:r w:rsidRPr="00CE605C">
        <w:rPr>
          <w:rFonts w:ascii="Verdana" w:hAnsi="Verdana" w:cs="Arial"/>
        </w:rPr>
        <w:t>wynikających</w:t>
      </w:r>
      <w:r w:rsidR="009F7166" w:rsidRPr="00CE605C">
        <w:rPr>
          <w:rFonts w:ascii="Verdana" w:hAnsi="Verdana" w:cs="Arial"/>
          <w:spacing w:val="-16"/>
        </w:rPr>
        <w:t xml:space="preserve"> z </w:t>
      </w:r>
      <w:r w:rsidRPr="00CE605C">
        <w:rPr>
          <w:rFonts w:ascii="Verdana" w:hAnsi="Verdana" w:cs="Arial"/>
        </w:rPr>
        <w:t>niej</w:t>
      </w:r>
      <w:r w:rsidRPr="00CE605C">
        <w:rPr>
          <w:rFonts w:ascii="Verdana" w:hAnsi="Verdana" w:cs="Arial"/>
          <w:spacing w:val="-13"/>
        </w:rPr>
        <w:t xml:space="preserve"> </w:t>
      </w:r>
      <w:r w:rsidRPr="00CE605C">
        <w:rPr>
          <w:rFonts w:ascii="Verdana" w:hAnsi="Verdana" w:cs="Arial"/>
        </w:rPr>
        <w:t>zobowiązań</w:t>
      </w:r>
      <w:r w:rsidR="00173B5C" w:rsidRPr="00CE605C">
        <w:rPr>
          <w:rFonts w:ascii="Verdana" w:hAnsi="Verdana" w:cs="Arial"/>
        </w:rPr>
        <w:t>;</w:t>
      </w:r>
    </w:p>
    <w:p w14:paraId="65CCB6A3" w14:textId="3BB848C8" w:rsidR="003E0095" w:rsidRPr="00CE605C" w:rsidRDefault="00643A44" w:rsidP="00CD53DE">
      <w:pPr>
        <w:pStyle w:val="Akapitzlist"/>
        <w:numPr>
          <w:ilvl w:val="1"/>
          <w:numId w:val="24"/>
        </w:numPr>
        <w:tabs>
          <w:tab w:val="left" w:pos="859"/>
        </w:tabs>
        <w:spacing w:line="276" w:lineRule="auto"/>
        <w:ind w:left="858" w:right="130"/>
        <w:rPr>
          <w:rFonts w:ascii="Verdana" w:hAnsi="Verdana" w:cs="Arial"/>
        </w:rPr>
      </w:pPr>
      <w:r w:rsidRPr="00CE605C">
        <w:rPr>
          <w:rFonts w:ascii="Verdana" w:hAnsi="Verdana" w:cs="Arial"/>
        </w:rPr>
        <w:t>będzie należycie reprezentować Zamawiającego</w:t>
      </w:r>
      <w:r w:rsidR="009F7166" w:rsidRPr="00CE605C">
        <w:rPr>
          <w:rFonts w:ascii="Verdana" w:hAnsi="Verdana" w:cs="Arial"/>
        </w:rPr>
        <w:t xml:space="preserve"> w </w:t>
      </w:r>
      <w:r w:rsidRPr="00CE605C">
        <w:rPr>
          <w:rFonts w:ascii="Verdana" w:hAnsi="Verdana" w:cs="Arial"/>
        </w:rPr>
        <w:t>postępowaniach administracyjnych dotyczących uzyskania wymaganych uzgodnień, opinii, badań</w:t>
      </w:r>
      <w:r w:rsidR="009F7166" w:rsidRPr="00CE605C">
        <w:rPr>
          <w:rFonts w:ascii="Verdana" w:hAnsi="Verdana" w:cs="Arial"/>
        </w:rPr>
        <w:t xml:space="preserve"> i </w:t>
      </w:r>
      <w:r w:rsidRPr="00CE605C">
        <w:rPr>
          <w:rFonts w:ascii="Verdana" w:hAnsi="Verdana" w:cs="Arial"/>
        </w:rPr>
        <w:t>ekspertyz,</w:t>
      </w:r>
      <w:r w:rsidR="009F7166" w:rsidRPr="00CE605C">
        <w:rPr>
          <w:rFonts w:ascii="Verdana" w:hAnsi="Verdana" w:cs="Arial"/>
        </w:rPr>
        <w:t xml:space="preserve"> </w:t>
      </w:r>
      <w:r w:rsidRPr="00CE605C">
        <w:rPr>
          <w:rFonts w:ascii="Verdana" w:hAnsi="Verdana" w:cs="Arial"/>
        </w:rPr>
        <w:t>a</w:t>
      </w:r>
      <w:r w:rsidR="009F7166" w:rsidRPr="00CE605C">
        <w:rPr>
          <w:rFonts w:ascii="Verdana" w:hAnsi="Verdana" w:cs="Arial"/>
        </w:rPr>
        <w:t> w </w:t>
      </w:r>
      <w:r w:rsidRPr="00CE605C">
        <w:rPr>
          <w:rFonts w:ascii="Verdana" w:hAnsi="Verdana" w:cs="Arial"/>
        </w:rPr>
        <w:t>szczególności spełniać wymagania właściwych</w:t>
      </w:r>
      <w:r w:rsidRPr="00CE605C">
        <w:rPr>
          <w:rFonts w:ascii="Verdana" w:hAnsi="Verdana" w:cs="Arial"/>
          <w:spacing w:val="-1"/>
        </w:rPr>
        <w:t xml:space="preserve"> </w:t>
      </w:r>
      <w:r w:rsidRPr="00CE605C">
        <w:rPr>
          <w:rFonts w:ascii="Verdana" w:hAnsi="Verdana" w:cs="Arial"/>
        </w:rPr>
        <w:t>organów;</w:t>
      </w:r>
    </w:p>
    <w:p w14:paraId="79878858" w14:textId="795E859B" w:rsidR="003E0095" w:rsidRPr="00CE605C" w:rsidRDefault="00643A44" w:rsidP="00CD53DE">
      <w:pPr>
        <w:pStyle w:val="Akapitzlist"/>
        <w:numPr>
          <w:ilvl w:val="1"/>
          <w:numId w:val="24"/>
        </w:numPr>
        <w:tabs>
          <w:tab w:val="left" w:pos="859"/>
        </w:tabs>
        <w:spacing w:line="276" w:lineRule="auto"/>
        <w:ind w:left="858" w:right="127"/>
        <w:rPr>
          <w:rFonts w:ascii="Verdana" w:hAnsi="Verdana" w:cs="Arial"/>
        </w:rPr>
      </w:pPr>
      <w:r w:rsidRPr="00CE605C">
        <w:rPr>
          <w:rFonts w:ascii="Verdana" w:hAnsi="Verdana" w:cs="Arial"/>
        </w:rPr>
        <w:t>zapewni wykonanie przedmiotu</w:t>
      </w:r>
      <w:r w:rsidR="009F7166" w:rsidRPr="00CE605C">
        <w:rPr>
          <w:rFonts w:ascii="Verdana" w:hAnsi="Verdana" w:cs="Arial"/>
        </w:rPr>
        <w:t xml:space="preserve"> </w:t>
      </w:r>
      <w:r w:rsidRPr="00CE605C">
        <w:rPr>
          <w:rFonts w:ascii="Verdana" w:hAnsi="Verdana" w:cs="Arial"/>
        </w:rPr>
        <w:t>zamówienia</w:t>
      </w:r>
      <w:r w:rsidR="009F7166" w:rsidRPr="00CE605C">
        <w:rPr>
          <w:rFonts w:ascii="Verdana" w:hAnsi="Verdana" w:cs="Arial"/>
        </w:rPr>
        <w:t xml:space="preserve"> z </w:t>
      </w:r>
      <w:r w:rsidRPr="00CE605C">
        <w:rPr>
          <w:rFonts w:ascii="Verdana" w:hAnsi="Verdana" w:cs="Arial"/>
        </w:rPr>
        <w:t>należytą</w:t>
      </w:r>
      <w:r w:rsidR="009F7166" w:rsidRPr="00CE605C">
        <w:rPr>
          <w:rFonts w:ascii="Verdana" w:hAnsi="Verdana" w:cs="Arial"/>
        </w:rPr>
        <w:t xml:space="preserve"> </w:t>
      </w:r>
      <w:r w:rsidRPr="00CE605C">
        <w:rPr>
          <w:rFonts w:ascii="Verdana" w:hAnsi="Verdana" w:cs="Arial"/>
        </w:rPr>
        <w:t>starannością,</w:t>
      </w:r>
      <w:r w:rsidR="009F7166" w:rsidRPr="00CE605C">
        <w:rPr>
          <w:rFonts w:ascii="Verdana" w:hAnsi="Verdana" w:cs="Arial"/>
        </w:rPr>
        <w:t xml:space="preserve"> w </w:t>
      </w:r>
      <w:r w:rsidRPr="00CE605C">
        <w:rPr>
          <w:rFonts w:ascii="Verdana" w:hAnsi="Verdana" w:cs="Arial"/>
        </w:rPr>
        <w:t>sposób zgodny</w:t>
      </w:r>
      <w:r w:rsidR="009F7166" w:rsidRPr="00CE605C">
        <w:rPr>
          <w:rFonts w:ascii="Verdana" w:hAnsi="Verdana" w:cs="Arial"/>
        </w:rPr>
        <w:t xml:space="preserve"> z </w:t>
      </w:r>
      <w:r w:rsidRPr="00CE605C">
        <w:rPr>
          <w:rFonts w:ascii="Verdana" w:hAnsi="Verdana" w:cs="Arial"/>
        </w:rPr>
        <w:t>ustaleniami, wymaganiami ustaw, przepisami</w:t>
      </w:r>
      <w:r w:rsidR="009F7166" w:rsidRPr="00CE605C">
        <w:rPr>
          <w:rFonts w:ascii="Verdana" w:hAnsi="Verdana" w:cs="Arial"/>
        </w:rPr>
        <w:t xml:space="preserve"> i </w:t>
      </w:r>
      <w:r w:rsidRPr="00CE605C">
        <w:rPr>
          <w:rFonts w:ascii="Verdana" w:hAnsi="Verdana" w:cs="Arial"/>
        </w:rPr>
        <w:t>obowiązującymi Polskimi Normami bądź Unii Europejskiej oraz zasadami wiedzy</w:t>
      </w:r>
      <w:r w:rsidRPr="00CE605C">
        <w:rPr>
          <w:rFonts w:ascii="Verdana" w:hAnsi="Verdana" w:cs="Arial"/>
          <w:spacing w:val="-5"/>
        </w:rPr>
        <w:t xml:space="preserve"> </w:t>
      </w:r>
      <w:r w:rsidRPr="00CE605C">
        <w:rPr>
          <w:rFonts w:ascii="Verdana" w:hAnsi="Verdana" w:cs="Arial"/>
        </w:rPr>
        <w:t>technicznej;</w:t>
      </w:r>
    </w:p>
    <w:p w14:paraId="5F867ED8" w14:textId="44C11B02" w:rsidR="003E0095" w:rsidRPr="00CE605C" w:rsidRDefault="00643A44" w:rsidP="00CD53DE">
      <w:pPr>
        <w:pStyle w:val="Akapitzlist"/>
        <w:numPr>
          <w:ilvl w:val="1"/>
          <w:numId w:val="24"/>
        </w:numPr>
        <w:tabs>
          <w:tab w:val="left" w:pos="859"/>
        </w:tabs>
        <w:spacing w:line="276" w:lineRule="auto"/>
        <w:ind w:left="858" w:right="129"/>
        <w:rPr>
          <w:rFonts w:ascii="Verdana" w:hAnsi="Verdana" w:cs="Arial"/>
        </w:rPr>
      </w:pPr>
      <w:r w:rsidRPr="00CE605C">
        <w:rPr>
          <w:rFonts w:ascii="Verdana" w:hAnsi="Verdana" w:cs="Arial"/>
        </w:rPr>
        <w:t>do realizacji przedmiotu umowy użyte zostaną materiały</w:t>
      </w:r>
      <w:r w:rsidR="009F7166" w:rsidRPr="00CE605C">
        <w:rPr>
          <w:rFonts w:ascii="Verdana" w:hAnsi="Verdana" w:cs="Arial"/>
        </w:rPr>
        <w:t xml:space="preserve"> i </w:t>
      </w:r>
      <w:r w:rsidRPr="00CE605C">
        <w:rPr>
          <w:rFonts w:ascii="Verdana" w:hAnsi="Verdana" w:cs="Arial"/>
        </w:rPr>
        <w:t>wyroby, które posiadają właściwości użytkowe nie gorsze niż opisane</w:t>
      </w:r>
      <w:r w:rsidR="009F7166" w:rsidRPr="00CE605C">
        <w:rPr>
          <w:rFonts w:ascii="Verdana" w:hAnsi="Verdana" w:cs="Arial"/>
        </w:rPr>
        <w:t xml:space="preserve"> </w:t>
      </w:r>
      <w:r w:rsidR="00CD5B5C" w:rsidRPr="00CE605C">
        <w:rPr>
          <w:rFonts w:ascii="Verdana" w:hAnsi="Verdana" w:cs="Arial"/>
        </w:rPr>
        <w:t>programie fukcjonalno-użytkowym</w:t>
      </w:r>
      <w:r w:rsidRPr="00CE605C">
        <w:rPr>
          <w:rFonts w:ascii="Verdana" w:hAnsi="Verdana" w:cs="Arial"/>
        </w:rPr>
        <w:t>,</w:t>
      </w:r>
      <w:r w:rsidR="00CD5B5C" w:rsidRPr="00CE605C">
        <w:rPr>
          <w:rFonts w:ascii="Verdana" w:hAnsi="Verdana" w:cs="Arial"/>
        </w:rPr>
        <w:t xml:space="preserve"> a w późniejszym</w:t>
      </w:r>
      <w:r w:rsidR="009F7166" w:rsidRPr="00CE605C">
        <w:rPr>
          <w:rFonts w:ascii="Verdana" w:hAnsi="Verdana" w:cs="Arial"/>
        </w:rPr>
        <w:t xml:space="preserve"> </w:t>
      </w:r>
      <w:r w:rsidR="00CD5B5C" w:rsidRPr="00CE605C">
        <w:rPr>
          <w:rFonts w:ascii="Verdana" w:hAnsi="Verdana" w:cs="Arial"/>
        </w:rPr>
        <w:t>etapie zaakceptowane przez Zamawiającego w dokumentacji projektowej, materiały muszą posiadać</w:t>
      </w:r>
      <w:r w:rsidRPr="00CE605C">
        <w:rPr>
          <w:rFonts w:ascii="Verdana" w:hAnsi="Verdana" w:cs="Arial"/>
        </w:rPr>
        <w:t xml:space="preserve"> ważne</w:t>
      </w:r>
      <w:r w:rsidRPr="00CE605C">
        <w:rPr>
          <w:rFonts w:ascii="Verdana" w:hAnsi="Verdana" w:cs="Arial"/>
          <w:spacing w:val="-4"/>
        </w:rPr>
        <w:t xml:space="preserve"> </w:t>
      </w:r>
      <w:r w:rsidRPr="00CE605C">
        <w:rPr>
          <w:rFonts w:ascii="Verdana" w:hAnsi="Verdana" w:cs="Arial"/>
        </w:rPr>
        <w:t>atesty,</w:t>
      </w:r>
      <w:r w:rsidRPr="00CE605C">
        <w:rPr>
          <w:rFonts w:ascii="Verdana" w:hAnsi="Verdana" w:cs="Arial"/>
          <w:spacing w:val="-6"/>
        </w:rPr>
        <w:t xml:space="preserve"> </w:t>
      </w:r>
      <w:r w:rsidRPr="00CE605C">
        <w:rPr>
          <w:rFonts w:ascii="Verdana" w:hAnsi="Verdana" w:cs="Arial"/>
        </w:rPr>
        <w:t>aprobaty</w:t>
      </w:r>
      <w:r w:rsidRPr="00CE605C">
        <w:rPr>
          <w:rFonts w:ascii="Verdana" w:hAnsi="Verdana" w:cs="Arial"/>
          <w:spacing w:val="-6"/>
        </w:rPr>
        <w:t xml:space="preserve"> </w:t>
      </w:r>
      <w:r w:rsidRPr="00CE605C">
        <w:rPr>
          <w:rFonts w:ascii="Verdana" w:hAnsi="Verdana" w:cs="Arial"/>
        </w:rPr>
        <w:t>techniczne</w:t>
      </w:r>
      <w:r w:rsidR="009F7166" w:rsidRPr="00CE605C">
        <w:rPr>
          <w:rFonts w:ascii="Verdana" w:hAnsi="Verdana" w:cs="Arial"/>
          <w:spacing w:val="-6"/>
        </w:rPr>
        <w:t xml:space="preserve"> i </w:t>
      </w:r>
      <w:r w:rsidRPr="00CE605C">
        <w:rPr>
          <w:rFonts w:ascii="Verdana" w:hAnsi="Verdana" w:cs="Arial"/>
        </w:rPr>
        <w:t>deklaracje</w:t>
      </w:r>
      <w:r w:rsidRPr="00CE605C">
        <w:rPr>
          <w:rFonts w:ascii="Verdana" w:hAnsi="Verdana" w:cs="Arial"/>
          <w:spacing w:val="-6"/>
        </w:rPr>
        <w:t xml:space="preserve"> </w:t>
      </w:r>
      <w:r w:rsidRPr="00CE605C">
        <w:rPr>
          <w:rFonts w:ascii="Verdana" w:hAnsi="Verdana" w:cs="Arial"/>
        </w:rPr>
        <w:t>zgodności</w:t>
      </w:r>
      <w:r w:rsidRPr="00CE605C">
        <w:rPr>
          <w:rFonts w:ascii="Verdana" w:hAnsi="Verdana" w:cs="Arial"/>
          <w:spacing w:val="-3"/>
        </w:rPr>
        <w:t xml:space="preserve"> </w:t>
      </w:r>
      <w:r w:rsidRPr="00CE605C">
        <w:rPr>
          <w:rFonts w:ascii="Verdana" w:hAnsi="Verdana" w:cs="Arial"/>
        </w:rPr>
        <w:t>dopuszczające</w:t>
      </w:r>
      <w:r w:rsidRPr="00CE605C">
        <w:rPr>
          <w:rFonts w:ascii="Verdana" w:hAnsi="Verdana" w:cs="Arial"/>
          <w:spacing w:val="-4"/>
        </w:rPr>
        <w:t xml:space="preserve"> </w:t>
      </w:r>
      <w:r w:rsidRPr="00CE605C">
        <w:rPr>
          <w:rFonts w:ascii="Verdana" w:hAnsi="Verdana" w:cs="Arial"/>
        </w:rPr>
        <w:t>do</w:t>
      </w:r>
      <w:r w:rsidRPr="00CE605C">
        <w:rPr>
          <w:rFonts w:ascii="Verdana" w:hAnsi="Verdana" w:cs="Arial"/>
          <w:spacing w:val="-6"/>
        </w:rPr>
        <w:t xml:space="preserve"> </w:t>
      </w:r>
      <w:r w:rsidRPr="00CE605C">
        <w:rPr>
          <w:rFonts w:ascii="Verdana" w:hAnsi="Verdana" w:cs="Arial"/>
        </w:rPr>
        <w:t>obrotu</w:t>
      </w:r>
      <w:r w:rsidR="009F7166" w:rsidRPr="00CE605C">
        <w:rPr>
          <w:rFonts w:ascii="Verdana" w:hAnsi="Verdana" w:cs="Arial"/>
          <w:spacing w:val="-9"/>
        </w:rPr>
        <w:t xml:space="preserve"> i </w:t>
      </w:r>
      <w:r w:rsidRPr="00CE605C">
        <w:rPr>
          <w:rFonts w:ascii="Verdana" w:hAnsi="Verdana" w:cs="Arial"/>
        </w:rPr>
        <w:t>stosowania</w:t>
      </w:r>
      <w:r w:rsidRPr="00CE605C">
        <w:rPr>
          <w:rFonts w:ascii="Verdana" w:hAnsi="Verdana" w:cs="Arial"/>
          <w:spacing w:val="-6"/>
        </w:rPr>
        <w:t xml:space="preserve"> </w:t>
      </w:r>
      <w:r w:rsidRPr="00CE605C">
        <w:rPr>
          <w:rFonts w:ascii="Verdana" w:hAnsi="Verdana" w:cs="Arial"/>
        </w:rPr>
        <w:t>na terenie Rzeczypospolitej Polskiej, bądź Unii Europejskiej</w:t>
      </w:r>
      <w:r w:rsidR="00CD5B5C" w:rsidRPr="00CE605C">
        <w:rPr>
          <w:rFonts w:ascii="Verdana" w:hAnsi="Verdana" w:cs="Arial"/>
        </w:rPr>
        <w:t xml:space="preserve">. </w:t>
      </w:r>
      <w:r w:rsidRPr="00CE605C">
        <w:rPr>
          <w:rFonts w:ascii="Verdana" w:hAnsi="Verdana" w:cs="Arial"/>
        </w:rPr>
        <w:t>Przedstawione dokumenty materiałowe będą opisane przez kierownika budowy klauzulą zgodności dostarczonych</w:t>
      </w:r>
      <w:r w:rsidR="009F7166" w:rsidRPr="00CE605C">
        <w:rPr>
          <w:rFonts w:ascii="Verdana" w:hAnsi="Verdana" w:cs="Arial"/>
        </w:rPr>
        <w:t xml:space="preserve"> i </w:t>
      </w:r>
      <w:r w:rsidRPr="00CE605C">
        <w:rPr>
          <w:rFonts w:ascii="Verdana" w:hAnsi="Verdana" w:cs="Arial"/>
        </w:rPr>
        <w:t>wbudowanych materiałów</w:t>
      </w:r>
      <w:r w:rsidR="009F7166" w:rsidRPr="00CE605C">
        <w:rPr>
          <w:rFonts w:ascii="Verdana" w:hAnsi="Verdana" w:cs="Arial"/>
        </w:rPr>
        <w:t xml:space="preserve"> i </w:t>
      </w:r>
      <w:r w:rsidRPr="00CE605C">
        <w:rPr>
          <w:rFonts w:ascii="Verdana" w:hAnsi="Verdana" w:cs="Arial"/>
        </w:rPr>
        <w:t>wyrobów</w:t>
      </w:r>
      <w:r w:rsidR="009F7166" w:rsidRPr="00CE605C">
        <w:rPr>
          <w:rFonts w:ascii="Verdana" w:hAnsi="Verdana" w:cs="Arial"/>
        </w:rPr>
        <w:t xml:space="preserve"> z </w:t>
      </w:r>
      <w:r w:rsidRPr="00CE605C">
        <w:rPr>
          <w:rFonts w:ascii="Verdana" w:hAnsi="Verdana" w:cs="Arial"/>
        </w:rPr>
        <w:t>dokumentacją projektowo –</w:t>
      </w:r>
      <w:r w:rsidRPr="00CE605C">
        <w:rPr>
          <w:rFonts w:ascii="Verdana" w:hAnsi="Verdana" w:cs="Arial"/>
          <w:spacing w:val="-8"/>
        </w:rPr>
        <w:t xml:space="preserve"> </w:t>
      </w:r>
      <w:r w:rsidRPr="00CE605C">
        <w:rPr>
          <w:rFonts w:ascii="Verdana" w:hAnsi="Verdana" w:cs="Arial"/>
        </w:rPr>
        <w:t>techniczną;</w:t>
      </w:r>
    </w:p>
    <w:p w14:paraId="45BD0D71" w14:textId="77777777" w:rsidR="003E0095" w:rsidRPr="00CE605C" w:rsidRDefault="00643A44" w:rsidP="00CD53DE">
      <w:pPr>
        <w:pStyle w:val="Akapitzlist"/>
        <w:numPr>
          <w:ilvl w:val="1"/>
          <w:numId w:val="24"/>
        </w:numPr>
        <w:tabs>
          <w:tab w:val="left" w:pos="859"/>
        </w:tabs>
        <w:spacing w:line="276" w:lineRule="auto"/>
        <w:ind w:left="858" w:right="126"/>
        <w:rPr>
          <w:rFonts w:ascii="Verdana" w:hAnsi="Verdana" w:cs="Arial"/>
        </w:rPr>
      </w:pPr>
      <w:r w:rsidRPr="00CE605C">
        <w:rPr>
          <w:rFonts w:ascii="Verdana" w:hAnsi="Verdana" w:cs="Arial"/>
        </w:rPr>
        <w:t>posiada wymagane powszechnie obowiązującymi przepisami prawa pozwolenia/uprawnienia niezbędne do prawidłowego wykonania przedmiotu</w:t>
      </w:r>
      <w:r w:rsidRPr="00CE605C">
        <w:rPr>
          <w:rFonts w:ascii="Verdana" w:hAnsi="Verdana" w:cs="Arial"/>
          <w:spacing w:val="-3"/>
        </w:rPr>
        <w:t xml:space="preserve"> </w:t>
      </w:r>
      <w:r w:rsidRPr="00CE605C">
        <w:rPr>
          <w:rFonts w:ascii="Verdana" w:hAnsi="Verdana" w:cs="Arial"/>
        </w:rPr>
        <w:t>umowy;</w:t>
      </w:r>
    </w:p>
    <w:p w14:paraId="1D8B77AB" w14:textId="3F35F2DE" w:rsidR="008641D5" w:rsidRPr="00CE605C" w:rsidRDefault="00643A44" w:rsidP="00CD53DE">
      <w:pPr>
        <w:pStyle w:val="Akapitzlist"/>
        <w:numPr>
          <w:ilvl w:val="1"/>
          <w:numId w:val="24"/>
        </w:numPr>
        <w:tabs>
          <w:tab w:val="left" w:pos="859"/>
        </w:tabs>
        <w:spacing w:line="276" w:lineRule="auto"/>
        <w:ind w:left="858" w:right="128"/>
        <w:rPr>
          <w:rFonts w:ascii="Verdana" w:hAnsi="Verdana" w:cs="Arial"/>
        </w:rPr>
      </w:pPr>
      <w:r w:rsidRPr="00CE605C">
        <w:rPr>
          <w:rFonts w:ascii="Verdana" w:hAnsi="Verdana" w:cs="Arial"/>
        </w:rPr>
        <w:t>przeprowadził szczegółową ocenę dokumentacji przetargowej,</w:t>
      </w:r>
      <w:r w:rsidR="009F7166" w:rsidRPr="00CE605C">
        <w:rPr>
          <w:rFonts w:ascii="Verdana" w:hAnsi="Verdana" w:cs="Arial"/>
        </w:rPr>
        <w:t xml:space="preserve"> w </w:t>
      </w:r>
      <w:r w:rsidRPr="00CE605C">
        <w:rPr>
          <w:rFonts w:ascii="Verdana" w:hAnsi="Verdana" w:cs="Arial"/>
        </w:rPr>
        <w:t xml:space="preserve">tym dokumentacji </w:t>
      </w:r>
      <w:r w:rsidR="00CD5B5C" w:rsidRPr="00CE605C">
        <w:rPr>
          <w:rFonts w:ascii="Verdana" w:hAnsi="Verdana" w:cs="Arial"/>
        </w:rPr>
        <w:t>programu funkcjonalno-użytkowego</w:t>
      </w:r>
      <w:r w:rsidR="009F7166" w:rsidRPr="00CE605C">
        <w:rPr>
          <w:rFonts w:ascii="Verdana" w:hAnsi="Verdana" w:cs="Arial"/>
        </w:rPr>
        <w:t xml:space="preserve"> i </w:t>
      </w:r>
      <w:r w:rsidRPr="00CE605C">
        <w:rPr>
          <w:rFonts w:ascii="Verdana" w:hAnsi="Verdana" w:cs="Arial"/>
        </w:rPr>
        <w:t>nie stwierdził błędów, sprzeczności lub braków, które mogłyby wpłynąć na</w:t>
      </w:r>
      <w:r w:rsidRPr="00CE605C">
        <w:rPr>
          <w:rFonts w:ascii="Verdana" w:hAnsi="Verdana" w:cs="Arial"/>
          <w:spacing w:val="-3"/>
        </w:rPr>
        <w:t xml:space="preserve"> </w:t>
      </w:r>
      <w:r w:rsidRPr="00CE605C">
        <w:rPr>
          <w:rFonts w:ascii="Verdana" w:hAnsi="Verdana" w:cs="Arial"/>
        </w:rPr>
        <w:t>należyte</w:t>
      </w:r>
      <w:r w:rsidR="0026759D" w:rsidRPr="00CE605C">
        <w:rPr>
          <w:rFonts w:ascii="Verdana" w:hAnsi="Verdana" w:cs="Arial"/>
        </w:rPr>
        <w:t xml:space="preserve"> </w:t>
      </w:r>
      <w:r w:rsidR="008641D5" w:rsidRPr="00CE605C">
        <w:rPr>
          <w:rFonts w:ascii="Verdana" w:hAnsi="Verdana" w:cs="Arial"/>
        </w:rPr>
        <w:t>wykonanie zadania;</w:t>
      </w:r>
    </w:p>
    <w:p w14:paraId="0A7A980B" w14:textId="57C684A8" w:rsidR="008641D5" w:rsidRPr="00CE605C" w:rsidRDefault="008641D5" w:rsidP="00CD53DE">
      <w:pPr>
        <w:pStyle w:val="Akapitzlist"/>
        <w:numPr>
          <w:ilvl w:val="1"/>
          <w:numId w:val="24"/>
        </w:numPr>
        <w:tabs>
          <w:tab w:val="left" w:pos="859"/>
        </w:tabs>
        <w:spacing w:before="1" w:line="276" w:lineRule="auto"/>
        <w:ind w:left="858" w:right="129"/>
        <w:rPr>
          <w:rFonts w:ascii="Verdana" w:hAnsi="Verdana" w:cs="Arial"/>
        </w:rPr>
      </w:pPr>
      <w:r w:rsidRPr="00CE605C">
        <w:rPr>
          <w:rFonts w:ascii="Verdana" w:hAnsi="Verdana" w:cs="Arial"/>
        </w:rPr>
        <w:t>przeprowadził</w:t>
      </w:r>
      <w:r w:rsidR="009F7166" w:rsidRPr="00CE605C">
        <w:rPr>
          <w:rFonts w:ascii="Verdana" w:hAnsi="Verdana" w:cs="Arial"/>
          <w:spacing w:val="-4"/>
        </w:rPr>
        <w:t xml:space="preserve"> w </w:t>
      </w:r>
      <w:r w:rsidRPr="00CE605C">
        <w:rPr>
          <w:rFonts w:ascii="Verdana" w:hAnsi="Verdana" w:cs="Arial"/>
        </w:rPr>
        <w:t>oparciu</w:t>
      </w:r>
      <w:r w:rsidR="009F7166" w:rsidRPr="00CE605C">
        <w:rPr>
          <w:rFonts w:ascii="Verdana" w:hAnsi="Verdana" w:cs="Arial"/>
          <w:spacing w:val="-4"/>
        </w:rPr>
        <w:t xml:space="preserve"> o </w:t>
      </w:r>
      <w:r w:rsidRPr="00CE605C">
        <w:rPr>
          <w:rFonts w:ascii="Verdana" w:hAnsi="Verdana" w:cs="Arial"/>
        </w:rPr>
        <w:t>pozyskane</w:t>
      </w:r>
      <w:r w:rsidRPr="00CE605C">
        <w:rPr>
          <w:rFonts w:ascii="Verdana" w:hAnsi="Verdana" w:cs="Arial"/>
          <w:spacing w:val="-4"/>
        </w:rPr>
        <w:t xml:space="preserve"> </w:t>
      </w:r>
      <w:r w:rsidRPr="00CE605C">
        <w:rPr>
          <w:rFonts w:ascii="Verdana" w:hAnsi="Verdana" w:cs="Arial"/>
        </w:rPr>
        <w:t>informacje</w:t>
      </w:r>
      <w:r w:rsidRPr="00CE605C">
        <w:rPr>
          <w:rFonts w:ascii="Verdana" w:hAnsi="Verdana" w:cs="Arial"/>
          <w:spacing w:val="-3"/>
        </w:rPr>
        <w:t xml:space="preserve"> </w:t>
      </w:r>
      <w:r w:rsidRPr="00CE605C">
        <w:rPr>
          <w:rFonts w:ascii="Verdana" w:hAnsi="Verdana" w:cs="Arial"/>
        </w:rPr>
        <w:t>lub</w:t>
      </w:r>
      <w:r w:rsidRPr="00CE605C">
        <w:rPr>
          <w:rFonts w:ascii="Verdana" w:hAnsi="Verdana" w:cs="Arial"/>
          <w:spacing w:val="-4"/>
        </w:rPr>
        <w:t xml:space="preserve"> </w:t>
      </w:r>
      <w:r w:rsidRPr="00CE605C">
        <w:rPr>
          <w:rFonts w:ascii="Verdana" w:hAnsi="Verdana" w:cs="Arial"/>
        </w:rPr>
        <w:t>przeprowadzoną</w:t>
      </w:r>
      <w:r w:rsidRPr="00CE605C">
        <w:rPr>
          <w:rFonts w:ascii="Verdana" w:hAnsi="Verdana" w:cs="Arial"/>
          <w:spacing w:val="-3"/>
        </w:rPr>
        <w:t xml:space="preserve"> </w:t>
      </w:r>
      <w:r w:rsidRPr="00CE605C">
        <w:rPr>
          <w:rFonts w:ascii="Verdana" w:hAnsi="Verdana" w:cs="Arial"/>
        </w:rPr>
        <w:t>wizję</w:t>
      </w:r>
      <w:r w:rsidRPr="00CE605C">
        <w:rPr>
          <w:rFonts w:ascii="Verdana" w:hAnsi="Verdana" w:cs="Arial"/>
          <w:spacing w:val="-3"/>
        </w:rPr>
        <w:t xml:space="preserve"> </w:t>
      </w:r>
      <w:r w:rsidRPr="00CE605C">
        <w:rPr>
          <w:rFonts w:ascii="Verdana" w:hAnsi="Verdana" w:cs="Arial"/>
        </w:rPr>
        <w:t>lokalną</w:t>
      </w:r>
      <w:r w:rsidRPr="00CE605C">
        <w:rPr>
          <w:rFonts w:ascii="Verdana" w:hAnsi="Verdana" w:cs="Arial"/>
          <w:spacing w:val="-3"/>
        </w:rPr>
        <w:t xml:space="preserve"> </w:t>
      </w:r>
      <w:r w:rsidRPr="00CE605C">
        <w:rPr>
          <w:rFonts w:ascii="Verdana" w:hAnsi="Verdana" w:cs="Arial"/>
        </w:rPr>
        <w:t>ocenę</w:t>
      </w:r>
      <w:r w:rsidRPr="00CE605C">
        <w:rPr>
          <w:rFonts w:ascii="Verdana" w:hAnsi="Verdana" w:cs="Arial"/>
          <w:spacing w:val="-6"/>
        </w:rPr>
        <w:t xml:space="preserve"> </w:t>
      </w:r>
      <w:r w:rsidRPr="00CE605C">
        <w:rPr>
          <w:rFonts w:ascii="Verdana" w:hAnsi="Verdana" w:cs="Arial"/>
        </w:rPr>
        <w:t>terenu, na którym wykonywane będą roboty budowlane</w:t>
      </w:r>
      <w:r w:rsidR="009F7166" w:rsidRPr="00CE605C">
        <w:rPr>
          <w:rFonts w:ascii="Verdana" w:hAnsi="Verdana" w:cs="Arial"/>
        </w:rPr>
        <w:t xml:space="preserve"> i </w:t>
      </w:r>
      <w:r w:rsidRPr="00CE605C">
        <w:rPr>
          <w:rFonts w:ascii="Verdana" w:hAnsi="Verdana" w:cs="Arial"/>
        </w:rPr>
        <w:t>jest</w:t>
      </w:r>
      <w:r w:rsidR="009F7166" w:rsidRPr="00CE605C">
        <w:rPr>
          <w:rFonts w:ascii="Verdana" w:hAnsi="Verdana" w:cs="Arial"/>
        </w:rPr>
        <w:t xml:space="preserve"> w </w:t>
      </w:r>
      <w:r w:rsidRPr="00CE605C">
        <w:rPr>
          <w:rFonts w:ascii="Verdana" w:hAnsi="Verdana" w:cs="Arial"/>
        </w:rPr>
        <w:t>pełni świadomy warunków fizycznych oraz ograniczeń odnoszących się do terenu, nieruchomości sąsiadujących, dostępu, mediów, jak również organizacji</w:t>
      </w:r>
      <w:r w:rsidR="009F7166" w:rsidRPr="00CE605C">
        <w:rPr>
          <w:rFonts w:ascii="Verdana" w:hAnsi="Verdana" w:cs="Arial"/>
        </w:rPr>
        <w:t xml:space="preserve"> i </w:t>
      </w:r>
      <w:r w:rsidRPr="00CE605C">
        <w:rPr>
          <w:rFonts w:ascii="Verdana" w:hAnsi="Verdana" w:cs="Arial"/>
        </w:rPr>
        <w:t>funkcjonowania terenu (środki transportu</w:t>
      </w:r>
      <w:r w:rsidR="009F7166" w:rsidRPr="00CE605C">
        <w:rPr>
          <w:rFonts w:ascii="Verdana" w:hAnsi="Verdana" w:cs="Arial"/>
        </w:rPr>
        <w:t xml:space="preserve"> </w:t>
      </w:r>
      <w:r w:rsidR="00CE1A81" w:rsidRPr="00CE605C">
        <w:rPr>
          <w:rFonts w:ascii="Verdana" w:hAnsi="Verdana" w:cs="Arial"/>
        </w:rPr>
        <w:br/>
      </w:r>
      <w:r w:rsidR="009F7166" w:rsidRPr="00CE605C">
        <w:rPr>
          <w:rFonts w:ascii="Verdana" w:hAnsi="Verdana" w:cs="Arial"/>
        </w:rPr>
        <w:t>i </w:t>
      </w:r>
      <w:r w:rsidRPr="00CE605C">
        <w:rPr>
          <w:rFonts w:ascii="Verdana" w:hAnsi="Verdana" w:cs="Arial"/>
        </w:rPr>
        <w:t>komunikacji, składowanie materiałów,</w:t>
      </w:r>
      <w:r w:rsidRPr="00CE605C">
        <w:rPr>
          <w:rFonts w:ascii="Verdana" w:hAnsi="Verdana" w:cs="Arial"/>
          <w:spacing w:val="-13"/>
        </w:rPr>
        <w:t xml:space="preserve"> </w:t>
      </w:r>
      <w:r w:rsidRPr="00CE605C">
        <w:rPr>
          <w:rFonts w:ascii="Verdana" w:hAnsi="Verdana" w:cs="Arial"/>
        </w:rPr>
        <w:t>energia</w:t>
      </w:r>
      <w:r w:rsidRPr="00CE605C">
        <w:rPr>
          <w:rFonts w:ascii="Verdana" w:hAnsi="Verdana" w:cs="Arial"/>
          <w:spacing w:val="-14"/>
        </w:rPr>
        <w:t xml:space="preserve"> </w:t>
      </w:r>
      <w:r w:rsidRPr="00CE605C">
        <w:rPr>
          <w:rFonts w:ascii="Verdana" w:hAnsi="Verdana" w:cs="Arial"/>
        </w:rPr>
        <w:t>elektryczna,</w:t>
      </w:r>
      <w:r w:rsidRPr="00CE605C">
        <w:rPr>
          <w:rFonts w:ascii="Verdana" w:hAnsi="Verdana" w:cs="Arial"/>
          <w:spacing w:val="-12"/>
        </w:rPr>
        <w:t xml:space="preserve"> </w:t>
      </w:r>
      <w:r w:rsidRPr="00CE605C">
        <w:rPr>
          <w:rFonts w:ascii="Verdana" w:hAnsi="Verdana" w:cs="Arial"/>
        </w:rPr>
        <w:t>woda,</w:t>
      </w:r>
      <w:r w:rsidRPr="00CE605C">
        <w:rPr>
          <w:rFonts w:ascii="Verdana" w:hAnsi="Verdana" w:cs="Arial"/>
          <w:spacing w:val="-14"/>
        </w:rPr>
        <w:t xml:space="preserve"> </w:t>
      </w:r>
      <w:r w:rsidRPr="00CE605C">
        <w:rPr>
          <w:rFonts w:ascii="Verdana" w:hAnsi="Verdana" w:cs="Arial"/>
        </w:rPr>
        <w:t>instalacje</w:t>
      </w:r>
      <w:r w:rsidRPr="00CE605C">
        <w:rPr>
          <w:rFonts w:ascii="Verdana" w:hAnsi="Verdana" w:cs="Arial"/>
          <w:spacing w:val="-14"/>
        </w:rPr>
        <w:t xml:space="preserve"> </w:t>
      </w:r>
      <w:r w:rsidRPr="00CE605C">
        <w:rPr>
          <w:rFonts w:ascii="Verdana" w:hAnsi="Verdana" w:cs="Arial"/>
        </w:rPr>
        <w:t>terenu,</w:t>
      </w:r>
      <w:r w:rsidRPr="00CE605C">
        <w:rPr>
          <w:rFonts w:ascii="Verdana" w:hAnsi="Verdana" w:cs="Arial"/>
          <w:spacing w:val="-13"/>
        </w:rPr>
        <w:t xml:space="preserve"> </w:t>
      </w:r>
      <w:r w:rsidRPr="00CE605C">
        <w:rPr>
          <w:rFonts w:ascii="Verdana" w:hAnsi="Verdana" w:cs="Arial"/>
        </w:rPr>
        <w:t>odległość</w:t>
      </w:r>
      <w:r w:rsidRPr="00CE605C">
        <w:rPr>
          <w:rFonts w:ascii="Verdana" w:hAnsi="Verdana" w:cs="Arial"/>
          <w:spacing w:val="-13"/>
        </w:rPr>
        <w:t xml:space="preserve"> </w:t>
      </w:r>
      <w:r w:rsidRPr="00CE605C">
        <w:rPr>
          <w:rFonts w:ascii="Verdana" w:hAnsi="Verdana" w:cs="Arial"/>
        </w:rPr>
        <w:t>od</w:t>
      </w:r>
      <w:r w:rsidRPr="00CE605C">
        <w:rPr>
          <w:rFonts w:ascii="Verdana" w:hAnsi="Verdana" w:cs="Arial"/>
          <w:spacing w:val="-12"/>
        </w:rPr>
        <w:t xml:space="preserve"> </w:t>
      </w:r>
      <w:r w:rsidRPr="00CE605C">
        <w:rPr>
          <w:rFonts w:ascii="Verdana" w:hAnsi="Verdana" w:cs="Arial"/>
        </w:rPr>
        <w:t>publicznych</w:t>
      </w:r>
      <w:r w:rsidRPr="00CE605C">
        <w:rPr>
          <w:rFonts w:ascii="Verdana" w:hAnsi="Verdana" w:cs="Arial"/>
          <w:spacing w:val="-14"/>
        </w:rPr>
        <w:t xml:space="preserve"> </w:t>
      </w:r>
      <w:r w:rsidRPr="00CE605C">
        <w:rPr>
          <w:rFonts w:ascii="Verdana" w:hAnsi="Verdana" w:cs="Arial"/>
        </w:rPr>
        <w:t>lub</w:t>
      </w:r>
      <w:r w:rsidRPr="00CE605C">
        <w:rPr>
          <w:rFonts w:ascii="Verdana" w:hAnsi="Verdana" w:cs="Arial"/>
          <w:spacing w:val="-15"/>
        </w:rPr>
        <w:t xml:space="preserve"> </w:t>
      </w:r>
      <w:r w:rsidRPr="00CE605C">
        <w:rPr>
          <w:rFonts w:ascii="Verdana" w:hAnsi="Verdana" w:cs="Arial"/>
        </w:rPr>
        <w:t>prywatnych miejsc składowania odpadów</w:t>
      </w:r>
      <w:r w:rsidRPr="00CE605C">
        <w:rPr>
          <w:rFonts w:ascii="Verdana" w:hAnsi="Verdana" w:cs="Arial"/>
          <w:spacing w:val="-2"/>
        </w:rPr>
        <w:t xml:space="preserve"> </w:t>
      </w:r>
      <w:r w:rsidRPr="00CE605C">
        <w:rPr>
          <w:rFonts w:ascii="Verdana" w:hAnsi="Verdana" w:cs="Arial"/>
        </w:rPr>
        <w:t>itp.);</w:t>
      </w:r>
    </w:p>
    <w:p w14:paraId="1F1815E9" w14:textId="0DD35FB0" w:rsidR="00B160B2" w:rsidRPr="00CE605C" w:rsidRDefault="008641D5" w:rsidP="00CD53DE">
      <w:pPr>
        <w:pStyle w:val="Akapitzlist"/>
        <w:numPr>
          <w:ilvl w:val="1"/>
          <w:numId w:val="24"/>
        </w:numPr>
        <w:tabs>
          <w:tab w:val="left" w:pos="852"/>
        </w:tabs>
        <w:spacing w:line="276" w:lineRule="auto"/>
        <w:ind w:left="851" w:right="130" w:hanging="356"/>
        <w:rPr>
          <w:rFonts w:ascii="Verdana" w:hAnsi="Verdana" w:cs="Arial"/>
        </w:rPr>
      </w:pPr>
      <w:r w:rsidRPr="00CE605C">
        <w:rPr>
          <w:rFonts w:ascii="Verdana" w:hAnsi="Verdana" w:cs="Arial"/>
        </w:rPr>
        <w:t xml:space="preserve">przeprowadzona ocena </w:t>
      </w:r>
      <w:r w:rsidR="00380A18" w:rsidRPr="00CE605C">
        <w:rPr>
          <w:rFonts w:ascii="Verdana" w:hAnsi="Verdana" w:cs="Arial"/>
        </w:rPr>
        <w:t>programu funkcjonalno-użytkowego oraz udostępnionych przez Zamawiającego materiałów (uzgodnień i badań)</w:t>
      </w:r>
      <w:r w:rsidRPr="00CE605C">
        <w:rPr>
          <w:rFonts w:ascii="Verdana" w:hAnsi="Verdana" w:cs="Arial"/>
        </w:rPr>
        <w:t xml:space="preserve"> pozwoliła na dokonanie ostatecznej kalkulacji wynagrodzenia,</w:t>
      </w:r>
      <w:r w:rsidR="009F7166" w:rsidRPr="00CE605C">
        <w:rPr>
          <w:rFonts w:ascii="Verdana" w:hAnsi="Verdana" w:cs="Arial"/>
        </w:rPr>
        <w:t xml:space="preserve"> w </w:t>
      </w:r>
      <w:r w:rsidRPr="00CE605C">
        <w:rPr>
          <w:rFonts w:ascii="Verdana" w:hAnsi="Verdana" w:cs="Arial"/>
        </w:rPr>
        <w:t>związku</w:t>
      </w:r>
      <w:r w:rsidR="009F7166" w:rsidRPr="00CE605C">
        <w:rPr>
          <w:rFonts w:ascii="Verdana" w:hAnsi="Verdana" w:cs="Arial"/>
        </w:rPr>
        <w:t xml:space="preserve"> z </w:t>
      </w:r>
      <w:r w:rsidRPr="00CE605C">
        <w:rPr>
          <w:rFonts w:ascii="Verdana" w:hAnsi="Verdana" w:cs="Arial"/>
        </w:rPr>
        <w:t>czym Wykonawca nie będzie podnosił względem Zamawiającego roszczeń finansowych, wynikających</w:t>
      </w:r>
      <w:r w:rsidR="009F7166" w:rsidRPr="00CE605C">
        <w:rPr>
          <w:rFonts w:ascii="Verdana" w:hAnsi="Verdana" w:cs="Arial"/>
        </w:rPr>
        <w:t xml:space="preserve"> z </w:t>
      </w:r>
      <w:r w:rsidRPr="00CE605C">
        <w:rPr>
          <w:rFonts w:ascii="Verdana" w:hAnsi="Verdana" w:cs="Arial"/>
        </w:rPr>
        <w:t>błędów</w:t>
      </w:r>
      <w:r w:rsidR="009F7166" w:rsidRPr="00CE605C">
        <w:rPr>
          <w:rFonts w:ascii="Verdana" w:hAnsi="Verdana" w:cs="Arial"/>
        </w:rPr>
        <w:t xml:space="preserve"> i </w:t>
      </w:r>
      <w:r w:rsidRPr="00CE605C">
        <w:rPr>
          <w:rFonts w:ascii="Verdana" w:hAnsi="Verdana" w:cs="Arial"/>
        </w:rPr>
        <w:t>nieścisłości</w:t>
      </w:r>
      <w:r w:rsidR="009F7166" w:rsidRPr="00CE605C">
        <w:rPr>
          <w:rFonts w:ascii="Verdana" w:hAnsi="Verdana" w:cs="Arial"/>
        </w:rPr>
        <w:t xml:space="preserve"> w </w:t>
      </w:r>
      <w:r w:rsidRPr="00CE605C">
        <w:rPr>
          <w:rFonts w:ascii="Verdana" w:hAnsi="Verdana" w:cs="Arial"/>
        </w:rPr>
        <w:t>jego własnych ustaleniach co do zakresu prac</w:t>
      </w:r>
      <w:r w:rsidR="009F7166" w:rsidRPr="00CE605C">
        <w:rPr>
          <w:rFonts w:ascii="Verdana" w:hAnsi="Verdana" w:cs="Arial"/>
        </w:rPr>
        <w:t xml:space="preserve"> i </w:t>
      </w:r>
      <w:r w:rsidRPr="00CE605C">
        <w:rPr>
          <w:rFonts w:ascii="Verdana" w:hAnsi="Verdana" w:cs="Arial"/>
        </w:rPr>
        <w:t>robót, będących przedmiotem umowy, będących</w:t>
      </w:r>
      <w:r w:rsidR="009F7166" w:rsidRPr="00CE605C">
        <w:rPr>
          <w:rFonts w:ascii="Verdana" w:hAnsi="Verdana" w:cs="Arial"/>
        </w:rPr>
        <w:t xml:space="preserve"> w </w:t>
      </w:r>
      <w:r w:rsidRPr="00CE605C">
        <w:rPr>
          <w:rFonts w:ascii="Verdana" w:hAnsi="Verdana" w:cs="Arial"/>
        </w:rPr>
        <w:t>szczególności skutkiem niedostatecznego zapoznania się</w:t>
      </w:r>
      <w:r w:rsidR="009F7166" w:rsidRPr="00CE605C">
        <w:rPr>
          <w:rFonts w:ascii="Verdana" w:hAnsi="Verdana" w:cs="Arial"/>
        </w:rPr>
        <w:t xml:space="preserve"> z </w:t>
      </w:r>
      <w:r w:rsidRPr="00CE605C">
        <w:rPr>
          <w:rFonts w:ascii="Verdana" w:hAnsi="Verdana" w:cs="Arial"/>
        </w:rPr>
        <w:t>udostępnioną przez Zamawiającego</w:t>
      </w:r>
      <w:r w:rsidRPr="00CE605C">
        <w:rPr>
          <w:rFonts w:ascii="Verdana" w:hAnsi="Verdana" w:cs="Arial"/>
          <w:spacing w:val="-8"/>
        </w:rPr>
        <w:t xml:space="preserve"> </w:t>
      </w:r>
      <w:r w:rsidRPr="00CE605C">
        <w:rPr>
          <w:rFonts w:ascii="Verdana" w:hAnsi="Verdana" w:cs="Arial"/>
        </w:rPr>
        <w:t>dokumentacją</w:t>
      </w:r>
      <w:r w:rsidR="00B160B2" w:rsidRPr="00CE605C">
        <w:rPr>
          <w:rFonts w:ascii="Verdana" w:hAnsi="Verdana" w:cs="Arial"/>
        </w:rPr>
        <w:t>;</w:t>
      </w:r>
    </w:p>
    <w:p w14:paraId="7289174E" w14:textId="3AD18C19" w:rsidR="00B160B2" w:rsidRPr="00CE605C" w:rsidRDefault="00B160B2" w:rsidP="00CD53DE">
      <w:pPr>
        <w:pStyle w:val="Akapitzlist"/>
        <w:numPr>
          <w:ilvl w:val="1"/>
          <w:numId w:val="24"/>
        </w:numPr>
        <w:tabs>
          <w:tab w:val="left" w:pos="852"/>
        </w:tabs>
        <w:spacing w:line="276" w:lineRule="auto"/>
        <w:ind w:left="851" w:right="130" w:hanging="356"/>
        <w:rPr>
          <w:rFonts w:ascii="Verdana" w:hAnsi="Verdana" w:cs="Arial"/>
        </w:rPr>
      </w:pPr>
      <w:r w:rsidRPr="00CE605C">
        <w:rPr>
          <w:rFonts w:ascii="Verdana" w:hAnsi="Verdana" w:cs="Arial"/>
        </w:rPr>
        <w:lastRenderedPageBreak/>
        <w:t>na podstawie pełnomocnictwa udzielonego przez Z</w:t>
      </w:r>
      <w:r w:rsidR="00175834" w:rsidRPr="00CE605C">
        <w:rPr>
          <w:rFonts w:ascii="Verdana" w:hAnsi="Verdana" w:cs="Arial"/>
        </w:rPr>
        <w:t>a</w:t>
      </w:r>
      <w:r w:rsidRPr="00CE605C">
        <w:rPr>
          <w:rFonts w:ascii="Verdana" w:hAnsi="Verdana" w:cs="Arial"/>
        </w:rPr>
        <w:t xml:space="preserve">mawiającego zawiadomi organ nadzoru budowlanego oraz projektanta sprawującego nadzór nad zgodnością realizacji budowy z projektem o zamierzonym terminie rozpoczęcia robót budowlanych, dla których wymagane jest uzyskanie zgłoszenia budowy, dokonanie zgłoszenia budowy, </w:t>
      </w:r>
      <w:r w:rsidR="00EE08EF" w:rsidRPr="00CE605C">
        <w:rPr>
          <w:rFonts w:ascii="Verdana" w:hAnsi="Verdana" w:cs="Arial"/>
        </w:rPr>
        <w:t xml:space="preserve">zgodnie z </w:t>
      </w:r>
      <w:r w:rsidRPr="00CE605C">
        <w:rPr>
          <w:rFonts w:ascii="Verdana" w:hAnsi="Verdana" w:cs="Arial"/>
        </w:rPr>
        <w:t>ustaw</w:t>
      </w:r>
      <w:r w:rsidR="00EE08EF" w:rsidRPr="00CE605C">
        <w:rPr>
          <w:rFonts w:ascii="Verdana" w:hAnsi="Verdana" w:cs="Arial"/>
        </w:rPr>
        <w:t>ą</w:t>
      </w:r>
      <w:r w:rsidRPr="00CE605C">
        <w:rPr>
          <w:rFonts w:ascii="Verdana" w:hAnsi="Verdana" w:cs="Arial"/>
        </w:rPr>
        <w:t xml:space="preserve"> Prawo budowlane</w:t>
      </w:r>
      <w:r w:rsidR="00EB6060" w:rsidRPr="00CE605C">
        <w:rPr>
          <w:rFonts w:ascii="Verdana" w:hAnsi="Verdana" w:cs="Arial"/>
        </w:rPr>
        <w:t>;</w:t>
      </w:r>
    </w:p>
    <w:p w14:paraId="16AC1A9A" w14:textId="3DDCA12E" w:rsidR="00EB6060" w:rsidRPr="00CE605C" w:rsidRDefault="00EB6060" w:rsidP="00CD53DE">
      <w:pPr>
        <w:pStyle w:val="Akapitzlist"/>
        <w:numPr>
          <w:ilvl w:val="1"/>
          <w:numId w:val="24"/>
        </w:numPr>
        <w:tabs>
          <w:tab w:val="left" w:pos="852"/>
        </w:tabs>
        <w:spacing w:line="276" w:lineRule="auto"/>
        <w:ind w:left="851" w:right="130" w:hanging="356"/>
        <w:rPr>
          <w:rFonts w:ascii="Verdana" w:hAnsi="Verdana" w:cs="Arial"/>
        </w:rPr>
      </w:pPr>
      <w:r w:rsidRPr="00CE605C">
        <w:rPr>
          <w:rFonts w:ascii="Verdana" w:hAnsi="Verdana" w:cs="Arial"/>
        </w:rPr>
        <w:t>po wykonaniu dokumentacji projektowej</w:t>
      </w:r>
      <w:r w:rsidR="00A434A0" w:rsidRPr="00CE605C">
        <w:rPr>
          <w:rFonts w:ascii="Verdana" w:hAnsi="Verdana" w:cs="Arial"/>
        </w:rPr>
        <w:t>,</w:t>
      </w:r>
      <w:r w:rsidRPr="00CE605C">
        <w:rPr>
          <w:rFonts w:ascii="Verdana" w:hAnsi="Verdana" w:cs="Arial"/>
        </w:rPr>
        <w:t xml:space="preserve"> w ciągu 5 dni od jej zaakceptowania przez Zamawiającego</w:t>
      </w:r>
      <w:r w:rsidR="00A434A0" w:rsidRPr="00CE605C">
        <w:rPr>
          <w:rFonts w:ascii="Verdana" w:hAnsi="Verdana" w:cs="Arial"/>
        </w:rPr>
        <w:t>,</w:t>
      </w:r>
      <w:r w:rsidRPr="00CE605C">
        <w:rPr>
          <w:rFonts w:ascii="Verdana" w:hAnsi="Verdana" w:cs="Arial"/>
        </w:rPr>
        <w:t xml:space="preserve"> Wykonawca dostarczy</w:t>
      </w:r>
      <w:r w:rsidR="00621959" w:rsidRPr="00CE605C">
        <w:rPr>
          <w:rFonts w:ascii="Verdana" w:hAnsi="Verdana" w:cs="Arial"/>
        </w:rPr>
        <w:t xml:space="preserve"> Zamawiającemu kosztorys </w:t>
      </w:r>
      <w:r w:rsidR="00224CB4" w:rsidRPr="00CE605C">
        <w:rPr>
          <w:rFonts w:ascii="Verdana" w:hAnsi="Verdana" w:cs="Arial"/>
        </w:rPr>
        <w:t xml:space="preserve">ofertowy </w:t>
      </w:r>
      <w:r w:rsidR="00621959" w:rsidRPr="00CE605C">
        <w:rPr>
          <w:rFonts w:ascii="Verdana" w:hAnsi="Verdana" w:cs="Arial"/>
        </w:rPr>
        <w:t xml:space="preserve">dot. </w:t>
      </w:r>
      <w:r w:rsidR="001E5335" w:rsidRPr="00CE605C">
        <w:rPr>
          <w:rFonts w:ascii="Verdana" w:hAnsi="Verdana" w:cs="Arial"/>
        </w:rPr>
        <w:t>zadania inwestycyjnego</w:t>
      </w:r>
      <w:r w:rsidR="00252C1F" w:rsidRPr="00CE605C">
        <w:rPr>
          <w:rFonts w:ascii="Verdana" w:hAnsi="Verdana" w:cs="Arial"/>
        </w:rPr>
        <w:t xml:space="preserve"> objętego niniejszą umową</w:t>
      </w:r>
      <w:r w:rsidR="00621959" w:rsidRPr="00CE605C">
        <w:rPr>
          <w:rFonts w:ascii="Verdana" w:hAnsi="Verdana" w:cs="Arial"/>
        </w:rPr>
        <w:t xml:space="preserve">; </w:t>
      </w:r>
    </w:p>
    <w:p w14:paraId="7C1C058A" w14:textId="026937D6" w:rsidR="00252C1F" w:rsidRPr="00CE605C" w:rsidRDefault="00252C1F" w:rsidP="00CD53DE">
      <w:pPr>
        <w:pStyle w:val="Akapitzlist"/>
        <w:numPr>
          <w:ilvl w:val="1"/>
          <w:numId w:val="24"/>
        </w:numPr>
        <w:tabs>
          <w:tab w:val="left" w:pos="852"/>
        </w:tabs>
        <w:spacing w:line="276" w:lineRule="auto"/>
        <w:ind w:left="851" w:right="130" w:hanging="356"/>
        <w:rPr>
          <w:rFonts w:ascii="Verdana" w:hAnsi="Verdana" w:cs="Arial"/>
        </w:rPr>
      </w:pPr>
      <w:r w:rsidRPr="00CE605C">
        <w:rPr>
          <w:rFonts w:ascii="Verdana" w:hAnsi="Verdana" w:cs="Arial"/>
        </w:rPr>
        <w:t xml:space="preserve">sporządzania na wezwanie Zamawiającego w ciągu 3 dni od dnia pisemnego wezwania harmonogramów rzeczowo-finansowych zadania; </w:t>
      </w:r>
    </w:p>
    <w:p w14:paraId="1D8085BE" w14:textId="77777777" w:rsidR="00B160B2" w:rsidRPr="00CE605C" w:rsidRDefault="00B160B2" w:rsidP="00B160B2">
      <w:pPr>
        <w:rPr>
          <w:rFonts w:ascii="Verdana" w:hAnsi="Verdana"/>
        </w:rPr>
      </w:pPr>
    </w:p>
    <w:p w14:paraId="3324963A" w14:textId="77777777" w:rsidR="008641D5" w:rsidRPr="00CE605C" w:rsidRDefault="008641D5" w:rsidP="00CD53DE">
      <w:pPr>
        <w:pStyle w:val="Akapitzlist"/>
        <w:numPr>
          <w:ilvl w:val="0"/>
          <w:numId w:val="24"/>
        </w:numPr>
        <w:tabs>
          <w:tab w:val="left" w:pos="497"/>
        </w:tabs>
        <w:spacing w:line="276" w:lineRule="auto"/>
        <w:ind w:hanging="359"/>
        <w:rPr>
          <w:rFonts w:ascii="Verdana" w:hAnsi="Verdana" w:cs="Arial"/>
        </w:rPr>
      </w:pPr>
      <w:r w:rsidRPr="00CE605C">
        <w:rPr>
          <w:rFonts w:ascii="Verdana" w:hAnsi="Verdana" w:cs="Arial"/>
        </w:rPr>
        <w:t>Zamawiający oświadcza,</w:t>
      </w:r>
      <w:r w:rsidRPr="00CE605C">
        <w:rPr>
          <w:rFonts w:ascii="Verdana" w:hAnsi="Verdana" w:cs="Arial"/>
          <w:spacing w:val="-4"/>
        </w:rPr>
        <w:t xml:space="preserve"> </w:t>
      </w:r>
      <w:r w:rsidRPr="00CE605C">
        <w:rPr>
          <w:rFonts w:ascii="Verdana" w:hAnsi="Verdana" w:cs="Arial"/>
        </w:rPr>
        <w:t>że:</w:t>
      </w:r>
    </w:p>
    <w:p w14:paraId="4BC9536C" w14:textId="54204331" w:rsidR="009F7166" w:rsidRPr="00CE605C" w:rsidRDefault="009F7166" w:rsidP="00CD53DE">
      <w:pPr>
        <w:pStyle w:val="Akapitzlist"/>
        <w:numPr>
          <w:ilvl w:val="1"/>
          <w:numId w:val="24"/>
        </w:numPr>
        <w:rPr>
          <w:rFonts w:ascii="Verdana" w:hAnsi="Verdana" w:cs="Arial"/>
        </w:rPr>
      </w:pPr>
      <w:r w:rsidRPr="00CE605C">
        <w:rPr>
          <w:rFonts w:ascii="Verdana" w:hAnsi="Verdana" w:cs="Arial"/>
        </w:rPr>
        <w:t>będzie współdziałał z Wykonawcą przy wykonaniu niniejszej umowy w celu należytej realizacji zamówienia objętego umową;</w:t>
      </w:r>
    </w:p>
    <w:p w14:paraId="1DA40624" w14:textId="77777777" w:rsidR="008641D5" w:rsidRPr="00CE605C" w:rsidRDefault="008641D5" w:rsidP="00CD53DE">
      <w:pPr>
        <w:pStyle w:val="Akapitzlist"/>
        <w:numPr>
          <w:ilvl w:val="1"/>
          <w:numId w:val="24"/>
        </w:numPr>
        <w:tabs>
          <w:tab w:val="left" w:pos="926"/>
        </w:tabs>
        <w:spacing w:before="1" w:line="276" w:lineRule="auto"/>
        <w:ind w:right="135"/>
        <w:rPr>
          <w:rFonts w:ascii="Verdana" w:hAnsi="Verdana" w:cs="Arial"/>
        </w:rPr>
      </w:pPr>
      <w:r w:rsidRPr="00CE605C">
        <w:rPr>
          <w:rFonts w:ascii="Verdana" w:hAnsi="Verdana" w:cs="Arial"/>
        </w:rPr>
        <w:t>posiada zdolność do zawarcia umowy, która stanowi ważne prawnie wiążące dla niego zobowiązanie;</w:t>
      </w:r>
    </w:p>
    <w:p w14:paraId="388C491A" w14:textId="4E5B986E" w:rsidR="008641D5" w:rsidRPr="00CE605C" w:rsidRDefault="008641D5" w:rsidP="00CD53DE">
      <w:pPr>
        <w:pStyle w:val="Akapitzlist"/>
        <w:numPr>
          <w:ilvl w:val="1"/>
          <w:numId w:val="24"/>
        </w:numPr>
        <w:tabs>
          <w:tab w:val="left" w:pos="926"/>
        </w:tabs>
        <w:spacing w:line="276" w:lineRule="auto"/>
        <w:ind w:right="133"/>
        <w:rPr>
          <w:rFonts w:ascii="Verdana" w:hAnsi="Verdana" w:cs="Arial"/>
        </w:rPr>
      </w:pPr>
      <w:r w:rsidRPr="00CE605C">
        <w:rPr>
          <w:rFonts w:ascii="Verdana" w:hAnsi="Verdana" w:cs="Arial"/>
        </w:rPr>
        <w:t>zawarcie</w:t>
      </w:r>
      <w:r w:rsidR="009F7166" w:rsidRPr="00CE605C">
        <w:rPr>
          <w:rFonts w:ascii="Verdana" w:hAnsi="Verdana" w:cs="Arial"/>
        </w:rPr>
        <w:t xml:space="preserve"> i </w:t>
      </w:r>
      <w:r w:rsidRPr="00CE605C">
        <w:rPr>
          <w:rFonts w:ascii="Verdana" w:hAnsi="Verdana" w:cs="Arial"/>
        </w:rPr>
        <w:t xml:space="preserve">wykonanie umowy nie </w:t>
      </w:r>
      <w:r w:rsidR="00A76C43" w:rsidRPr="00CE605C">
        <w:rPr>
          <w:rFonts w:ascii="Verdana" w:hAnsi="Verdana" w:cs="Arial"/>
        </w:rPr>
        <w:t>stanowią</w:t>
      </w:r>
      <w:r w:rsidRPr="00CE605C">
        <w:rPr>
          <w:rFonts w:ascii="Verdana" w:hAnsi="Verdana" w:cs="Arial"/>
        </w:rPr>
        <w:t xml:space="preserve"> naruszenia jakiejkolwiek umowy lub zobowiązania, których stroną jest Zamawiający oraz nie stanowi naruszenia jakiejkolwiek decyzji administracyjnej, zarządzenia, postanowienia lub wyroku wiążącego</w:t>
      </w:r>
      <w:r w:rsidRPr="00CE605C">
        <w:rPr>
          <w:rFonts w:ascii="Verdana" w:hAnsi="Verdana" w:cs="Arial"/>
          <w:spacing w:val="-10"/>
        </w:rPr>
        <w:t xml:space="preserve"> </w:t>
      </w:r>
      <w:r w:rsidRPr="00CE605C">
        <w:rPr>
          <w:rFonts w:ascii="Verdana" w:hAnsi="Verdana" w:cs="Arial"/>
        </w:rPr>
        <w:t>Zamawiającego;</w:t>
      </w:r>
    </w:p>
    <w:p w14:paraId="78DD42DC" w14:textId="77777777" w:rsidR="008641D5" w:rsidRPr="00CE605C" w:rsidRDefault="008641D5" w:rsidP="00CD53DE">
      <w:pPr>
        <w:pStyle w:val="Akapitzlist"/>
        <w:numPr>
          <w:ilvl w:val="1"/>
          <w:numId w:val="24"/>
        </w:numPr>
        <w:tabs>
          <w:tab w:val="left" w:pos="926"/>
        </w:tabs>
        <w:spacing w:line="276" w:lineRule="auto"/>
        <w:rPr>
          <w:rFonts w:ascii="Verdana" w:hAnsi="Verdana" w:cs="Arial"/>
        </w:rPr>
      </w:pPr>
      <w:r w:rsidRPr="00CE605C">
        <w:rPr>
          <w:rFonts w:ascii="Verdana" w:hAnsi="Verdana" w:cs="Arial"/>
        </w:rPr>
        <w:t>posiada środki finansowe konieczne do należytego wykonania</w:t>
      </w:r>
      <w:r w:rsidRPr="00CE605C">
        <w:rPr>
          <w:rFonts w:ascii="Verdana" w:hAnsi="Verdana" w:cs="Arial"/>
          <w:spacing w:val="-3"/>
        </w:rPr>
        <w:t xml:space="preserve"> </w:t>
      </w:r>
      <w:r w:rsidRPr="00CE605C">
        <w:rPr>
          <w:rFonts w:ascii="Verdana" w:hAnsi="Verdana" w:cs="Arial"/>
        </w:rPr>
        <w:t>umowy.</w:t>
      </w:r>
    </w:p>
    <w:p w14:paraId="5B5AD8A6" w14:textId="77777777" w:rsidR="008641D5" w:rsidRPr="00CE605C" w:rsidRDefault="008641D5" w:rsidP="0097200B">
      <w:pPr>
        <w:pStyle w:val="Tekstpodstawowy"/>
        <w:spacing w:before="1" w:line="276" w:lineRule="auto"/>
        <w:ind w:left="0"/>
        <w:jc w:val="left"/>
        <w:rPr>
          <w:rFonts w:ascii="Verdana" w:hAnsi="Verdana" w:cs="Arial"/>
        </w:rPr>
      </w:pPr>
    </w:p>
    <w:p w14:paraId="47363358" w14:textId="77777777" w:rsidR="008641D5" w:rsidRPr="00CE605C" w:rsidRDefault="008641D5" w:rsidP="0097200B">
      <w:pPr>
        <w:pStyle w:val="Tekstpodstawowy"/>
        <w:spacing w:line="276" w:lineRule="auto"/>
        <w:ind w:left="117" w:right="114"/>
        <w:jc w:val="center"/>
        <w:rPr>
          <w:rFonts w:ascii="Verdana" w:hAnsi="Verdana" w:cs="Arial"/>
          <w:b/>
          <w:bCs/>
        </w:rPr>
      </w:pPr>
      <w:r w:rsidRPr="00CE605C">
        <w:rPr>
          <w:rFonts w:ascii="Verdana" w:hAnsi="Verdana" w:cs="Arial"/>
          <w:b/>
          <w:bCs/>
          <w:w w:val="110"/>
        </w:rPr>
        <w:t>§ 2</w:t>
      </w:r>
    </w:p>
    <w:p w14:paraId="055C850C" w14:textId="77777777" w:rsidR="008641D5" w:rsidRPr="00CE605C" w:rsidRDefault="008641D5" w:rsidP="0097200B">
      <w:pPr>
        <w:pStyle w:val="Nagwek1"/>
        <w:spacing w:line="276" w:lineRule="auto"/>
        <w:ind w:left="120"/>
        <w:rPr>
          <w:rFonts w:ascii="Verdana" w:hAnsi="Verdana" w:cs="Arial"/>
        </w:rPr>
      </w:pPr>
      <w:r w:rsidRPr="00CE605C">
        <w:rPr>
          <w:rFonts w:ascii="Verdana" w:hAnsi="Verdana" w:cs="Arial"/>
        </w:rPr>
        <w:t>Przedmiot umowy</w:t>
      </w:r>
    </w:p>
    <w:p w14:paraId="316DBD1B" w14:textId="77777777" w:rsidR="00195043" w:rsidRPr="00CE605C" w:rsidRDefault="008641D5" w:rsidP="00CD53DE">
      <w:pPr>
        <w:pStyle w:val="Akapitzlist"/>
        <w:numPr>
          <w:ilvl w:val="0"/>
          <w:numId w:val="34"/>
        </w:numPr>
        <w:spacing w:line="276" w:lineRule="auto"/>
        <w:rPr>
          <w:rFonts w:ascii="Verdana" w:hAnsi="Verdana" w:cs="Arial"/>
          <w:b/>
          <w:bCs/>
        </w:rPr>
      </w:pPr>
      <w:r w:rsidRPr="00CE605C">
        <w:rPr>
          <w:rFonts w:ascii="Verdana" w:hAnsi="Verdana" w:cs="Arial"/>
        </w:rPr>
        <w:t>W wyniku przeprowadzonego postępowania</w:t>
      </w:r>
      <w:r w:rsidR="009F7166" w:rsidRPr="00CE605C">
        <w:rPr>
          <w:rFonts w:ascii="Verdana" w:hAnsi="Verdana" w:cs="Arial"/>
        </w:rPr>
        <w:t xml:space="preserve"> o </w:t>
      </w:r>
      <w:r w:rsidRPr="00CE605C">
        <w:rPr>
          <w:rFonts w:ascii="Verdana" w:hAnsi="Verdana" w:cs="Arial"/>
        </w:rPr>
        <w:t>udzielenie zamówienia</w:t>
      </w:r>
      <w:r w:rsidR="00E41B97" w:rsidRPr="00CE605C">
        <w:rPr>
          <w:rFonts w:ascii="Verdana" w:hAnsi="Verdana" w:cs="Arial"/>
        </w:rPr>
        <w:t xml:space="preserve"> </w:t>
      </w:r>
      <w:r w:rsidRPr="00CE605C">
        <w:rPr>
          <w:rFonts w:ascii="Verdana" w:hAnsi="Verdana" w:cs="Arial"/>
        </w:rPr>
        <w:t>publicznego,</w:t>
      </w:r>
      <w:r w:rsidR="009F7166" w:rsidRPr="00CE605C">
        <w:rPr>
          <w:rFonts w:ascii="Verdana" w:hAnsi="Verdana" w:cs="Arial"/>
        </w:rPr>
        <w:t xml:space="preserve"> </w:t>
      </w:r>
      <w:r w:rsidR="00CE1A81" w:rsidRPr="00CE605C">
        <w:rPr>
          <w:rFonts w:ascii="Verdana" w:hAnsi="Verdana" w:cs="Arial"/>
        </w:rPr>
        <w:br/>
      </w:r>
      <w:r w:rsidR="009F7166" w:rsidRPr="00CE605C">
        <w:rPr>
          <w:rFonts w:ascii="Verdana" w:hAnsi="Verdana" w:cs="Arial"/>
        </w:rPr>
        <w:t>o </w:t>
      </w:r>
      <w:r w:rsidRPr="00CE605C">
        <w:rPr>
          <w:rFonts w:ascii="Verdana" w:hAnsi="Verdana" w:cs="Arial"/>
        </w:rPr>
        <w:t>którym mowa</w:t>
      </w:r>
      <w:r w:rsidR="009F7166" w:rsidRPr="00CE605C">
        <w:rPr>
          <w:rFonts w:ascii="Verdana" w:hAnsi="Verdana" w:cs="Arial"/>
        </w:rPr>
        <w:t xml:space="preserve"> w </w:t>
      </w:r>
      <w:r w:rsidRPr="00CE605C">
        <w:rPr>
          <w:rFonts w:ascii="Verdana" w:hAnsi="Verdana" w:cs="Arial"/>
        </w:rPr>
        <w:t>preambule umowy Zamawiający zleca, a Wykonawca przyjmuje do wykonania roboty budowlane</w:t>
      </w:r>
      <w:r w:rsidR="00736C0B" w:rsidRPr="00CE605C">
        <w:rPr>
          <w:rFonts w:ascii="Verdana" w:hAnsi="Verdana" w:cs="Arial"/>
        </w:rPr>
        <w:t xml:space="preserve"> celem realizacji zadania</w:t>
      </w:r>
      <w:r w:rsidRPr="00CE605C">
        <w:rPr>
          <w:rFonts w:ascii="Verdana" w:hAnsi="Verdana" w:cs="Arial"/>
        </w:rPr>
        <w:t xml:space="preserve"> pn. </w:t>
      </w:r>
      <w:r w:rsidR="00545BAD" w:rsidRPr="00CE605C">
        <w:rPr>
          <w:rFonts w:ascii="Verdana" w:hAnsi="Verdana" w:cs="Arial"/>
          <w:b/>
          <w:bCs/>
        </w:rPr>
        <w:t>„</w:t>
      </w:r>
      <w:r w:rsidR="008941AB" w:rsidRPr="00CE605C">
        <w:rPr>
          <w:rFonts w:ascii="Verdana" w:hAnsi="Verdana" w:cs="Arial"/>
          <w:b/>
          <w:bCs/>
          <w:color w:val="000000"/>
        </w:rPr>
        <w:t>Rozbudowa i budowa sieci wodociągowej oraz sieci kanalizacji sanitarnej na działce o nr. ewid. 304, położonej w obrębie Mirków, gm. Wieruszów oraz wymiana istniejących wodomierzy na wodomierze cyfrowe</w:t>
      </w:r>
      <w:r w:rsidR="00545BAD" w:rsidRPr="00CE605C">
        <w:rPr>
          <w:rFonts w:ascii="Verdana" w:hAnsi="Verdana" w:cs="Arial"/>
          <w:b/>
          <w:bCs/>
        </w:rPr>
        <w:t>”</w:t>
      </w:r>
      <w:r w:rsidRPr="00CE605C">
        <w:rPr>
          <w:rFonts w:ascii="Verdana" w:hAnsi="Verdana" w:cs="Arial"/>
        </w:rPr>
        <w:t xml:space="preserve">. </w:t>
      </w:r>
      <w:bookmarkStart w:id="0" w:name="_Hlk197696193"/>
      <w:bookmarkStart w:id="1" w:name="_Hlk156548934"/>
      <w:bookmarkStart w:id="2" w:name="_Hlk119650624"/>
    </w:p>
    <w:p w14:paraId="4888DE79" w14:textId="77777777" w:rsidR="00CD53DE" w:rsidRPr="00CE605C" w:rsidRDefault="00195043" w:rsidP="00CD53DE">
      <w:pPr>
        <w:pStyle w:val="Akapitzlist"/>
        <w:numPr>
          <w:ilvl w:val="0"/>
          <w:numId w:val="34"/>
        </w:numPr>
        <w:spacing w:line="276" w:lineRule="auto"/>
        <w:rPr>
          <w:rFonts w:ascii="Verdana" w:hAnsi="Verdana" w:cs="Arial"/>
          <w:b/>
          <w:bCs/>
        </w:rPr>
      </w:pPr>
      <w:r w:rsidRPr="00CE605C">
        <w:rPr>
          <w:rFonts w:ascii="Verdana" w:hAnsi="Verdana" w:cs="Arial"/>
        </w:rPr>
        <w:t xml:space="preserve">Przedmiot zamówienia realizowany będzie w formule „zaprojektuj i wybuduj”, </w:t>
      </w:r>
      <w:r w:rsidRPr="00CE605C">
        <w:rPr>
          <w:rFonts w:ascii="Verdana" w:hAnsi="Verdana" w:cs="Arial"/>
        </w:rPr>
        <w:br/>
        <w:t>w następującym zakresie</w:t>
      </w:r>
      <w:r w:rsidR="00CD53DE" w:rsidRPr="00CE605C">
        <w:rPr>
          <w:rFonts w:ascii="Verdana" w:hAnsi="Verdana" w:cs="Arial"/>
        </w:rPr>
        <w:t>:</w:t>
      </w:r>
    </w:p>
    <w:p w14:paraId="79A38B81" w14:textId="24C584EB" w:rsidR="00195043" w:rsidRPr="00CE605C" w:rsidRDefault="00CD53DE" w:rsidP="00CD53DE">
      <w:pPr>
        <w:pStyle w:val="Akapitzlist"/>
        <w:numPr>
          <w:ilvl w:val="0"/>
          <w:numId w:val="44"/>
        </w:numPr>
        <w:spacing w:line="276" w:lineRule="auto"/>
        <w:rPr>
          <w:rFonts w:ascii="Verdana" w:hAnsi="Verdana" w:cs="Arial"/>
          <w:b/>
          <w:bCs/>
        </w:rPr>
      </w:pPr>
      <w:r w:rsidRPr="00CE605C">
        <w:rPr>
          <w:rFonts w:ascii="Verdana" w:hAnsi="Verdana" w:cs="Arial"/>
        </w:rPr>
        <w:t>zakres podstawowy</w:t>
      </w:r>
      <w:r w:rsidR="00195043" w:rsidRPr="00CE605C">
        <w:rPr>
          <w:rFonts w:ascii="Verdana" w:hAnsi="Verdana" w:cs="Arial"/>
        </w:rPr>
        <w:t xml:space="preserve">: </w:t>
      </w:r>
    </w:p>
    <w:p w14:paraId="122BCB01" w14:textId="77777777" w:rsidR="00195043" w:rsidRPr="00CE605C" w:rsidRDefault="00195043" w:rsidP="00195043">
      <w:pPr>
        <w:pStyle w:val="Akapitzlist"/>
        <w:ind w:left="644"/>
        <w:rPr>
          <w:rFonts w:ascii="Verdana" w:hAnsi="Verdana" w:cs="Arial"/>
        </w:rPr>
      </w:pPr>
    </w:p>
    <w:p w14:paraId="3F79F665" w14:textId="78C9B4E2" w:rsidR="00EC56A8" w:rsidRPr="00CE605C" w:rsidRDefault="00EC56A8" w:rsidP="00CD53DE">
      <w:pPr>
        <w:pStyle w:val="Akapitzlist"/>
        <w:widowControl/>
        <w:numPr>
          <w:ilvl w:val="2"/>
          <w:numId w:val="34"/>
        </w:numPr>
        <w:autoSpaceDE/>
        <w:autoSpaceDN/>
        <w:spacing w:after="160" w:line="276" w:lineRule="auto"/>
        <w:ind w:left="1211" w:hanging="360"/>
        <w:contextualSpacing/>
        <w:rPr>
          <w:rFonts w:ascii="Verdana" w:hAnsi="Verdana" w:cs="Arial"/>
        </w:rPr>
      </w:pPr>
      <w:bookmarkStart w:id="3" w:name="_Hlk162344943"/>
      <w:r w:rsidRPr="00CE605C">
        <w:rPr>
          <w:rFonts w:ascii="Verdana" w:hAnsi="Verdana" w:cs="Arial"/>
        </w:rPr>
        <w:t xml:space="preserve">wykonanie kompletnej dokumentacji projektowej wraz ze wszystkimi niezbędnymi uzgodnieniami wymaganymi powszechnie obowiązującymi przepisami, które pozwolą na uzyskanie przez </w:t>
      </w:r>
      <w:r w:rsidR="004E3D0B" w:rsidRPr="00CE605C">
        <w:rPr>
          <w:rFonts w:ascii="Verdana" w:hAnsi="Verdana" w:cs="Arial"/>
        </w:rPr>
        <w:t>W</w:t>
      </w:r>
      <w:r w:rsidRPr="00CE605C">
        <w:rPr>
          <w:rFonts w:ascii="Verdana" w:hAnsi="Verdana" w:cs="Arial"/>
        </w:rPr>
        <w:t xml:space="preserve">ykonawcę zgłoszenia budowy podpartego postanowieniem o braku sprzeciwu w stosunku do zgłoszenia zamiaru wykonania robót budowlanych przez właściwy miejscowo organ administracji architektoniczno-budowlanej, wraz z wymaganymi specyfikacjami technicznymi wykonania i odbioru robót budowlanych, kosztorysem inwestorskim, przedmiarem robót i czasową organizacją ruchu </w:t>
      </w:r>
      <w:r w:rsidRPr="00CE605C">
        <w:rPr>
          <w:rFonts w:ascii="Verdana" w:hAnsi="Verdana" w:cs="Arial"/>
        </w:rPr>
        <w:br/>
        <w:t>na czas prowadzonych prac. Zamawiający informuje, że dysponuje</w:t>
      </w:r>
      <w:r w:rsidR="00840ADD" w:rsidRPr="00CE605C">
        <w:rPr>
          <w:rFonts w:ascii="Verdana" w:hAnsi="Verdana" w:cs="Arial"/>
        </w:rPr>
        <w:t>:</w:t>
      </w:r>
      <w:r w:rsidRPr="00CE605C">
        <w:rPr>
          <w:rFonts w:ascii="Verdana" w:hAnsi="Verdana" w:cs="Arial"/>
        </w:rPr>
        <w:t xml:space="preserve"> aktualną mapą do celów projektowych dla przedmiotowego zadania, prawomocną de</w:t>
      </w:r>
      <w:r w:rsidRPr="00CE605C">
        <w:rPr>
          <w:rFonts w:ascii="Verdana" w:hAnsi="Verdana" w:cs="Arial"/>
        </w:rPr>
        <w:lastRenderedPageBreak/>
        <w:t xml:space="preserve">cyzją lokalizacji celu publicznego, decyzją na lokalizację sieci w pasie drogowym, opinią geotechniczną (dokumentacją podłoża gruntowego), protokołem z narady koordynacyjnej dot. uzbrojenia sieci, warunkami przyłączenia do sieci wodociągowej i sieci kanalizacji sanitarnej wydanymi przez </w:t>
      </w:r>
      <w:r w:rsidR="006F11B2" w:rsidRPr="00CE605C">
        <w:rPr>
          <w:rFonts w:ascii="Verdana" w:hAnsi="Verdana" w:cs="Arial"/>
        </w:rPr>
        <w:t>gestora</w:t>
      </w:r>
      <w:r w:rsidRPr="00CE605C">
        <w:rPr>
          <w:rFonts w:ascii="Verdana" w:hAnsi="Verdana" w:cs="Arial"/>
        </w:rPr>
        <w:t xml:space="preserve"> sieci tj. Przedsiębiorstwo Komunalne w Wieruszowie S.A, z/s. ul. bpa Bareły 13, 98-400 Wieruszów</w:t>
      </w:r>
      <w:r w:rsidR="00840ADD" w:rsidRPr="00CE605C">
        <w:rPr>
          <w:rFonts w:ascii="Verdana" w:hAnsi="Verdana" w:cs="Arial"/>
        </w:rPr>
        <w:t xml:space="preserve"> -</w:t>
      </w:r>
      <w:r w:rsidRPr="00CE605C">
        <w:rPr>
          <w:rFonts w:ascii="Verdana" w:hAnsi="Verdana" w:cs="Arial"/>
        </w:rPr>
        <w:t xml:space="preserve"> niniejsze dokumenty stanowią </w:t>
      </w:r>
      <w:r w:rsidRPr="00CE605C">
        <w:rPr>
          <w:rFonts w:ascii="Verdana" w:hAnsi="Verdana" w:cs="Arial"/>
        </w:rPr>
        <w:br/>
        <w:t>załącznik nr 7 do SWZ.</w:t>
      </w:r>
    </w:p>
    <w:p w14:paraId="643B4E31" w14:textId="7D55507F" w:rsidR="00195043" w:rsidRPr="00CE605C" w:rsidRDefault="00195043" w:rsidP="00EC56A8">
      <w:pPr>
        <w:pStyle w:val="Akapitzlist"/>
        <w:widowControl/>
        <w:autoSpaceDE/>
        <w:autoSpaceDN/>
        <w:spacing w:after="160" w:line="276" w:lineRule="auto"/>
        <w:ind w:left="1211" w:firstLine="0"/>
        <w:contextualSpacing/>
        <w:rPr>
          <w:rFonts w:ascii="Verdana" w:hAnsi="Verdana" w:cs="Arial"/>
        </w:rPr>
      </w:pPr>
      <w:r w:rsidRPr="00CE605C">
        <w:rPr>
          <w:rFonts w:ascii="Verdana" w:hAnsi="Verdana" w:cs="Arial"/>
        </w:rPr>
        <w:t xml:space="preserve">Informuję, że w bieżącym roku będą wykonywane prace dot. zadania pn. Modernizacja drogi gminnej 118 407 E – udostępniono koncepcję branży drogowej. Prace rozpoczną się niezwłoczne po wykonaniu realizacji w zakresie sieci wod.-kan. W lutym 2026 r. planowane są badania archeologiczne dot. realizacji drogowej. Przy realizacji sieci nie narzucono obowiązku badań archeologicznych ani nadzorów Wojewódzkiego Konserwatora Zabytków. </w:t>
      </w:r>
      <w:bookmarkEnd w:id="3"/>
    </w:p>
    <w:p w14:paraId="1FA21C56" w14:textId="0B89B624" w:rsidR="00195043" w:rsidRPr="00CE605C" w:rsidRDefault="00195043" w:rsidP="00CD53DE">
      <w:pPr>
        <w:pStyle w:val="Akapitzlist"/>
        <w:widowControl/>
        <w:numPr>
          <w:ilvl w:val="2"/>
          <w:numId w:val="34"/>
        </w:numPr>
        <w:autoSpaceDE/>
        <w:autoSpaceDN/>
        <w:spacing w:after="160" w:line="276" w:lineRule="auto"/>
        <w:ind w:left="1211" w:hanging="360"/>
        <w:contextualSpacing/>
        <w:rPr>
          <w:rFonts w:ascii="Verdana" w:hAnsi="Verdana" w:cs="Arial"/>
        </w:rPr>
      </w:pPr>
      <w:r w:rsidRPr="00CE605C">
        <w:rPr>
          <w:rFonts w:ascii="Verdana" w:hAnsi="Verdana" w:cs="Arial"/>
        </w:rPr>
        <w:t xml:space="preserve">wymiana wodomierzy na wodomierze cyfrowe w ilości 397 sztuk na terenie Gminy Wieruszów, w tym 375 sztuk wodomierzy DN15, 17 sztuk wodomierzy DN20, 3 sztuki wodomierzy DN25 i dwie sztuki wodomierzy DN80 – montowanych w miejscowościach Kowalówka, Jutrków, Cieszęcin, Mieleszynek, Sopel oraz Teklinów. Dostarczone wodomierze muszą posiadać dwa niezależne telegramy radiowe, jeden do pracy w systemie objazdowego odczytu (Drive-By), a drugi dla pracy w trybie sieci stacjonarnej (IoT), oba wysyłane niezależnie przez moduł radiowy całodobowo, bez ograniczeń godzinowych. Moduły radiowe muszą być przystosowane do bezpośredniego zamontowania na osłonie liczydła wodomierzy mechanicznych eksploatowanych przez Zamawiającego. Interwał wysyłania sygnału radiowego do objazdowego </w:t>
      </w:r>
      <w:r w:rsidR="003357C2" w:rsidRPr="00CE605C">
        <w:rPr>
          <w:rFonts w:ascii="Verdana" w:hAnsi="Verdana" w:cs="Arial"/>
        </w:rPr>
        <w:br/>
      </w:r>
      <w:r w:rsidRPr="00CE605C">
        <w:rPr>
          <w:rFonts w:ascii="Verdana" w:hAnsi="Verdana" w:cs="Arial"/>
        </w:rPr>
        <w:t xml:space="preserve">odczytu </w:t>
      </w:r>
      <w:r w:rsidRPr="00CE605C">
        <w:rPr>
          <w:rFonts w:ascii="Verdana" w:hAnsi="Verdana" w:cs="Arial"/>
          <w:u w:val="single"/>
        </w:rPr>
        <w:t>nie rzadziej</w:t>
      </w:r>
      <w:r w:rsidRPr="00CE605C">
        <w:rPr>
          <w:rFonts w:ascii="Verdana" w:hAnsi="Verdana" w:cs="Arial"/>
        </w:rPr>
        <w:t xml:space="preserve"> niż co </w:t>
      </w:r>
      <w:r w:rsidRPr="00CE605C">
        <w:rPr>
          <w:rFonts w:ascii="Verdana" w:hAnsi="Verdana" w:cs="Arial"/>
          <w:u w:val="single"/>
        </w:rPr>
        <w:t>8 sekund</w:t>
      </w:r>
      <w:r w:rsidRPr="00CE605C">
        <w:rPr>
          <w:rFonts w:ascii="Verdana" w:hAnsi="Verdana" w:cs="Arial"/>
        </w:rPr>
        <w:t xml:space="preserve"> przez </w:t>
      </w:r>
      <w:r w:rsidRPr="00CE605C">
        <w:rPr>
          <w:rFonts w:ascii="Verdana" w:hAnsi="Verdana" w:cs="Arial"/>
          <w:u w:val="single"/>
        </w:rPr>
        <w:t>całą dobę</w:t>
      </w:r>
      <w:r w:rsidRPr="00CE605C">
        <w:rPr>
          <w:rFonts w:ascii="Verdana" w:hAnsi="Verdana" w:cs="Arial"/>
        </w:rPr>
        <w:t xml:space="preserve"> - tak by możliwy był komfortowy odczyt wodomierzy z jadącego samochodu (Drive-By) w dowolnym przez</w:t>
      </w:r>
      <w:r w:rsidR="00840ADD" w:rsidRPr="00CE605C">
        <w:rPr>
          <w:rFonts w:ascii="Verdana" w:hAnsi="Verdana" w:cs="Arial"/>
        </w:rPr>
        <w:t xml:space="preserve"> Z</w:t>
      </w:r>
      <w:r w:rsidRPr="00CE605C">
        <w:rPr>
          <w:rFonts w:ascii="Verdana" w:hAnsi="Verdana" w:cs="Arial"/>
        </w:rPr>
        <w:t xml:space="preserve">amawiającego czasie. Zamawiający nie dopuszcza modułów radiowych w których interwał wysyłki protokołu radiowego jest rzadszy w godzinach nocnych lub przechodzących w tzw. tryb hibernacji/uśpienia. Moduły radiowe muszą być kompatybilne ze wszystkimi dostarczonymi rodzajami i średnicami wodomierzy mechanicznych, tak aby Zamawiający mógł dowolnie instalować/przekładać moduły radiowe w trakcie </w:t>
      </w:r>
      <w:r w:rsidR="003357C2" w:rsidRPr="00CE605C">
        <w:rPr>
          <w:rFonts w:ascii="Verdana" w:hAnsi="Verdana" w:cs="Arial"/>
        </w:rPr>
        <w:br/>
      </w:r>
      <w:r w:rsidRPr="00CE605C">
        <w:rPr>
          <w:rFonts w:ascii="Verdana" w:hAnsi="Verdana" w:cs="Arial"/>
        </w:rPr>
        <w:t>eksploatacji, jeśli zajdzie taka potrzeba po uprzednim przeprogramowaniu.</w:t>
      </w:r>
      <w:r w:rsidR="00940C1B" w:rsidRPr="00CE605C">
        <w:rPr>
          <w:rFonts w:ascii="Verdana" w:hAnsi="Verdana"/>
        </w:rPr>
        <w:t xml:space="preserve"> </w:t>
      </w:r>
      <w:bookmarkStart w:id="4" w:name="_Hlk219289592"/>
      <w:r w:rsidR="00940C1B" w:rsidRPr="00CE605C">
        <w:rPr>
          <w:rFonts w:ascii="Verdana" w:hAnsi="Verdana" w:cs="Arial"/>
        </w:rPr>
        <w:t xml:space="preserve">Wykonawca zobowiązany jest dostarczyć zestaw inkasenta w ilości 2 sztuk, obejmujący urządzenie mobilne (tablet z systemem Android) wraz z oprogramowaniem umożliwiającym objazdowy odczyt wodomierzy. </w:t>
      </w:r>
      <w:bookmarkEnd w:id="4"/>
      <w:r w:rsidRPr="00CE605C">
        <w:rPr>
          <w:rFonts w:ascii="Verdana" w:hAnsi="Verdana" w:cs="Arial"/>
        </w:rPr>
        <w:t xml:space="preserve">Wymiana wodomierzy odbywać się będzie pod nadzorem </w:t>
      </w:r>
      <w:r w:rsidR="006F11B2" w:rsidRPr="00CE605C">
        <w:rPr>
          <w:rFonts w:ascii="Verdana" w:hAnsi="Verdana" w:cs="Arial"/>
        </w:rPr>
        <w:t>gestora</w:t>
      </w:r>
      <w:r w:rsidRPr="00CE605C">
        <w:rPr>
          <w:rFonts w:ascii="Verdana" w:hAnsi="Verdana" w:cs="Arial"/>
        </w:rPr>
        <w:t xml:space="preserve"> sieci wodociągowej. </w:t>
      </w:r>
      <w:bookmarkStart w:id="5" w:name="_Hlk219289696"/>
      <w:r w:rsidR="00940C1B" w:rsidRPr="00CE605C">
        <w:rPr>
          <w:rFonts w:ascii="Verdana" w:hAnsi="Verdana" w:cs="Arial"/>
        </w:rPr>
        <w:t xml:space="preserve">Licencja na </w:t>
      </w:r>
      <w:r w:rsidRPr="00CE605C">
        <w:rPr>
          <w:rFonts w:ascii="Verdana" w:hAnsi="Verdana" w:cs="Arial"/>
        </w:rPr>
        <w:t>oprogramowanie systemu zdalnego odczytu</w:t>
      </w:r>
      <w:r w:rsidR="00940C1B" w:rsidRPr="00CE605C">
        <w:rPr>
          <w:rFonts w:ascii="Verdana" w:hAnsi="Verdana" w:cs="Arial"/>
        </w:rPr>
        <w:t xml:space="preserve"> zostanie opłacona bezpośrednio przez </w:t>
      </w:r>
      <w:r w:rsidR="005F3E63" w:rsidRPr="00CE605C">
        <w:rPr>
          <w:rFonts w:ascii="Verdana" w:hAnsi="Verdana" w:cs="Arial"/>
        </w:rPr>
        <w:t xml:space="preserve">gestora </w:t>
      </w:r>
      <w:r w:rsidR="00940C1B" w:rsidRPr="00CE605C">
        <w:rPr>
          <w:rFonts w:ascii="Verdana" w:hAnsi="Verdana" w:cs="Arial"/>
        </w:rPr>
        <w:t>sieci wodociągowej.</w:t>
      </w:r>
      <w:r w:rsidRPr="00CE605C">
        <w:rPr>
          <w:rFonts w:ascii="Verdana" w:hAnsi="Verdana" w:cs="Arial"/>
        </w:rPr>
        <w:t xml:space="preserve"> </w:t>
      </w:r>
      <w:r w:rsidR="00940C1B" w:rsidRPr="00CE605C">
        <w:rPr>
          <w:rFonts w:ascii="Verdana" w:hAnsi="Verdana" w:cs="Arial"/>
        </w:rPr>
        <w:t>P</w:t>
      </w:r>
      <w:r w:rsidRPr="00CE605C">
        <w:rPr>
          <w:rFonts w:ascii="Verdana" w:hAnsi="Verdana" w:cs="Arial"/>
        </w:rPr>
        <w:t xml:space="preserve">rzed </w:t>
      </w:r>
      <w:r w:rsidR="004E6359" w:rsidRPr="00CE605C">
        <w:rPr>
          <w:rFonts w:ascii="Verdana" w:hAnsi="Verdana" w:cs="Arial"/>
        </w:rPr>
        <w:br/>
      </w:r>
      <w:r w:rsidRPr="00CE605C">
        <w:rPr>
          <w:rFonts w:ascii="Verdana" w:hAnsi="Verdana" w:cs="Arial"/>
        </w:rPr>
        <w:t>zakończeniem realizacji inwestycji – nastąpi weryfikacja poprawności działania systemu.</w:t>
      </w:r>
      <w:r w:rsidR="00F13C32" w:rsidRPr="00CE605C">
        <w:rPr>
          <w:rFonts w:ascii="Verdana" w:hAnsi="Verdana" w:cs="Arial"/>
        </w:rPr>
        <w:t xml:space="preserve"> </w:t>
      </w:r>
      <w:r w:rsidRPr="00CE605C">
        <w:rPr>
          <w:rFonts w:ascii="Verdana" w:hAnsi="Verdana" w:cs="Arial"/>
        </w:rPr>
        <w:t>Szczegółowe wymagania dot. wodomierzy cyfrowych zawarto w załączniku nr 5 do SWZ;</w:t>
      </w:r>
      <w:bookmarkEnd w:id="5"/>
    </w:p>
    <w:p w14:paraId="6CFCD387" w14:textId="47D394FB" w:rsidR="00CD53DE" w:rsidRPr="00CE605C" w:rsidRDefault="00195043" w:rsidP="00CD53DE">
      <w:pPr>
        <w:pStyle w:val="Akapitzlist"/>
        <w:widowControl/>
        <w:numPr>
          <w:ilvl w:val="2"/>
          <w:numId w:val="34"/>
        </w:numPr>
        <w:autoSpaceDE/>
        <w:autoSpaceDN/>
        <w:spacing w:after="160" w:line="276" w:lineRule="auto"/>
        <w:ind w:left="1211" w:hanging="360"/>
        <w:contextualSpacing/>
        <w:rPr>
          <w:rFonts w:ascii="Verdana" w:hAnsi="Verdana" w:cs="Arial"/>
        </w:rPr>
      </w:pPr>
      <w:r w:rsidRPr="00CE605C">
        <w:rPr>
          <w:rFonts w:ascii="Verdana" w:hAnsi="Verdana" w:cs="Arial"/>
        </w:rPr>
        <w:t xml:space="preserve">wykonanie robót budowlanych w zakresie budowy sieci wodociągowej DN160 PE100 SDR17 RC wraz z armaturą o długości 1310,0 m, sieci wodociągowej </w:t>
      </w:r>
      <w:r w:rsidRPr="00CE605C">
        <w:rPr>
          <w:rFonts w:ascii="Verdana" w:hAnsi="Verdana" w:cs="Arial"/>
        </w:rPr>
        <w:lastRenderedPageBreak/>
        <w:t>DN110 PE100 SDR17 RC wraz z armaturą o długości 80,0 m, hydrantów p.poż. nadziemnych DN80 wraz z zasuwami odcinającą DN100 w ilości 10 kompletów, wykonanie możliwości podłączenia nowych i istniejących przyłączy poprzez zastosowanie opasek do nawiercania DN32-DN50 PE100 SDR17 RC w łącznej ilości 70 kompletów. W zakresie budowy sieci kanalizacji sanitarnej (grawitacyjnej) przewidywana jest budowa sieci rur i kształtek DN200 PVC-U SN8 SDR34 wg PN-EN 1401-1 o łącz</w:t>
      </w:r>
      <w:r w:rsidRPr="00CE605C">
        <w:rPr>
          <w:rFonts w:ascii="Verdana" w:hAnsi="Verdana" w:cs="Arial"/>
        </w:rPr>
        <w:softHyphen/>
        <w:t>nej długości ok. 990,0m, montaż systemowych przyłączy siodłowych z regulowanym przegubem kulowym PVC-U SN8 DN160 do rurociągów gładkościennych DN200 w ilości 29 kompletów, montaż rur DN160 PVC-U SN8 SDR34 wg PN-EN 1401-1 o L=0,5m w celu umożliwienia przyłą</w:t>
      </w:r>
      <w:r w:rsidRPr="00CE605C">
        <w:rPr>
          <w:rFonts w:ascii="Verdana" w:hAnsi="Verdana" w:cs="Arial"/>
        </w:rPr>
        <w:softHyphen/>
        <w:t xml:space="preserve">czenia przyłączy kanalizacji sanitarnej do studni kanalizacyjnej - 28 kompletów; wykonanie studni kanalizacyjnych DN1000 z włazami klasy D400 w ilości 20 sztuk. Zarówno dla sieci kanalizacji sanitarnej jak i sieci wodociągowej należy uwzględnić zabezpieczenie i przebudowę kolidującego uzbrojenia terenu oraz odtworzenie i uporządkowanie nawierzchni. Należy przewidzieć połączenie projektowanych sieci z istniejącymi a także demontaż i trwałe wyłączenie z eksploatacji odcinków sieci wodociągowej przewidzianej do likwidacji. W ramach niniejszego opracowania wszystkie prace będą wykonywane w pasie pobocza zielonego lub w terenie drogi o nawierzchni tłuczniowej, wykonawca będzie zobowiązany do ściągnięcia nawierzchni tłucznia i zawiezienia go w odległości do 1 km od miejsca prowadzenia robót w miejsce wskazane przez Zamawiającego. </w:t>
      </w:r>
    </w:p>
    <w:p w14:paraId="439E448A" w14:textId="5F40AB99" w:rsidR="00CD53DE" w:rsidRPr="00CE605C" w:rsidRDefault="00CD53DE" w:rsidP="00CD53DE">
      <w:pPr>
        <w:pStyle w:val="Akapitzlist"/>
        <w:widowControl/>
        <w:numPr>
          <w:ilvl w:val="0"/>
          <w:numId w:val="44"/>
        </w:numPr>
        <w:autoSpaceDE/>
        <w:autoSpaceDN/>
        <w:spacing w:after="160" w:line="276" w:lineRule="auto"/>
        <w:contextualSpacing/>
        <w:rPr>
          <w:rFonts w:ascii="Verdana" w:hAnsi="Verdana" w:cs="Arial"/>
        </w:rPr>
      </w:pPr>
      <w:bookmarkStart w:id="6" w:name="_Hlk219976411"/>
      <w:r w:rsidRPr="00CE605C">
        <w:rPr>
          <w:rFonts w:ascii="Verdana" w:hAnsi="Verdana" w:cs="Arial"/>
        </w:rPr>
        <w:t>zakres dodatkowy przedmiotu zamówienia (zamówienie opcyjne):</w:t>
      </w:r>
    </w:p>
    <w:p w14:paraId="75D7BD2E" w14:textId="77777777" w:rsidR="00DE216E" w:rsidRPr="00CE605C" w:rsidRDefault="008D1140" w:rsidP="00DE216E">
      <w:pPr>
        <w:pStyle w:val="Akapitzlist"/>
        <w:widowControl/>
        <w:numPr>
          <w:ilvl w:val="0"/>
          <w:numId w:val="45"/>
        </w:numPr>
        <w:autoSpaceDE/>
        <w:autoSpaceDN/>
        <w:spacing w:after="160" w:line="276" w:lineRule="auto"/>
        <w:contextualSpacing/>
        <w:rPr>
          <w:rFonts w:ascii="Verdana" w:hAnsi="Verdana" w:cs="Arial"/>
        </w:rPr>
      </w:pPr>
      <w:r w:rsidRPr="00CE605C">
        <w:rPr>
          <w:rFonts w:ascii="Verdana" w:hAnsi="Verdana" w:cs="Arial"/>
        </w:rPr>
        <w:t>wykonanie przyłącz wodociągowych rur o średnicy</w:t>
      </w:r>
      <w:r w:rsidR="00DE216E" w:rsidRPr="00CE605C">
        <w:rPr>
          <w:rFonts w:ascii="Verdana" w:hAnsi="Verdana" w:cs="Arial"/>
        </w:rPr>
        <w:t>:</w:t>
      </w:r>
    </w:p>
    <w:p w14:paraId="676781AB" w14:textId="5C13E3B2" w:rsidR="00DE216E" w:rsidRPr="00CE605C" w:rsidRDefault="008D1140" w:rsidP="00EC233F">
      <w:pPr>
        <w:pStyle w:val="Akapitzlist"/>
        <w:widowControl/>
        <w:numPr>
          <w:ilvl w:val="0"/>
          <w:numId w:val="47"/>
        </w:numPr>
        <w:autoSpaceDE/>
        <w:autoSpaceDN/>
        <w:spacing w:after="160" w:line="276" w:lineRule="auto"/>
        <w:contextualSpacing/>
        <w:rPr>
          <w:rFonts w:ascii="Verdana" w:hAnsi="Verdana" w:cs="Arial"/>
        </w:rPr>
      </w:pPr>
      <w:r w:rsidRPr="00CE605C">
        <w:rPr>
          <w:rFonts w:ascii="Verdana" w:hAnsi="Verdana" w:cs="Arial"/>
        </w:rPr>
        <w:t>DN32 PE100 SDR17 RC wraz z armaturą, o łącznej długości ok. 355m (48 kpl.)</w:t>
      </w:r>
      <w:r w:rsidR="00DE216E" w:rsidRPr="00CE605C">
        <w:rPr>
          <w:rFonts w:ascii="Verdana" w:hAnsi="Verdana" w:cs="Arial"/>
        </w:rPr>
        <w:t xml:space="preserve"> - </w:t>
      </w:r>
      <w:r w:rsidRPr="00CE605C">
        <w:rPr>
          <w:rFonts w:ascii="Verdana" w:hAnsi="Verdana" w:cs="Arial"/>
        </w:rPr>
        <w:t>nowe przyłącza wodociągowe</w:t>
      </w:r>
      <w:r w:rsidR="00DE216E" w:rsidRPr="00CE605C">
        <w:rPr>
          <w:rFonts w:ascii="Verdana" w:hAnsi="Verdana" w:cs="Arial"/>
        </w:rPr>
        <w:t>;</w:t>
      </w:r>
      <w:r w:rsidR="009A0528" w:rsidRPr="00CE605C">
        <w:rPr>
          <w:rFonts w:ascii="Verdana" w:hAnsi="Verdana" w:cs="Arial"/>
        </w:rPr>
        <w:t xml:space="preserve"> – nowe przyłącza wodociągowe;</w:t>
      </w:r>
    </w:p>
    <w:p w14:paraId="1C6BC3CA" w14:textId="1B0739AD" w:rsidR="00DE216E" w:rsidRPr="00CE605C" w:rsidRDefault="008D1140" w:rsidP="00EC233F">
      <w:pPr>
        <w:pStyle w:val="Akapitzlist"/>
        <w:widowControl/>
        <w:numPr>
          <w:ilvl w:val="0"/>
          <w:numId w:val="47"/>
        </w:numPr>
        <w:autoSpaceDE/>
        <w:autoSpaceDN/>
        <w:spacing w:after="160" w:line="276" w:lineRule="auto"/>
        <w:contextualSpacing/>
        <w:rPr>
          <w:rFonts w:ascii="Verdana" w:hAnsi="Verdana" w:cs="Arial"/>
        </w:rPr>
      </w:pPr>
      <w:r w:rsidRPr="00CE605C">
        <w:rPr>
          <w:rFonts w:ascii="Verdana" w:hAnsi="Verdana" w:cs="Arial"/>
        </w:rPr>
        <w:t>DN32 PE100 SDR17 RC wraz z armaturą, o łącznej długości ok. 48m (12 kpl.)</w:t>
      </w:r>
      <w:r w:rsidR="009A0528" w:rsidRPr="00CE605C">
        <w:rPr>
          <w:rFonts w:ascii="Verdana" w:hAnsi="Verdana" w:cs="Arial"/>
        </w:rPr>
        <w:t xml:space="preserve"> - przełączenie istniejących przyłączy;</w:t>
      </w:r>
    </w:p>
    <w:p w14:paraId="246DB471" w14:textId="7F3C692D" w:rsidR="009A0528" w:rsidRPr="00CE605C" w:rsidRDefault="008D1140" w:rsidP="00EC233F">
      <w:pPr>
        <w:pStyle w:val="Akapitzlist"/>
        <w:widowControl/>
        <w:numPr>
          <w:ilvl w:val="0"/>
          <w:numId w:val="47"/>
        </w:numPr>
        <w:autoSpaceDE/>
        <w:autoSpaceDN/>
        <w:spacing w:after="160" w:line="276" w:lineRule="auto"/>
        <w:contextualSpacing/>
        <w:rPr>
          <w:rFonts w:ascii="Verdana" w:hAnsi="Verdana" w:cs="Arial"/>
        </w:rPr>
      </w:pPr>
      <w:r w:rsidRPr="00CE605C">
        <w:rPr>
          <w:rFonts w:ascii="Verdana" w:hAnsi="Verdana" w:cs="Arial"/>
        </w:rPr>
        <w:t>DN40 PE100 SDR17 RC wraz z armaturą, o łącznej długości ok. 55m (9 kpl.)</w:t>
      </w:r>
      <w:r w:rsidR="009A0528" w:rsidRPr="00CE605C">
        <w:rPr>
          <w:rFonts w:ascii="Verdana" w:hAnsi="Verdana" w:cs="Arial"/>
        </w:rPr>
        <w:t xml:space="preserve"> - przełączenie istniejących przyłączy;</w:t>
      </w:r>
    </w:p>
    <w:p w14:paraId="37CD24C2" w14:textId="4B9BE08D" w:rsidR="009A0528" w:rsidRPr="00CE605C" w:rsidRDefault="009A0528" w:rsidP="00EC233F">
      <w:pPr>
        <w:pStyle w:val="Akapitzlist"/>
        <w:widowControl/>
        <w:numPr>
          <w:ilvl w:val="0"/>
          <w:numId w:val="47"/>
        </w:numPr>
        <w:adjustRightInd w:val="0"/>
        <w:rPr>
          <w:rFonts w:ascii="Verdana" w:eastAsiaTheme="minorHAnsi" w:hAnsi="Verdana" w:cs="Arial"/>
          <w:color w:val="000000"/>
          <w:lang w:eastAsia="en-US"/>
        </w:rPr>
      </w:pPr>
      <w:r w:rsidRPr="00CE605C">
        <w:rPr>
          <w:rFonts w:ascii="Verdana" w:eastAsiaTheme="minorHAnsi" w:hAnsi="Verdana" w:cs="Arial"/>
          <w:color w:val="000000"/>
          <w:lang w:eastAsia="en-US" w:bidi="ar-SA"/>
        </w:rPr>
        <w:t>DN50 PE100 SDR17 RC wraz z armaturą, o łącznej długości ok. 11m (1 kpl.) – przełączenie istniejącego przyłącza;</w:t>
      </w:r>
    </w:p>
    <w:p w14:paraId="70B41226" w14:textId="77777777" w:rsidR="009A0528" w:rsidRPr="00CE605C" w:rsidRDefault="009A0528" w:rsidP="009A0528">
      <w:pPr>
        <w:pStyle w:val="Akapitzlist"/>
        <w:widowControl/>
        <w:adjustRightInd w:val="0"/>
        <w:ind w:left="2520" w:firstLine="0"/>
        <w:rPr>
          <w:rFonts w:ascii="Verdana" w:eastAsiaTheme="minorHAnsi" w:hAnsi="Verdana" w:cs="Arial"/>
          <w:color w:val="000000"/>
          <w:lang w:eastAsia="en-US"/>
        </w:rPr>
      </w:pPr>
    </w:p>
    <w:p w14:paraId="2FB2051C" w14:textId="2D8FB723" w:rsidR="009A0528" w:rsidRPr="00CE605C" w:rsidRDefault="009A0528" w:rsidP="00DC0F17">
      <w:pPr>
        <w:widowControl/>
        <w:adjustRightInd w:val="0"/>
        <w:ind w:left="1276"/>
        <w:jc w:val="both"/>
        <w:rPr>
          <w:rFonts w:ascii="Verdana" w:eastAsiaTheme="minorHAnsi" w:hAnsi="Verdana" w:cs="Arial"/>
          <w:color w:val="000000"/>
          <w:lang w:eastAsia="en-US"/>
        </w:rPr>
      </w:pPr>
      <w:r w:rsidRPr="00CE605C">
        <w:rPr>
          <w:rFonts w:ascii="Verdana" w:eastAsiaTheme="minorHAnsi" w:hAnsi="Verdana" w:cs="Arial"/>
          <w:color w:val="000000"/>
          <w:lang w:eastAsia="en-US" w:bidi="ar-SA"/>
        </w:rPr>
        <w:t xml:space="preserve">Przewidziano demontaż i trwałe wyłączenie z eksploatacji odcinków przyłączy wodociągowych przewidzianych do likwidacji, </w:t>
      </w:r>
      <w:r w:rsidRPr="00CE605C">
        <w:rPr>
          <w:rFonts w:ascii="Verdana" w:eastAsiaTheme="minorHAnsi" w:hAnsi="Verdana" w:cs="Arial"/>
          <w:color w:val="000000"/>
          <w:lang w:eastAsia="en-US"/>
        </w:rPr>
        <w:t xml:space="preserve"> należy </w:t>
      </w:r>
      <w:r w:rsidRPr="00CE605C">
        <w:rPr>
          <w:rFonts w:ascii="Verdana" w:eastAsiaTheme="minorHAnsi" w:hAnsi="Verdana" w:cs="Arial"/>
          <w:color w:val="000000"/>
          <w:lang w:eastAsia="en-US" w:bidi="ar-SA"/>
        </w:rPr>
        <w:t>zabezpieczyć i przebudować kolidujące sieci uzbrojenia terenu,</w:t>
      </w:r>
      <w:r w:rsidRPr="00CE605C">
        <w:rPr>
          <w:rFonts w:ascii="Verdana" w:eastAsiaTheme="minorHAnsi" w:hAnsi="Verdana" w:cs="Arial"/>
          <w:color w:val="000000"/>
          <w:lang w:eastAsia="en-US"/>
        </w:rPr>
        <w:t xml:space="preserve"> oraz </w:t>
      </w:r>
      <w:r w:rsidR="00DA5850" w:rsidRPr="00CE605C">
        <w:rPr>
          <w:rFonts w:ascii="Verdana" w:eastAsiaTheme="minorHAnsi" w:hAnsi="Verdana" w:cs="Arial"/>
          <w:color w:val="000000"/>
          <w:lang w:eastAsia="en-US"/>
        </w:rPr>
        <w:t xml:space="preserve">uwzględnić </w:t>
      </w:r>
      <w:r w:rsidRPr="00CE605C">
        <w:rPr>
          <w:rFonts w:ascii="Verdana" w:eastAsiaTheme="minorHAnsi" w:hAnsi="Verdana" w:cs="Arial"/>
          <w:color w:val="000000"/>
          <w:lang w:eastAsia="en-US" w:bidi="ar-SA"/>
        </w:rPr>
        <w:t>odtworzenie i uporządkowanie nawierzchni</w:t>
      </w:r>
      <w:r w:rsidR="00AA0745" w:rsidRPr="00CE605C">
        <w:rPr>
          <w:rFonts w:ascii="Verdana" w:eastAsiaTheme="minorHAnsi" w:hAnsi="Verdana" w:cs="Arial"/>
          <w:color w:val="000000"/>
          <w:lang w:eastAsia="en-US" w:bidi="ar-SA"/>
        </w:rPr>
        <w:t>.</w:t>
      </w:r>
    </w:p>
    <w:p w14:paraId="0F21322D" w14:textId="66ADAEEF" w:rsidR="008D1140" w:rsidRPr="00CE605C" w:rsidRDefault="00DC0F17" w:rsidP="00635383">
      <w:pPr>
        <w:pStyle w:val="Akapitzlist"/>
        <w:widowControl/>
        <w:numPr>
          <w:ilvl w:val="0"/>
          <w:numId w:val="45"/>
        </w:numPr>
        <w:autoSpaceDE/>
        <w:autoSpaceDN/>
        <w:spacing w:after="160" w:line="276" w:lineRule="auto"/>
        <w:contextualSpacing/>
        <w:rPr>
          <w:rFonts w:ascii="Verdana" w:hAnsi="Verdana" w:cs="Arial"/>
        </w:rPr>
      </w:pPr>
      <w:r w:rsidRPr="00CE605C">
        <w:rPr>
          <w:rFonts w:ascii="Verdana" w:hAnsi="Verdana" w:cs="Arial"/>
        </w:rPr>
        <w:t>wykonanie przyłącz</w:t>
      </w:r>
      <w:r w:rsidR="00D27D32" w:rsidRPr="00CE605C">
        <w:rPr>
          <w:rFonts w:ascii="Verdana" w:hAnsi="Verdana" w:cs="Arial"/>
        </w:rPr>
        <w:t>y</w:t>
      </w:r>
      <w:r w:rsidRPr="00CE605C">
        <w:rPr>
          <w:rFonts w:ascii="Verdana" w:hAnsi="Verdana" w:cs="Arial"/>
        </w:rPr>
        <w:t xml:space="preserve"> kanalizacji sanitarnej z rur o średnicy:</w:t>
      </w:r>
    </w:p>
    <w:p w14:paraId="5495AD25" w14:textId="77777777" w:rsidR="00DC0F17" w:rsidRPr="00CE605C" w:rsidRDefault="00DC0F17" w:rsidP="00DC0F17">
      <w:pPr>
        <w:pStyle w:val="Akapitzlist"/>
        <w:widowControl/>
        <w:adjustRightInd w:val="0"/>
        <w:ind w:left="1800" w:firstLine="0"/>
        <w:rPr>
          <w:rFonts w:ascii="Verdana" w:eastAsiaTheme="minorHAnsi" w:hAnsi="Verdana" w:cs="Arial"/>
          <w:color w:val="000000"/>
          <w:lang w:eastAsia="en-US" w:bidi="ar-SA"/>
        </w:rPr>
      </w:pPr>
    </w:p>
    <w:p w14:paraId="1FFAAAAF" w14:textId="720295B2" w:rsidR="00DC0F17" w:rsidRPr="00CE605C" w:rsidRDefault="00DC0F17" w:rsidP="00EC233F">
      <w:pPr>
        <w:pStyle w:val="Akapitzlist"/>
        <w:widowControl/>
        <w:numPr>
          <w:ilvl w:val="0"/>
          <w:numId w:val="50"/>
        </w:numPr>
        <w:adjustRightInd w:val="0"/>
        <w:rPr>
          <w:rFonts w:ascii="Verdana" w:eastAsiaTheme="minorHAnsi" w:hAnsi="Verdana" w:cs="Arial"/>
          <w:color w:val="000000"/>
          <w:lang w:eastAsia="en-US" w:bidi="ar-SA"/>
        </w:rPr>
      </w:pPr>
      <w:r w:rsidRPr="00CE605C">
        <w:rPr>
          <w:rFonts w:ascii="Verdana" w:eastAsiaTheme="minorHAnsi" w:hAnsi="Verdana" w:cs="Arial"/>
          <w:color w:val="000000"/>
          <w:lang w:eastAsia="en-US" w:bidi="ar-SA"/>
        </w:rPr>
        <w:t>D</w:t>
      </w:r>
      <w:r w:rsidR="00DD674E" w:rsidRPr="00CE605C">
        <w:rPr>
          <w:rFonts w:ascii="Verdana" w:eastAsiaTheme="minorHAnsi" w:hAnsi="Verdana" w:cs="Arial"/>
          <w:color w:val="000000"/>
          <w:lang w:eastAsia="en-US" w:bidi="ar-SA"/>
        </w:rPr>
        <w:t>N</w:t>
      </w:r>
      <w:r w:rsidRPr="00CE605C">
        <w:rPr>
          <w:rFonts w:ascii="Verdana" w:eastAsiaTheme="minorHAnsi" w:hAnsi="Verdana" w:cs="Arial"/>
          <w:color w:val="000000"/>
          <w:lang w:eastAsia="en-US" w:bidi="ar-SA"/>
        </w:rPr>
        <w:t xml:space="preserve">160 PVC-U SN8 SDR34 wg PN-EN 1401-1 o łącznej długości </w:t>
      </w:r>
      <w:r w:rsidR="00EC233F" w:rsidRPr="00CE605C">
        <w:rPr>
          <w:rFonts w:ascii="Verdana" w:eastAsiaTheme="minorHAnsi" w:hAnsi="Verdana" w:cs="Arial"/>
          <w:color w:val="000000"/>
          <w:lang w:eastAsia="en-US" w:bidi="ar-SA"/>
        </w:rPr>
        <w:br/>
      </w:r>
      <w:r w:rsidRPr="00CE605C">
        <w:rPr>
          <w:rFonts w:ascii="Verdana" w:eastAsiaTheme="minorHAnsi" w:hAnsi="Verdana" w:cs="Arial"/>
          <w:color w:val="000000"/>
          <w:lang w:eastAsia="en-US" w:bidi="ar-SA"/>
        </w:rPr>
        <w:t>ok. 344,5m (w osi studni/węzłów) - 56 kpl. nowe przyłącza;</w:t>
      </w:r>
    </w:p>
    <w:p w14:paraId="3A1E7432" w14:textId="70EE6900" w:rsidR="00DC0F17" w:rsidRPr="00CE605C" w:rsidRDefault="00DC0F17" w:rsidP="00FE77D6">
      <w:pPr>
        <w:pStyle w:val="Akapitzlist"/>
        <w:widowControl/>
        <w:numPr>
          <w:ilvl w:val="0"/>
          <w:numId w:val="50"/>
        </w:numPr>
        <w:adjustRightInd w:val="0"/>
        <w:rPr>
          <w:rFonts w:ascii="Verdana" w:eastAsiaTheme="minorHAnsi" w:hAnsi="Verdana" w:cs="Arial"/>
          <w:color w:val="000000"/>
          <w:lang w:eastAsia="en-US" w:bidi="ar-SA"/>
        </w:rPr>
      </w:pPr>
      <w:r w:rsidRPr="00CE605C">
        <w:rPr>
          <w:rFonts w:ascii="Verdana" w:eastAsiaTheme="minorHAnsi" w:hAnsi="Verdana" w:cs="Arial"/>
          <w:color w:val="000000"/>
          <w:lang w:eastAsia="en-US" w:bidi="ar-SA"/>
        </w:rPr>
        <w:t>D</w:t>
      </w:r>
      <w:r w:rsidR="00DD674E" w:rsidRPr="00CE605C">
        <w:rPr>
          <w:rFonts w:ascii="Verdana" w:eastAsiaTheme="minorHAnsi" w:hAnsi="Verdana" w:cs="Arial"/>
          <w:color w:val="000000"/>
          <w:lang w:eastAsia="en-US" w:bidi="ar-SA"/>
        </w:rPr>
        <w:t>N</w:t>
      </w:r>
      <w:r w:rsidRPr="00CE605C">
        <w:rPr>
          <w:rFonts w:ascii="Verdana" w:eastAsiaTheme="minorHAnsi" w:hAnsi="Verdana" w:cs="Arial"/>
          <w:color w:val="000000"/>
          <w:lang w:eastAsia="en-US" w:bidi="ar-SA"/>
        </w:rPr>
        <w:t>160 PVC-U SN8 SDR34 wg PN-EN 1401-1 o łącznej długości ok. 1,5m (w osi studni/węzłów) - 1 kpl. przełączenie istniejącego przyłącza</w:t>
      </w:r>
    </w:p>
    <w:p w14:paraId="2A793389" w14:textId="77777777" w:rsidR="00635383" w:rsidRPr="00CE605C" w:rsidRDefault="00635383" w:rsidP="00FE77D6">
      <w:pPr>
        <w:widowControl/>
        <w:autoSpaceDE/>
        <w:autoSpaceDN/>
        <w:spacing w:after="160" w:line="276" w:lineRule="auto"/>
        <w:ind w:left="1276"/>
        <w:contextualSpacing/>
        <w:jc w:val="both"/>
        <w:rPr>
          <w:rFonts w:ascii="Verdana" w:eastAsiaTheme="minorHAnsi" w:hAnsi="Verdana" w:cs="Arial"/>
          <w:color w:val="000000"/>
          <w:lang w:eastAsia="en-US" w:bidi="ar-SA"/>
        </w:rPr>
      </w:pPr>
    </w:p>
    <w:p w14:paraId="6F1475B0" w14:textId="1E151952" w:rsidR="00C96048" w:rsidRPr="00CE605C" w:rsidRDefault="00C96048" w:rsidP="00FE77D6">
      <w:pPr>
        <w:widowControl/>
        <w:autoSpaceDE/>
        <w:autoSpaceDN/>
        <w:spacing w:after="160" w:line="276" w:lineRule="auto"/>
        <w:ind w:left="1276"/>
        <w:contextualSpacing/>
        <w:jc w:val="both"/>
        <w:rPr>
          <w:rFonts w:ascii="Verdana" w:eastAsiaTheme="minorHAnsi" w:hAnsi="Verdana" w:cs="Arial"/>
          <w:color w:val="000000"/>
          <w:lang w:eastAsia="en-US"/>
        </w:rPr>
      </w:pPr>
      <w:r w:rsidRPr="00CE605C">
        <w:rPr>
          <w:rFonts w:ascii="Verdana" w:eastAsiaTheme="minorHAnsi" w:hAnsi="Verdana" w:cs="Arial"/>
          <w:color w:val="000000"/>
          <w:lang w:eastAsia="en-US" w:bidi="ar-SA"/>
        </w:rPr>
        <w:lastRenderedPageBreak/>
        <w:t xml:space="preserve">Przewidziano realizacje 29 studzienek kanalizacyjne PVC-U/PP DN315 wraz </w:t>
      </w:r>
      <w:r w:rsidR="00FE77D6" w:rsidRPr="00CE605C">
        <w:rPr>
          <w:rFonts w:ascii="Verdana" w:eastAsiaTheme="minorHAnsi" w:hAnsi="Verdana" w:cs="Arial"/>
          <w:color w:val="000000"/>
          <w:lang w:eastAsia="en-US" w:bidi="ar-SA"/>
        </w:rPr>
        <w:br/>
      </w:r>
      <w:r w:rsidRPr="00CE605C">
        <w:rPr>
          <w:rFonts w:ascii="Verdana" w:eastAsiaTheme="minorHAnsi" w:hAnsi="Verdana" w:cs="Arial"/>
          <w:color w:val="000000"/>
          <w:lang w:eastAsia="en-US" w:bidi="ar-SA"/>
        </w:rPr>
        <w:t>z wł</w:t>
      </w:r>
      <w:r w:rsidR="00FE77D6" w:rsidRPr="00CE605C">
        <w:rPr>
          <w:rFonts w:ascii="Verdana" w:eastAsiaTheme="minorHAnsi" w:hAnsi="Verdana" w:cs="Arial"/>
          <w:color w:val="000000"/>
          <w:lang w:eastAsia="en-US" w:bidi="ar-SA"/>
        </w:rPr>
        <w:t>a</w:t>
      </w:r>
      <w:r w:rsidRPr="00CE605C">
        <w:rPr>
          <w:rFonts w:ascii="Verdana" w:eastAsiaTheme="minorHAnsi" w:hAnsi="Verdana" w:cs="Arial"/>
          <w:color w:val="000000"/>
          <w:lang w:eastAsia="en-US" w:bidi="ar-SA"/>
        </w:rPr>
        <w:t>zem kl. min. C250 i rurą teleskopową.</w:t>
      </w:r>
    </w:p>
    <w:p w14:paraId="524B8A25" w14:textId="05458DA8" w:rsidR="00C96048" w:rsidRPr="00CE605C" w:rsidRDefault="00C96048" w:rsidP="00FE77D6">
      <w:pPr>
        <w:widowControl/>
        <w:adjustRightInd w:val="0"/>
        <w:ind w:left="1276"/>
        <w:jc w:val="both"/>
        <w:rPr>
          <w:rFonts w:ascii="Verdana" w:eastAsiaTheme="minorHAnsi" w:hAnsi="Verdana" w:cs="Arial"/>
          <w:color w:val="000000"/>
          <w:lang w:eastAsia="en-US" w:bidi="ar-SA"/>
        </w:rPr>
      </w:pPr>
      <w:r w:rsidRPr="00CE605C">
        <w:rPr>
          <w:rFonts w:ascii="Verdana" w:eastAsiaTheme="minorHAnsi" w:hAnsi="Verdana" w:cs="Arial"/>
          <w:color w:val="000000"/>
          <w:lang w:eastAsia="en-US" w:bidi="ar-SA"/>
        </w:rPr>
        <w:t xml:space="preserve">Przewidziano demontaż i trwałe wyłączenie z eksploatacji odcinków przyłączy kanalizacji sanitarnych  przewidzianych do likwidacji, </w:t>
      </w:r>
      <w:r w:rsidRPr="00CE605C">
        <w:rPr>
          <w:rFonts w:ascii="Verdana" w:eastAsiaTheme="minorHAnsi" w:hAnsi="Verdana" w:cs="Arial"/>
          <w:color w:val="000000"/>
          <w:lang w:eastAsia="en-US"/>
        </w:rPr>
        <w:t xml:space="preserve"> należy </w:t>
      </w:r>
      <w:r w:rsidRPr="00CE605C">
        <w:rPr>
          <w:rFonts w:ascii="Verdana" w:eastAsiaTheme="minorHAnsi" w:hAnsi="Verdana" w:cs="Arial"/>
          <w:color w:val="000000"/>
          <w:lang w:eastAsia="en-US" w:bidi="ar-SA"/>
        </w:rPr>
        <w:t>zabezpieczyć i przebudować kolidujące sieci uzbrojenia terenu,</w:t>
      </w:r>
      <w:r w:rsidRPr="00CE605C">
        <w:rPr>
          <w:rFonts w:ascii="Verdana" w:eastAsiaTheme="minorHAnsi" w:hAnsi="Verdana" w:cs="Arial"/>
          <w:color w:val="000000"/>
          <w:lang w:eastAsia="en-US"/>
        </w:rPr>
        <w:t xml:space="preserve"> oraz uwzględnić </w:t>
      </w:r>
      <w:r w:rsidRPr="00CE605C">
        <w:rPr>
          <w:rFonts w:ascii="Verdana" w:eastAsiaTheme="minorHAnsi" w:hAnsi="Verdana" w:cs="Arial"/>
          <w:color w:val="000000"/>
          <w:lang w:eastAsia="en-US" w:bidi="ar-SA"/>
        </w:rPr>
        <w:t>odtworzenie i uporządkowanie nawierzchni.</w:t>
      </w:r>
    </w:p>
    <w:p w14:paraId="555EDCB1" w14:textId="77777777" w:rsidR="00635383" w:rsidRPr="00CE605C" w:rsidRDefault="00635383" w:rsidP="00FE77D6">
      <w:pPr>
        <w:widowControl/>
        <w:adjustRightInd w:val="0"/>
        <w:ind w:left="1276"/>
        <w:jc w:val="both"/>
        <w:rPr>
          <w:rFonts w:ascii="Verdana" w:eastAsiaTheme="minorHAnsi" w:hAnsi="Verdana" w:cs="Arial"/>
          <w:color w:val="000000"/>
          <w:lang w:eastAsia="en-US" w:bidi="ar-SA"/>
        </w:rPr>
      </w:pPr>
    </w:p>
    <w:p w14:paraId="4A20C6E7" w14:textId="2212FA23" w:rsidR="00635383" w:rsidRPr="00CE605C" w:rsidRDefault="00635383" w:rsidP="00FE77D6">
      <w:pPr>
        <w:widowControl/>
        <w:adjustRightInd w:val="0"/>
        <w:ind w:left="1276"/>
        <w:jc w:val="both"/>
        <w:rPr>
          <w:rFonts w:ascii="Verdana" w:eastAsiaTheme="minorHAnsi" w:hAnsi="Verdana" w:cs="Arial"/>
          <w:color w:val="000000"/>
          <w:lang w:eastAsia="en-US"/>
        </w:rPr>
      </w:pPr>
      <w:r w:rsidRPr="00CE605C">
        <w:rPr>
          <w:rFonts w:ascii="Verdana" w:eastAsiaTheme="minorHAnsi" w:hAnsi="Verdana" w:cs="Arial"/>
          <w:color w:val="000000"/>
          <w:lang w:eastAsia="en-US" w:bidi="ar-SA"/>
        </w:rPr>
        <w:t xml:space="preserve">W zakresie przyłączy kanalizacji sanitarnej oraz wodociągowych należy potwierdzić lokalizację przyłączy z właścicielami działek przyłączanych. </w:t>
      </w:r>
    </w:p>
    <w:bookmarkEnd w:id="0"/>
    <w:bookmarkEnd w:id="6"/>
    <w:p w14:paraId="483BBFB8" w14:textId="77777777" w:rsidR="00635383" w:rsidRPr="00CE605C" w:rsidRDefault="00635383" w:rsidP="00C96048">
      <w:pPr>
        <w:tabs>
          <w:tab w:val="left" w:pos="497"/>
        </w:tabs>
        <w:spacing w:line="276" w:lineRule="auto"/>
        <w:ind w:right="-9"/>
        <w:contextualSpacing/>
        <w:rPr>
          <w:rFonts w:ascii="Verdana" w:hAnsi="Verdana" w:cs="Arial"/>
        </w:rPr>
      </w:pPr>
    </w:p>
    <w:bookmarkEnd w:id="1"/>
    <w:p w14:paraId="241460B7" w14:textId="7F786B81" w:rsidR="003357C2" w:rsidRPr="00CE605C" w:rsidRDefault="003357C2" w:rsidP="00CD53DE">
      <w:pPr>
        <w:pStyle w:val="Akapitzlist"/>
        <w:widowControl/>
        <w:numPr>
          <w:ilvl w:val="0"/>
          <w:numId w:val="34"/>
        </w:numPr>
        <w:autoSpaceDE/>
        <w:autoSpaceDN/>
        <w:spacing w:after="160" w:line="276" w:lineRule="auto"/>
        <w:contextualSpacing/>
        <w:rPr>
          <w:rFonts w:ascii="Verdana" w:hAnsi="Verdana" w:cs="Arial"/>
        </w:rPr>
      </w:pPr>
      <w:r w:rsidRPr="00CE605C">
        <w:rPr>
          <w:rFonts w:ascii="Verdana" w:hAnsi="Verdana" w:cs="Arial"/>
        </w:rPr>
        <w:t>Szczegółowy</w:t>
      </w:r>
      <w:r w:rsidRPr="00CE605C">
        <w:rPr>
          <w:rFonts w:ascii="Verdana" w:hAnsi="Verdana" w:cs="Arial"/>
          <w:spacing w:val="72"/>
        </w:rPr>
        <w:t xml:space="preserve"> </w:t>
      </w:r>
      <w:r w:rsidRPr="00CE605C">
        <w:rPr>
          <w:rFonts w:ascii="Verdana" w:hAnsi="Verdana" w:cs="Arial"/>
        </w:rPr>
        <w:t>opis</w:t>
      </w:r>
      <w:r w:rsidRPr="00CE605C">
        <w:rPr>
          <w:rFonts w:ascii="Verdana" w:hAnsi="Verdana" w:cs="Arial"/>
          <w:spacing w:val="72"/>
        </w:rPr>
        <w:t xml:space="preserve"> </w:t>
      </w:r>
      <w:r w:rsidRPr="00CE605C">
        <w:rPr>
          <w:rFonts w:ascii="Verdana" w:hAnsi="Verdana" w:cs="Arial"/>
        </w:rPr>
        <w:t>przedmiotu</w:t>
      </w:r>
      <w:r w:rsidRPr="00CE605C">
        <w:rPr>
          <w:rFonts w:ascii="Verdana" w:hAnsi="Verdana" w:cs="Arial"/>
          <w:spacing w:val="71"/>
        </w:rPr>
        <w:t xml:space="preserve"> </w:t>
      </w:r>
      <w:r w:rsidRPr="00CE605C">
        <w:rPr>
          <w:rFonts w:ascii="Verdana" w:hAnsi="Verdana" w:cs="Arial"/>
        </w:rPr>
        <w:t xml:space="preserve">zamówienia znajduje się w dokumentacji programu funkcjonalno-użytkowego, stanowiącej załącznik nr 5 do SWZ i jest nieodłączną częścią zakresu przedmiotu umowy, zgodnie z art. 103 ustawy Pzp. Roboty objęte przedmiotem zamówienia powinny być wykonane zgodnie z wykonaną i zatwierdzoną przez Zamawiającego dokumentacją projektową, programem funkcjonalno-użytkowym, z obowiązującymi przepisami, zgodnie z zapisami umowy, a także zgodnie z zasadami wiedzy technicznej. </w:t>
      </w:r>
      <w:r w:rsidR="005F3E63" w:rsidRPr="00CE605C">
        <w:rPr>
          <w:rFonts w:ascii="Verdana" w:hAnsi="Verdana" w:cs="Arial"/>
        </w:rPr>
        <w:t>Gestorem</w:t>
      </w:r>
      <w:r w:rsidRPr="00CE605C">
        <w:rPr>
          <w:rFonts w:ascii="Verdana" w:hAnsi="Verdana" w:cs="Arial"/>
        </w:rPr>
        <w:t xml:space="preserve"> sieci wodno-kanalizacyjnej jest Przedsiębiorstwo Komunalne w Wieruszowie S.A. i zastosowane </w:t>
      </w:r>
      <w:r w:rsidR="00441F53" w:rsidRPr="00CE605C">
        <w:rPr>
          <w:rFonts w:ascii="Verdana" w:hAnsi="Verdana" w:cs="Arial"/>
        </w:rPr>
        <w:br/>
      </w:r>
      <w:r w:rsidRPr="00CE605C">
        <w:rPr>
          <w:rFonts w:ascii="Verdana" w:hAnsi="Verdana" w:cs="Arial"/>
        </w:rPr>
        <w:t>materiały muszą być zgodne z warunkami technicznymi wydanymi przez ww. przedsiębiorstwo.</w:t>
      </w:r>
    </w:p>
    <w:p w14:paraId="32DB945A" w14:textId="77777777" w:rsidR="00F225CE" w:rsidRPr="00CE605C" w:rsidRDefault="00F225CE" w:rsidP="00F225CE">
      <w:pPr>
        <w:pStyle w:val="Akapitzlist"/>
        <w:widowControl/>
        <w:autoSpaceDE/>
        <w:autoSpaceDN/>
        <w:spacing w:after="160" w:line="276" w:lineRule="auto"/>
        <w:ind w:left="360" w:firstLine="0"/>
        <w:contextualSpacing/>
        <w:rPr>
          <w:rFonts w:ascii="Verdana" w:hAnsi="Verdana" w:cs="Arial"/>
        </w:rPr>
      </w:pPr>
    </w:p>
    <w:p w14:paraId="1D339679" w14:textId="269DACDA" w:rsidR="003358EE" w:rsidRPr="00CE605C" w:rsidRDefault="003358EE" w:rsidP="00CD53DE">
      <w:pPr>
        <w:pStyle w:val="Akapitzlist"/>
        <w:numPr>
          <w:ilvl w:val="0"/>
          <w:numId w:val="34"/>
        </w:numPr>
        <w:spacing w:line="276" w:lineRule="auto"/>
        <w:rPr>
          <w:rFonts w:ascii="Verdana" w:hAnsi="Verdana" w:cs="Arial"/>
        </w:rPr>
      </w:pPr>
      <w:bookmarkStart w:id="7" w:name="_Hlk156907335"/>
      <w:bookmarkEnd w:id="2"/>
      <w:r w:rsidRPr="00CE605C">
        <w:rPr>
          <w:rFonts w:ascii="Verdana" w:hAnsi="Verdana" w:cs="Arial"/>
        </w:rPr>
        <w:t>Wykonawc</w:t>
      </w:r>
      <w:r w:rsidR="00EE612A" w:rsidRPr="00CE605C">
        <w:rPr>
          <w:rFonts w:ascii="Verdana" w:hAnsi="Verdana" w:cs="Arial"/>
        </w:rPr>
        <w:t>a</w:t>
      </w:r>
      <w:r w:rsidRPr="00CE605C">
        <w:rPr>
          <w:rFonts w:ascii="Verdana" w:hAnsi="Verdana" w:cs="Arial"/>
        </w:rPr>
        <w:t xml:space="preserve"> zobowiązuje się do:</w:t>
      </w:r>
    </w:p>
    <w:p w14:paraId="4CB91BFD" w14:textId="49C13244" w:rsidR="00A81748" w:rsidRPr="00CE605C" w:rsidRDefault="00A81748" w:rsidP="00CD53DE">
      <w:pPr>
        <w:pStyle w:val="Akapitzlist"/>
        <w:numPr>
          <w:ilvl w:val="1"/>
          <w:numId w:val="34"/>
        </w:numPr>
        <w:tabs>
          <w:tab w:val="left" w:pos="1066"/>
          <w:tab w:val="left" w:pos="1832"/>
          <w:tab w:val="left" w:pos="2806"/>
          <w:tab w:val="left" w:pos="4097"/>
          <w:tab w:val="left" w:pos="5160"/>
          <w:tab w:val="left" w:pos="6506"/>
          <w:tab w:val="left" w:pos="8127"/>
        </w:tabs>
        <w:spacing w:line="276" w:lineRule="auto"/>
        <w:contextualSpacing/>
        <w:rPr>
          <w:rFonts w:ascii="Verdana" w:hAnsi="Verdana" w:cs="Arial"/>
        </w:rPr>
      </w:pPr>
      <w:bookmarkStart w:id="8" w:name="_Hlk219976538"/>
      <w:r w:rsidRPr="00CE605C">
        <w:rPr>
          <w:rFonts w:ascii="Verdana" w:hAnsi="Verdana" w:cs="Arial"/>
        </w:rPr>
        <w:t>wykonania dokumentacji projektowej zgodnie z wymaganiami Prawa budowlanego i przepisów związanych (w wersji elektronicznej – również .dxf, i papierowej) – dokumentacja podlega sprawdzeniu przez Inspektora Nadzoru Inwestorskiego Zamawiającego,</w:t>
      </w:r>
    </w:p>
    <w:p w14:paraId="7473931F" w14:textId="77777777" w:rsidR="00A81748" w:rsidRPr="00CE605C" w:rsidRDefault="00A81748" w:rsidP="00CD53DE">
      <w:pPr>
        <w:pStyle w:val="Akapitzlist"/>
        <w:numPr>
          <w:ilvl w:val="1"/>
          <w:numId w:val="34"/>
        </w:numPr>
        <w:tabs>
          <w:tab w:val="left" w:pos="1066"/>
          <w:tab w:val="left" w:pos="1832"/>
          <w:tab w:val="left" w:pos="2806"/>
          <w:tab w:val="left" w:pos="4097"/>
          <w:tab w:val="left" w:pos="5160"/>
          <w:tab w:val="left" w:pos="6506"/>
          <w:tab w:val="left" w:pos="8127"/>
        </w:tabs>
        <w:spacing w:line="276" w:lineRule="auto"/>
        <w:contextualSpacing/>
        <w:rPr>
          <w:rFonts w:ascii="Verdana" w:hAnsi="Verdana" w:cs="Arial"/>
        </w:rPr>
      </w:pPr>
      <w:r w:rsidRPr="00CE605C">
        <w:rPr>
          <w:rFonts w:ascii="Verdana" w:hAnsi="Verdana" w:cs="Arial"/>
        </w:rPr>
        <w:t>wykonania informacji BIOZ przed rozpoczęciem robót budowlanych,</w:t>
      </w:r>
    </w:p>
    <w:p w14:paraId="10E000C7" w14:textId="77777777" w:rsidR="00A81748" w:rsidRPr="00CE605C" w:rsidRDefault="00A81748" w:rsidP="00CD53DE">
      <w:pPr>
        <w:pStyle w:val="Akapitzlist"/>
        <w:numPr>
          <w:ilvl w:val="1"/>
          <w:numId w:val="34"/>
        </w:numPr>
        <w:tabs>
          <w:tab w:val="left" w:pos="1066"/>
          <w:tab w:val="left" w:pos="1832"/>
          <w:tab w:val="left" w:pos="2806"/>
          <w:tab w:val="left" w:pos="4097"/>
          <w:tab w:val="left" w:pos="5160"/>
          <w:tab w:val="left" w:pos="6506"/>
          <w:tab w:val="left" w:pos="8127"/>
        </w:tabs>
        <w:spacing w:line="276" w:lineRule="auto"/>
        <w:contextualSpacing/>
        <w:rPr>
          <w:rFonts w:ascii="Verdana" w:hAnsi="Verdana" w:cs="Arial"/>
        </w:rPr>
      </w:pPr>
      <w:r w:rsidRPr="00CE605C">
        <w:rPr>
          <w:rFonts w:ascii="Verdana" w:hAnsi="Verdana" w:cs="Arial"/>
        </w:rPr>
        <w:t>pełnienie nadzoru autorskiego podczas realizacji robót,</w:t>
      </w:r>
    </w:p>
    <w:p w14:paraId="7C8A9726" w14:textId="77777777" w:rsidR="00A81748" w:rsidRPr="00CE605C" w:rsidRDefault="00A81748" w:rsidP="00CD53DE">
      <w:pPr>
        <w:pStyle w:val="Akapitzlist"/>
        <w:numPr>
          <w:ilvl w:val="1"/>
          <w:numId w:val="34"/>
        </w:numPr>
        <w:tabs>
          <w:tab w:val="left" w:pos="1066"/>
          <w:tab w:val="left" w:pos="1832"/>
          <w:tab w:val="left" w:pos="2806"/>
          <w:tab w:val="left" w:pos="4097"/>
          <w:tab w:val="left" w:pos="5160"/>
          <w:tab w:val="left" w:pos="6506"/>
          <w:tab w:val="left" w:pos="8127"/>
        </w:tabs>
        <w:spacing w:line="276" w:lineRule="auto"/>
        <w:contextualSpacing/>
        <w:rPr>
          <w:rFonts w:ascii="Verdana" w:hAnsi="Verdana" w:cs="Arial"/>
        </w:rPr>
      </w:pPr>
      <w:r w:rsidRPr="00CE605C">
        <w:rPr>
          <w:rFonts w:ascii="Verdana" w:hAnsi="Verdana" w:cs="Arial"/>
        </w:rPr>
        <w:t xml:space="preserve">założenia dziennika budowy zarejestrowanego przez Nadzór Budowlany </w:t>
      </w:r>
      <w:r w:rsidRPr="00CE605C">
        <w:rPr>
          <w:rFonts w:ascii="Verdana" w:hAnsi="Verdana" w:cs="Arial"/>
        </w:rPr>
        <w:br/>
        <w:t>w Wieruszowie,</w:t>
      </w:r>
    </w:p>
    <w:p w14:paraId="6BD58A3B" w14:textId="77777777" w:rsidR="00A81748" w:rsidRPr="00CE605C" w:rsidRDefault="00A81748" w:rsidP="00CD53DE">
      <w:pPr>
        <w:pStyle w:val="Akapitzlist"/>
        <w:numPr>
          <w:ilvl w:val="1"/>
          <w:numId w:val="34"/>
        </w:numPr>
        <w:tabs>
          <w:tab w:val="left" w:pos="1066"/>
          <w:tab w:val="left" w:pos="1832"/>
          <w:tab w:val="left" w:pos="2806"/>
          <w:tab w:val="left" w:pos="4097"/>
          <w:tab w:val="left" w:pos="5160"/>
          <w:tab w:val="left" w:pos="6506"/>
          <w:tab w:val="left" w:pos="8127"/>
        </w:tabs>
        <w:spacing w:line="276" w:lineRule="auto"/>
        <w:contextualSpacing/>
        <w:rPr>
          <w:rFonts w:ascii="Verdana" w:hAnsi="Verdana" w:cs="Arial"/>
        </w:rPr>
      </w:pPr>
      <w:r w:rsidRPr="00CE605C">
        <w:rPr>
          <w:rFonts w:ascii="Verdana" w:hAnsi="Verdana" w:cs="Arial"/>
        </w:rPr>
        <w:t xml:space="preserve">bieżącego prowadzenia dziennika budowy, </w:t>
      </w:r>
    </w:p>
    <w:p w14:paraId="77F12F4E" w14:textId="33FA1129" w:rsidR="00A81748" w:rsidRPr="00CE605C" w:rsidRDefault="00A81748" w:rsidP="00F67FC2">
      <w:pPr>
        <w:pStyle w:val="Akapitzlist"/>
        <w:numPr>
          <w:ilvl w:val="1"/>
          <w:numId w:val="34"/>
        </w:numPr>
        <w:tabs>
          <w:tab w:val="left" w:pos="1066"/>
          <w:tab w:val="left" w:pos="1832"/>
          <w:tab w:val="left" w:pos="2806"/>
          <w:tab w:val="left" w:pos="4097"/>
          <w:tab w:val="left" w:pos="5160"/>
          <w:tab w:val="left" w:pos="6506"/>
          <w:tab w:val="left" w:pos="8127"/>
        </w:tabs>
        <w:spacing w:line="276" w:lineRule="auto"/>
        <w:rPr>
          <w:rFonts w:ascii="Verdana" w:hAnsi="Verdana" w:cs="Arial"/>
        </w:rPr>
      </w:pPr>
      <w:r w:rsidRPr="00CE605C">
        <w:rPr>
          <w:rFonts w:ascii="Verdana" w:hAnsi="Verdana" w:cs="Arial"/>
        </w:rPr>
        <w:t xml:space="preserve">pełnej obsługi geodezyjnej budowy: wytyczenie, inwentaryzacja </w:t>
      </w:r>
      <w:r w:rsidRPr="00CE605C">
        <w:rPr>
          <w:rFonts w:ascii="Verdana" w:hAnsi="Verdana" w:cs="Arial"/>
          <w:spacing w:val="-3"/>
        </w:rPr>
        <w:t xml:space="preserve">powykonawcza </w:t>
      </w:r>
      <w:r w:rsidRPr="00CE605C">
        <w:rPr>
          <w:rFonts w:ascii="Verdana" w:hAnsi="Verdana" w:cs="Arial"/>
          <w:spacing w:val="-3"/>
        </w:rPr>
        <w:br/>
      </w:r>
      <w:r w:rsidRPr="00CE605C">
        <w:rPr>
          <w:rFonts w:ascii="Verdana" w:hAnsi="Verdana" w:cs="Arial"/>
        </w:rPr>
        <w:t>(2 egzemplarze),</w:t>
      </w:r>
      <w:r w:rsidR="00CE605C">
        <w:rPr>
          <w:rFonts w:ascii="Verdana" w:hAnsi="Verdana" w:cs="Arial"/>
        </w:rPr>
        <w:t xml:space="preserve"> </w:t>
      </w:r>
      <w:r w:rsidRPr="00CE605C">
        <w:rPr>
          <w:rFonts w:ascii="Verdana" w:hAnsi="Verdana" w:cs="Arial"/>
        </w:rPr>
        <w:t xml:space="preserve">przygotowania placu budowy, </w:t>
      </w:r>
    </w:p>
    <w:p w14:paraId="7AB0A8DC" w14:textId="77777777" w:rsidR="00A81748" w:rsidRPr="00CE605C" w:rsidRDefault="00A81748" w:rsidP="00CD53DE">
      <w:pPr>
        <w:pStyle w:val="Default"/>
        <w:numPr>
          <w:ilvl w:val="1"/>
          <w:numId w:val="34"/>
        </w:numPr>
        <w:spacing w:line="276" w:lineRule="auto"/>
        <w:rPr>
          <w:rFonts w:ascii="Verdana" w:hAnsi="Verdana" w:cs="Arial"/>
          <w:color w:val="auto"/>
          <w:sz w:val="22"/>
          <w:szCs w:val="22"/>
        </w:rPr>
      </w:pPr>
      <w:r w:rsidRPr="00CE605C">
        <w:rPr>
          <w:rFonts w:ascii="Verdana" w:hAnsi="Verdana" w:cs="Arial"/>
          <w:color w:val="auto"/>
          <w:sz w:val="22"/>
          <w:szCs w:val="22"/>
        </w:rPr>
        <w:t>wprowadzenia czasowej organizacji ruch drogowego na czas prowadzenia robót, zapewnienia dojazdu do posesji mieszkańcom posesji przyległych do terenu budowy- podczas prowadzenia prac,</w:t>
      </w:r>
    </w:p>
    <w:p w14:paraId="664B04EB" w14:textId="77777777"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zawiezienia materiałów z rozbiórki nawierzchni w miejsce wyznaczone przez Zamawiającego;</w:t>
      </w:r>
    </w:p>
    <w:p w14:paraId="67089518" w14:textId="75B127E1"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wykonania sieci wodociągowej – zgodnie z wytycznymi określonymi w załączniku </w:t>
      </w:r>
      <w:r w:rsidRPr="00CE605C">
        <w:rPr>
          <w:rFonts w:ascii="Verdana" w:hAnsi="Verdana" w:cs="Arial"/>
          <w:color w:val="auto"/>
          <w:sz w:val="22"/>
          <w:szCs w:val="22"/>
        </w:rPr>
        <w:br/>
        <w:t>nr 5 do SWZ,</w:t>
      </w:r>
    </w:p>
    <w:p w14:paraId="4F4C9EDF" w14:textId="1B712D03"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wykonania sieci kanalizacji sanitarnej – zgodnie z wytycznymi określonymi w załączniku nr 5 do SWZ,</w:t>
      </w:r>
    </w:p>
    <w:p w14:paraId="4977B318" w14:textId="77777777"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zapewnienie dostaw wody istniejącym odbiorcom – podczas prac budowlanych;</w:t>
      </w:r>
    </w:p>
    <w:p w14:paraId="101E70A5" w14:textId="77777777"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zapewnienie odwodnienia wykopów,</w:t>
      </w:r>
    </w:p>
    <w:p w14:paraId="7AD42402" w14:textId="77777777"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odtworzenie nawierzchni dróg,</w:t>
      </w:r>
    </w:p>
    <w:p w14:paraId="3776582A" w14:textId="77777777"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sz w:val="22"/>
          <w:szCs w:val="22"/>
        </w:rPr>
        <w:lastRenderedPageBreak/>
        <w:t xml:space="preserve">przeprowadzenia płukania i dezynfekcji sieci, </w:t>
      </w:r>
    </w:p>
    <w:p w14:paraId="52210B6A" w14:textId="5FD87AC5" w:rsidR="00A81748" w:rsidRPr="00CE605C" w:rsidRDefault="00A81748" w:rsidP="00CD53DE">
      <w:pPr>
        <w:pStyle w:val="Default"/>
        <w:numPr>
          <w:ilvl w:val="1"/>
          <w:numId w:val="34"/>
        </w:numPr>
        <w:spacing w:line="276" w:lineRule="auto"/>
        <w:jc w:val="both"/>
        <w:rPr>
          <w:rFonts w:ascii="Verdana" w:hAnsi="Verdana" w:cs="Arial"/>
          <w:sz w:val="22"/>
          <w:szCs w:val="22"/>
        </w:rPr>
      </w:pPr>
      <w:r w:rsidRPr="00CE605C">
        <w:rPr>
          <w:rFonts w:ascii="Verdana" w:hAnsi="Verdana" w:cs="Arial"/>
          <w:color w:val="auto"/>
          <w:sz w:val="22"/>
          <w:szCs w:val="22"/>
        </w:rPr>
        <w:t xml:space="preserve">przeprowadzenie </w:t>
      </w:r>
      <w:r w:rsidRPr="00CE605C">
        <w:rPr>
          <w:rFonts w:ascii="Verdana" w:hAnsi="Verdana" w:cs="Arial"/>
          <w:sz w:val="22"/>
          <w:szCs w:val="22"/>
        </w:rPr>
        <w:t>prób ciśnieniowych jak i warunków i miejsca zrzutu wód popłucznych do kanalizacji lub ich wywozu beczkowozami do oczyszczalni ścieków,</w:t>
      </w:r>
    </w:p>
    <w:p w14:paraId="58BFB846" w14:textId="0EEAB7A1" w:rsidR="00A81748" w:rsidRPr="00CE605C" w:rsidRDefault="00A81748" w:rsidP="00CD53DE">
      <w:pPr>
        <w:pStyle w:val="Default"/>
        <w:numPr>
          <w:ilvl w:val="1"/>
          <w:numId w:val="34"/>
        </w:numPr>
        <w:spacing w:line="276" w:lineRule="auto"/>
        <w:jc w:val="both"/>
        <w:rPr>
          <w:rFonts w:ascii="Verdana" w:hAnsi="Verdana" w:cs="Arial"/>
          <w:sz w:val="22"/>
          <w:szCs w:val="22"/>
        </w:rPr>
      </w:pPr>
      <w:r w:rsidRPr="00CE605C">
        <w:rPr>
          <w:rFonts w:ascii="Verdana" w:hAnsi="Verdana" w:cs="Arial"/>
          <w:color w:val="auto"/>
          <w:sz w:val="22"/>
          <w:szCs w:val="22"/>
        </w:rPr>
        <w:t>przeprowadzenia kamerowania sieci kanalizacji sanitarnej na całym wykonanym odcinku z zapewnieniem zapisu na nośniku danych;</w:t>
      </w:r>
    </w:p>
    <w:p w14:paraId="4E0D3C4E" w14:textId="767FF474"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wykonania dokumentacji powykonawczej – kompletnej zatwierdzonej przez właściwy miejscowo Nadzór Budowlany, w skład niniejszej dokumentacji wchodzi również odbiór sieci wodociągowej przez właściwą jednostkę PSP, badanie wydajności hydrantów oraz badanie jakości wody do spożycia wykonane przez akredytowane laboratorium</w:t>
      </w:r>
      <w:r w:rsidR="006A235F" w:rsidRPr="00CE605C">
        <w:rPr>
          <w:rFonts w:ascii="Verdana" w:hAnsi="Verdana" w:cs="Arial"/>
          <w:color w:val="auto"/>
          <w:sz w:val="22"/>
          <w:szCs w:val="22"/>
        </w:rPr>
        <w:t>,</w:t>
      </w:r>
      <w:r w:rsidRPr="00CE605C">
        <w:rPr>
          <w:rFonts w:ascii="Verdana" w:hAnsi="Verdana" w:cs="Arial"/>
          <w:color w:val="auto"/>
          <w:sz w:val="22"/>
          <w:szCs w:val="22"/>
        </w:rPr>
        <w:t xml:space="preserve"> a także protokoły z przeprowadzonych prób szczelności sieci,</w:t>
      </w:r>
    </w:p>
    <w:p w14:paraId="6CCF653C" w14:textId="25D1F377"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sz w:val="22"/>
          <w:szCs w:val="22"/>
        </w:rPr>
        <w:t>składania Zamawiającemu sprawozdań/raportów wraz z udostępnianiem graficznego załącznika z postępu prac projektowych – na żądanie Zamawiającego w terminie 7 dni roboczych od dnia otrzymania takiego żądania. Zamawiający dopuszcza składanie raportów drogą elektroniczną w formacie pdf,</w:t>
      </w:r>
    </w:p>
    <w:p w14:paraId="6B6B9406" w14:textId="77777777"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przeniesienia praw autorskich do dokumentacji projektowej na wszystkich polach eksploatacji, w tym polach wskazanych w art. 50 ustawy o prawie autorskim i prawach pokrewnych, znanych w chwili zawarcia umowy- z dniem podpisania przez strony protokołu zdawczo – odbiorczego dla Dokumentacji projektowej,</w:t>
      </w:r>
    </w:p>
    <w:p w14:paraId="191A934F" w14:textId="0275D04F"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wykonywania prac </w:t>
      </w:r>
      <w:r w:rsidR="00E5664F" w:rsidRPr="00CE605C">
        <w:rPr>
          <w:rFonts w:ascii="Verdana" w:hAnsi="Verdana" w:cs="Arial"/>
          <w:color w:val="auto"/>
          <w:sz w:val="22"/>
          <w:szCs w:val="22"/>
        </w:rPr>
        <w:t>we współpracy z</w:t>
      </w:r>
      <w:r w:rsidRPr="00CE605C">
        <w:rPr>
          <w:rFonts w:ascii="Verdana" w:hAnsi="Verdana" w:cs="Arial"/>
          <w:color w:val="auto"/>
          <w:sz w:val="22"/>
          <w:szCs w:val="22"/>
        </w:rPr>
        <w:t xml:space="preserve"> Przedsiębiorst</w:t>
      </w:r>
      <w:r w:rsidR="00E5664F" w:rsidRPr="00CE605C">
        <w:rPr>
          <w:rFonts w:ascii="Verdana" w:hAnsi="Verdana" w:cs="Arial"/>
          <w:color w:val="auto"/>
          <w:sz w:val="22"/>
          <w:szCs w:val="22"/>
        </w:rPr>
        <w:t>wem</w:t>
      </w:r>
      <w:r w:rsidRPr="00CE605C">
        <w:rPr>
          <w:rFonts w:ascii="Verdana" w:hAnsi="Verdana" w:cs="Arial"/>
          <w:color w:val="auto"/>
          <w:sz w:val="22"/>
          <w:szCs w:val="22"/>
        </w:rPr>
        <w:t xml:space="preserve"> Komunaln</w:t>
      </w:r>
      <w:r w:rsidR="00E5664F" w:rsidRPr="00CE605C">
        <w:rPr>
          <w:rFonts w:ascii="Verdana" w:hAnsi="Verdana" w:cs="Arial"/>
          <w:color w:val="auto"/>
          <w:sz w:val="22"/>
          <w:szCs w:val="22"/>
        </w:rPr>
        <w:t>ym</w:t>
      </w:r>
      <w:r w:rsidRPr="00CE605C">
        <w:rPr>
          <w:rFonts w:ascii="Verdana" w:hAnsi="Verdana" w:cs="Arial"/>
          <w:color w:val="auto"/>
          <w:sz w:val="22"/>
          <w:szCs w:val="22"/>
        </w:rPr>
        <w:t xml:space="preserve"> w Wieruszowie S.A., zwłaszcza w kwestii odcięcia dostawy wody</w:t>
      </w:r>
      <w:r w:rsidR="00AB14C2" w:rsidRPr="00CE605C">
        <w:rPr>
          <w:rFonts w:ascii="Verdana" w:hAnsi="Verdana" w:cs="Arial"/>
          <w:color w:val="auto"/>
          <w:sz w:val="22"/>
          <w:szCs w:val="22"/>
        </w:rPr>
        <w:t>.</w:t>
      </w:r>
      <w:r w:rsidRPr="00CE605C">
        <w:rPr>
          <w:rFonts w:ascii="Verdana" w:hAnsi="Verdana" w:cs="Arial"/>
          <w:color w:val="auto"/>
          <w:sz w:val="22"/>
          <w:szCs w:val="22"/>
        </w:rPr>
        <w:t xml:space="preserve"> P</w:t>
      </w:r>
      <w:r w:rsidR="00AB14C2" w:rsidRPr="00CE605C">
        <w:rPr>
          <w:rFonts w:ascii="Verdana" w:hAnsi="Verdana" w:cs="Arial"/>
          <w:color w:val="auto"/>
          <w:sz w:val="22"/>
          <w:szCs w:val="22"/>
        </w:rPr>
        <w:t xml:space="preserve">rzedsiębiorstwo </w:t>
      </w:r>
      <w:r w:rsidRPr="00CE605C">
        <w:rPr>
          <w:rFonts w:ascii="Verdana" w:hAnsi="Verdana" w:cs="Arial"/>
          <w:color w:val="auto"/>
          <w:sz w:val="22"/>
          <w:szCs w:val="22"/>
        </w:rPr>
        <w:t>K</w:t>
      </w:r>
      <w:r w:rsidR="00AB14C2" w:rsidRPr="00CE605C">
        <w:rPr>
          <w:rFonts w:ascii="Verdana" w:hAnsi="Verdana" w:cs="Arial"/>
          <w:color w:val="auto"/>
          <w:sz w:val="22"/>
          <w:szCs w:val="22"/>
        </w:rPr>
        <w:t>omunalne</w:t>
      </w:r>
      <w:r w:rsidRPr="00CE605C">
        <w:rPr>
          <w:rFonts w:ascii="Verdana" w:hAnsi="Verdana" w:cs="Arial"/>
          <w:color w:val="auto"/>
          <w:sz w:val="22"/>
          <w:szCs w:val="22"/>
        </w:rPr>
        <w:t xml:space="preserve"> w Wieruszowie informuje mieszkańców o przerwach w dostawie wody </w:t>
      </w:r>
      <w:r w:rsidR="00AB14C2" w:rsidRPr="00CE605C">
        <w:rPr>
          <w:rFonts w:ascii="Verdana" w:hAnsi="Verdana" w:cs="Arial"/>
          <w:color w:val="auto"/>
          <w:sz w:val="22"/>
          <w:szCs w:val="22"/>
        </w:rPr>
        <w:t>w</w:t>
      </w:r>
      <w:r w:rsidRPr="00CE605C">
        <w:rPr>
          <w:rFonts w:ascii="Verdana" w:hAnsi="Verdana" w:cs="Arial"/>
          <w:color w:val="auto"/>
          <w:sz w:val="22"/>
          <w:szCs w:val="22"/>
        </w:rPr>
        <w:t xml:space="preserve"> mediach społecznościowych, za każdorazowe</w:t>
      </w:r>
      <w:r w:rsidR="00AB14C2" w:rsidRPr="00CE605C">
        <w:rPr>
          <w:rFonts w:ascii="Verdana" w:hAnsi="Verdana" w:cs="Arial"/>
          <w:color w:val="auto"/>
          <w:sz w:val="22"/>
          <w:szCs w:val="22"/>
        </w:rPr>
        <w:t xml:space="preserve"> </w:t>
      </w:r>
      <w:r w:rsidRPr="00CE605C">
        <w:rPr>
          <w:rFonts w:ascii="Verdana" w:hAnsi="Verdana" w:cs="Arial"/>
          <w:color w:val="auto"/>
          <w:sz w:val="22"/>
          <w:szCs w:val="22"/>
        </w:rPr>
        <w:t xml:space="preserve">odcięcie dostawy wody i jej ponowne włączenie </w:t>
      </w:r>
      <w:r w:rsidR="0044373B" w:rsidRPr="00CE605C">
        <w:rPr>
          <w:rFonts w:ascii="Verdana" w:hAnsi="Verdana" w:cs="Arial"/>
          <w:color w:val="auto"/>
          <w:sz w:val="22"/>
          <w:szCs w:val="22"/>
        </w:rPr>
        <w:t>gestor</w:t>
      </w:r>
      <w:r w:rsidRPr="00CE605C">
        <w:rPr>
          <w:rFonts w:ascii="Verdana" w:hAnsi="Verdana" w:cs="Arial"/>
          <w:color w:val="auto"/>
          <w:sz w:val="22"/>
          <w:szCs w:val="22"/>
        </w:rPr>
        <w:t xml:space="preserve"> sieci pobiera opłatę wg stawek przedsiębiorstwa; </w:t>
      </w:r>
    </w:p>
    <w:p w14:paraId="2B91EB2F" w14:textId="35514AC3"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wymiany wodomierzy na wodomierze cyfrowe – zgodnie z wytycznymi określonymi w załączniku nr 5 do SWZ, </w:t>
      </w:r>
      <w:r w:rsidR="00E5664F" w:rsidRPr="00CE605C">
        <w:rPr>
          <w:rFonts w:ascii="Verdana" w:hAnsi="Verdana" w:cs="Arial"/>
          <w:color w:val="auto"/>
          <w:sz w:val="22"/>
          <w:szCs w:val="22"/>
        </w:rPr>
        <w:t>we współpracy z</w:t>
      </w:r>
      <w:r w:rsidRPr="00CE605C">
        <w:rPr>
          <w:rFonts w:ascii="Verdana" w:hAnsi="Verdana" w:cs="Arial"/>
          <w:color w:val="auto"/>
          <w:sz w:val="22"/>
          <w:szCs w:val="22"/>
        </w:rPr>
        <w:t xml:space="preserve"> </w:t>
      </w:r>
      <w:r w:rsidR="0044373B" w:rsidRPr="00CE605C">
        <w:rPr>
          <w:rFonts w:ascii="Verdana" w:hAnsi="Verdana" w:cs="Arial"/>
          <w:color w:val="auto"/>
          <w:sz w:val="22"/>
          <w:szCs w:val="22"/>
        </w:rPr>
        <w:t>gestorem</w:t>
      </w:r>
      <w:r w:rsidRPr="00CE605C">
        <w:rPr>
          <w:rFonts w:ascii="Verdana" w:hAnsi="Verdana" w:cs="Arial"/>
          <w:color w:val="auto"/>
          <w:sz w:val="22"/>
          <w:szCs w:val="22"/>
        </w:rPr>
        <w:t xml:space="preserve"> sieci wodociągowej </w:t>
      </w:r>
      <w:r w:rsidRPr="00CE605C">
        <w:rPr>
          <w:rFonts w:ascii="Verdana" w:hAnsi="Verdana" w:cs="Arial"/>
          <w:color w:val="auto"/>
          <w:sz w:val="22"/>
          <w:szCs w:val="22"/>
        </w:rPr>
        <w:br/>
        <w:t>tj. Przedsiębiorstw</w:t>
      </w:r>
      <w:r w:rsidR="00E5664F" w:rsidRPr="00CE605C">
        <w:rPr>
          <w:rFonts w:ascii="Verdana" w:hAnsi="Verdana" w:cs="Arial"/>
          <w:color w:val="auto"/>
          <w:sz w:val="22"/>
          <w:szCs w:val="22"/>
        </w:rPr>
        <w:t>em</w:t>
      </w:r>
      <w:r w:rsidRPr="00CE605C">
        <w:rPr>
          <w:rFonts w:ascii="Verdana" w:hAnsi="Verdana" w:cs="Arial"/>
          <w:color w:val="auto"/>
          <w:sz w:val="22"/>
          <w:szCs w:val="22"/>
        </w:rPr>
        <w:t xml:space="preserve"> Komunaln</w:t>
      </w:r>
      <w:r w:rsidR="00E5664F" w:rsidRPr="00CE605C">
        <w:rPr>
          <w:rFonts w:ascii="Verdana" w:hAnsi="Verdana" w:cs="Arial"/>
          <w:color w:val="auto"/>
          <w:sz w:val="22"/>
          <w:szCs w:val="22"/>
        </w:rPr>
        <w:t>ym</w:t>
      </w:r>
      <w:r w:rsidRPr="00CE605C">
        <w:rPr>
          <w:rFonts w:ascii="Verdana" w:hAnsi="Verdana" w:cs="Arial"/>
          <w:color w:val="auto"/>
          <w:sz w:val="22"/>
          <w:szCs w:val="22"/>
        </w:rPr>
        <w:t xml:space="preserve"> w Wieruszowie S.A., każdy wodomierz musi zostać odebrany przez </w:t>
      </w:r>
      <w:r w:rsidR="0044373B" w:rsidRPr="00CE605C">
        <w:rPr>
          <w:rFonts w:ascii="Verdana" w:hAnsi="Verdana" w:cs="Arial"/>
          <w:color w:val="auto"/>
          <w:sz w:val="22"/>
          <w:szCs w:val="22"/>
        </w:rPr>
        <w:t>gestora</w:t>
      </w:r>
      <w:r w:rsidRPr="00CE605C">
        <w:rPr>
          <w:rFonts w:ascii="Verdana" w:hAnsi="Verdana" w:cs="Arial"/>
          <w:color w:val="auto"/>
          <w:sz w:val="22"/>
          <w:szCs w:val="22"/>
        </w:rPr>
        <w:t xml:space="preserve"> sieci – odbiór i zaplombowanie wodomierza jest płatny wg stawek przedsiębiorstwa;</w:t>
      </w:r>
    </w:p>
    <w:p w14:paraId="7EA6A175" w14:textId="6A09A517" w:rsidR="004C309C" w:rsidRPr="00CE605C" w:rsidRDefault="004C309C"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wykonania wszelkich badań zagęszczenia gruntu po wykonanych pracach w pasie drogowym pod nadzorem firmy Przedsiębiorstwo Handlowo – Usługowe</w:t>
      </w:r>
      <w:r w:rsidR="00273180" w:rsidRPr="00CE605C">
        <w:rPr>
          <w:rFonts w:ascii="Verdana" w:hAnsi="Verdana" w:cs="Arial"/>
          <w:color w:val="auto"/>
          <w:sz w:val="22"/>
          <w:szCs w:val="22"/>
        </w:rPr>
        <w:t xml:space="preserve"> </w:t>
      </w:r>
      <w:r w:rsidRPr="00CE605C">
        <w:rPr>
          <w:rFonts w:ascii="Verdana" w:hAnsi="Verdana" w:cs="Arial"/>
          <w:color w:val="auto"/>
          <w:sz w:val="22"/>
          <w:szCs w:val="22"/>
        </w:rPr>
        <w:t>LARIX Sp. z o.o., ul. Klonowa 11, 42-700 Lubliniec</w:t>
      </w:r>
      <w:r w:rsidR="00AB14C2" w:rsidRPr="00CE605C">
        <w:rPr>
          <w:rFonts w:ascii="Verdana" w:hAnsi="Verdana" w:cs="Arial"/>
          <w:color w:val="auto"/>
          <w:sz w:val="22"/>
          <w:szCs w:val="22"/>
        </w:rPr>
        <w:t>,</w:t>
      </w:r>
      <w:r w:rsidRPr="00CE605C">
        <w:rPr>
          <w:rFonts w:ascii="Verdana" w:hAnsi="Verdana" w:cs="Arial"/>
          <w:color w:val="auto"/>
          <w:sz w:val="22"/>
          <w:szCs w:val="22"/>
        </w:rPr>
        <w:t xml:space="preserve"> będącej wykonawcą realizacji zadania pn. Modernizacja drogi gminnej 118 407 E; </w:t>
      </w:r>
    </w:p>
    <w:p w14:paraId="5A293146" w14:textId="494F86C0" w:rsidR="00EA7EEA" w:rsidRPr="00CE605C" w:rsidRDefault="00EA7EEA" w:rsidP="00CD53DE">
      <w:pPr>
        <w:pStyle w:val="Default"/>
        <w:numPr>
          <w:ilvl w:val="1"/>
          <w:numId w:val="34"/>
        </w:numPr>
        <w:spacing w:line="276" w:lineRule="auto"/>
        <w:jc w:val="both"/>
        <w:rPr>
          <w:rFonts w:ascii="Verdana" w:hAnsi="Verdana" w:cs="Arial"/>
          <w:sz w:val="22"/>
          <w:szCs w:val="22"/>
          <w:lang w:bidi="pl-PL"/>
        </w:rPr>
      </w:pPr>
      <w:bookmarkStart w:id="9" w:name="_Hlk219286884"/>
      <w:r w:rsidRPr="00CE605C">
        <w:rPr>
          <w:rFonts w:ascii="Verdana" w:hAnsi="Verdana" w:cs="Arial"/>
          <w:color w:val="auto"/>
          <w:sz w:val="22"/>
          <w:szCs w:val="22"/>
        </w:rPr>
        <w:t xml:space="preserve">wykonania odtworzenia nawierzchni dróg - </w:t>
      </w:r>
      <w:r w:rsidRPr="00CE605C">
        <w:rPr>
          <w:rFonts w:ascii="Verdana" w:hAnsi="Verdana" w:cs="Arial"/>
          <w:sz w:val="22"/>
          <w:szCs w:val="22"/>
        </w:rPr>
        <w:t>odtworzyć z kruszywa łamanego 0/31,5 (granitowego lub bazaltowego) stab. mechanicznie - warstwa o grubości po zagęszczeniu 30 cm (nawierzchnie gruntowe - odtworzenia w pasie drogowym)</w:t>
      </w:r>
      <w:r w:rsidR="00AA5942" w:rsidRPr="00CE605C">
        <w:rPr>
          <w:rFonts w:ascii="Verdana" w:hAnsi="Verdana" w:cs="Arial"/>
          <w:sz w:val="22"/>
          <w:szCs w:val="22"/>
        </w:rPr>
        <w:t>;</w:t>
      </w:r>
    </w:p>
    <w:bookmarkEnd w:id="9"/>
    <w:p w14:paraId="17F8275E" w14:textId="77777777"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dostarczenia urządzenia odczytowego (tabletu);</w:t>
      </w:r>
    </w:p>
    <w:p w14:paraId="260B0AF4" w14:textId="0AADE7B8" w:rsidR="00A81748" w:rsidRPr="00CE605C" w:rsidRDefault="00A81748" w:rsidP="00CD53DE">
      <w:pPr>
        <w:pStyle w:val="Default"/>
        <w:numPr>
          <w:ilvl w:val="1"/>
          <w:numId w:val="34"/>
        </w:numPr>
        <w:spacing w:line="276" w:lineRule="auto"/>
        <w:jc w:val="both"/>
        <w:rPr>
          <w:rFonts w:ascii="Verdana" w:hAnsi="Verdana" w:cs="Arial"/>
          <w:color w:val="auto"/>
          <w:sz w:val="22"/>
          <w:szCs w:val="22"/>
        </w:rPr>
      </w:pPr>
      <w:r w:rsidRPr="00CE605C">
        <w:rPr>
          <w:rFonts w:ascii="Verdana" w:hAnsi="Verdana" w:cs="Arial"/>
          <w:color w:val="auto"/>
          <w:sz w:val="22"/>
          <w:szCs w:val="22"/>
        </w:rPr>
        <w:t>wszelkich robót i czynności związanych z prawidłową realizacją zamówienia, nawet w przypadku, gdy nie zostały one ujęte w zakresie</w:t>
      </w:r>
      <w:r w:rsidRPr="00CE605C">
        <w:rPr>
          <w:rFonts w:ascii="Verdana" w:hAnsi="Verdana" w:cs="Arial"/>
          <w:color w:val="auto"/>
          <w:spacing w:val="-7"/>
          <w:sz w:val="22"/>
          <w:szCs w:val="22"/>
        </w:rPr>
        <w:t xml:space="preserve"> </w:t>
      </w:r>
      <w:r w:rsidRPr="00CE605C">
        <w:rPr>
          <w:rFonts w:ascii="Verdana" w:hAnsi="Verdana" w:cs="Arial"/>
          <w:color w:val="auto"/>
          <w:sz w:val="22"/>
          <w:szCs w:val="22"/>
        </w:rPr>
        <w:t>postępowania,</w:t>
      </w:r>
    </w:p>
    <w:p w14:paraId="10B00943" w14:textId="4C9F3F41" w:rsidR="00A81748" w:rsidRPr="00CE605C" w:rsidRDefault="00A81748" w:rsidP="00CD53DE">
      <w:pPr>
        <w:pStyle w:val="Akapitzlist"/>
        <w:numPr>
          <w:ilvl w:val="1"/>
          <w:numId w:val="34"/>
        </w:numPr>
        <w:tabs>
          <w:tab w:val="left" w:pos="709"/>
        </w:tabs>
        <w:spacing w:before="1" w:line="276" w:lineRule="auto"/>
        <w:rPr>
          <w:rFonts w:ascii="Verdana" w:hAnsi="Verdana" w:cs="Arial"/>
        </w:rPr>
      </w:pPr>
      <w:r w:rsidRPr="00CE605C">
        <w:rPr>
          <w:rFonts w:ascii="Verdana" w:hAnsi="Verdana" w:cs="Arial"/>
        </w:rPr>
        <w:t>naprawy urządzeń naziemnych i podziemnych uszkodzonych podczas wykonywania robót, dopełnienia wszelkich zaleceń wynikających z wszystkich uzgodnień</w:t>
      </w:r>
      <w:r w:rsidRPr="00CE605C">
        <w:rPr>
          <w:rFonts w:ascii="Verdana" w:hAnsi="Verdana" w:cs="Arial"/>
          <w:spacing w:val="-6"/>
        </w:rPr>
        <w:t xml:space="preserve"> </w:t>
      </w:r>
      <w:r w:rsidRPr="00CE605C">
        <w:rPr>
          <w:rFonts w:ascii="Verdana" w:hAnsi="Verdana" w:cs="Arial"/>
        </w:rPr>
        <w:t>branżowych,</w:t>
      </w:r>
    </w:p>
    <w:p w14:paraId="4C6001EA" w14:textId="144A9069" w:rsidR="00A81748" w:rsidRPr="00CE605C" w:rsidRDefault="00A81748" w:rsidP="00CD53DE">
      <w:pPr>
        <w:pStyle w:val="Akapitzlist"/>
        <w:numPr>
          <w:ilvl w:val="1"/>
          <w:numId w:val="34"/>
        </w:numPr>
        <w:tabs>
          <w:tab w:val="left" w:pos="709"/>
        </w:tabs>
        <w:spacing w:before="2" w:line="276" w:lineRule="auto"/>
        <w:rPr>
          <w:rFonts w:ascii="Verdana" w:hAnsi="Verdana" w:cs="Arial"/>
        </w:rPr>
      </w:pPr>
      <w:r w:rsidRPr="00CE605C">
        <w:rPr>
          <w:rFonts w:ascii="Verdana" w:hAnsi="Verdana" w:cs="Arial"/>
        </w:rPr>
        <w:t>zapewnienia bezpieczeństwa na placu budowy i wokół niego oraz ubezpieczenie</w:t>
      </w:r>
      <w:r w:rsidRPr="00CE605C">
        <w:rPr>
          <w:rFonts w:ascii="Verdana" w:hAnsi="Verdana" w:cs="Arial"/>
          <w:spacing w:val="-15"/>
        </w:rPr>
        <w:t xml:space="preserve"> </w:t>
      </w:r>
      <w:r w:rsidRPr="00CE605C">
        <w:rPr>
          <w:rFonts w:ascii="Verdana" w:hAnsi="Verdana" w:cs="Arial"/>
        </w:rPr>
        <w:lastRenderedPageBreak/>
        <w:t>budowy, innych czynności wynikając</w:t>
      </w:r>
      <w:r w:rsidR="00DF6FD4" w:rsidRPr="00CE605C">
        <w:rPr>
          <w:rFonts w:ascii="Verdana" w:hAnsi="Verdana" w:cs="Arial"/>
        </w:rPr>
        <w:t>ych</w:t>
      </w:r>
      <w:r w:rsidRPr="00CE605C">
        <w:rPr>
          <w:rFonts w:ascii="Verdana" w:hAnsi="Verdana" w:cs="Arial"/>
        </w:rPr>
        <w:t xml:space="preserve"> z przepisów branżowych bądź specyfiki</w:t>
      </w:r>
      <w:r w:rsidRPr="00CE605C">
        <w:rPr>
          <w:rFonts w:ascii="Verdana" w:hAnsi="Verdana" w:cs="Arial"/>
          <w:spacing w:val="-6"/>
        </w:rPr>
        <w:t xml:space="preserve"> </w:t>
      </w:r>
      <w:r w:rsidRPr="00CE605C">
        <w:rPr>
          <w:rFonts w:ascii="Verdana" w:hAnsi="Verdana" w:cs="Arial"/>
        </w:rPr>
        <w:t>zamówienia,</w:t>
      </w:r>
    </w:p>
    <w:p w14:paraId="1A365F27" w14:textId="488F9E05"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 xml:space="preserve">rzetelnego i terminowego wykonania powierzonych robót </w:t>
      </w:r>
      <w:r w:rsidR="00DF6FD4" w:rsidRPr="00CE605C">
        <w:rPr>
          <w:rFonts w:ascii="Verdana" w:hAnsi="Verdana" w:cs="Arial"/>
        </w:rPr>
        <w:t xml:space="preserve">zgodnie z </w:t>
      </w:r>
      <w:r w:rsidRPr="00CE605C">
        <w:rPr>
          <w:rFonts w:ascii="Verdana" w:hAnsi="Verdana" w:cs="Arial"/>
        </w:rPr>
        <w:t>profesjonalną wiedzą techniczną, zasadami sztuki budowlanej, przepisami technicznymi, bhp i p. poż., obowiązującymi normami technicznymi, przepisami prawa oraz zaleceniami Zamawiającego,</w:t>
      </w:r>
    </w:p>
    <w:p w14:paraId="32ED1949" w14:textId="0B92BFEC" w:rsidR="00A81748" w:rsidRPr="00CE605C" w:rsidRDefault="00A81748" w:rsidP="00CD53DE">
      <w:pPr>
        <w:pStyle w:val="Akapitzlist"/>
        <w:numPr>
          <w:ilvl w:val="1"/>
          <w:numId w:val="34"/>
        </w:numPr>
        <w:tabs>
          <w:tab w:val="left" w:pos="709"/>
        </w:tabs>
        <w:spacing w:line="276" w:lineRule="auto"/>
        <w:rPr>
          <w:rFonts w:ascii="Verdana" w:hAnsi="Verdana" w:cs="Arial"/>
          <w:strike/>
        </w:rPr>
      </w:pPr>
      <w:r w:rsidRPr="00CE605C">
        <w:rPr>
          <w:rFonts w:ascii="Verdana" w:hAnsi="Verdana" w:cs="Arial"/>
        </w:rPr>
        <w:t xml:space="preserve">przeprowadzenia wszelkich robót i czynności związanych z odbiorem przedmiotu </w:t>
      </w:r>
      <w:r w:rsidRPr="00CE605C">
        <w:rPr>
          <w:rFonts w:ascii="Verdana" w:hAnsi="Verdana" w:cs="Arial"/>
        </w:rPr>
        <w:br/>
        <w:t xml:space="preserve">zamówienia, w tym do opracowania kosztorysów powykonawczych, powykonawczej inwentaryzacji geodezyjnej oraz innych niezbędnych dokumentów, </w:t>
      </w:r>
    </w:p>
    <w:p w14:paraId="4CEFCF40" w14:textId="17D987EB"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zabezpieczenia</w:t>
      </w:r>
      <w:r w:rsidRPr="00CE605C">
        <w:rPr>
          <w:rFonts w:ascii="Verdana" w:hAnsi="Verdana" w:cs="Arial"/>
          <w:spacing w:val="-13"/>
        </w:rPr>
        <w:t xml:space="preserve"> </w:t>
      </w:r>
      <w:r w:rsidRPr="00CE605C">
        <w:rPr>
          <w:rFonts w:ascii="Verdana" w:hAnsi="Verdana" w:cs="Arial"/>
        </w:rPr>
        <w:t>terenu</w:t>
      </w:r>
      <w:r w:rsidRPr="00CE605C">
        <w:rPr>
          <w:rFonts w:ascii="Verdana" w:hAnsi="Verdana" w:cs="Arial"/>
          <w:spacing w:val="-13"/>
        </w:rPr>
        <w:t xml:space="preserve"> </w:t>
      </w:r>
      <w:r w:rsidRPr="00CE605C">
        <w:rPr>
          <w:rFonts w:ascii="Verdana" w:hAnsi="Verdana" w:cs="Arial"/>
        </w:rPr>
        <w:t>robót</w:t>
      </w:r>
      <w:r w:rsidRPr="00CE605C">
        <w:rPr>
          <w:rFonts w:ascii="Verdana" w:hAnsi="Verdana" w:cs="Arial"/>
          <w:spacing w:val="-14"/>
        </w:rPr>
        <w:t xml:space="preserve"> </w:t>
      </w:r>
      <w:r w:rsidRPr="00CE605C">
        <w:rPr>
          <w:rFonts w:ascii="Verdana" w:hAnsi="Verdana" w:cs="Arial"/>
        </w:rPr>
        <w:t>pod</w:t>
      </w:r>
      <w:r w:rsidRPr="00CE605C">
        <w:rPr>
          <w:rFonts w:ascii="Verdana" w:hAnsi="Verdana" w:cs="Arial"/>
          <w:spacing w:val="-13"/>
        </w:rPr>
        <w:t xml:space="preserve"> </w:t>
      </w:r>
      <w:r w:rsidRPr="00CE605C">
        <w:rPr>
          <w:rFonts w:ascii="Verdana" w:hAnsi="Verdana" w:cs="Arial"/>
        </w:rPr>
        <w:t>względem</w:t>
      </w:r>
      <w:r w:rsidRPr="00CE605C">
        <w:rPr>
          <w:rFonts w:ascii="Verdana" w:hAnsi="Verdana" w:cs="Arial"/>
          <w:spacing w:val="-12"/>
        </w:rPr>
        <w:t xml:space="preserve"> </w:t>
      </w:r>
      <w:r w:rsidRPr="00CE605C">
        <w:rPr>
          <w:rFonts w:ascii="Verdana" w:hAnsi="Verdana" w:cs="Arial"/>
        </w:rPr>
        <w:t>bhp</w:t>
      </w:r>
      <w:r w:rsidRPr="00CE605C">
        <w:rPr>
          <w:rFonts w:ascii="Verdana" w:hAnsi="Verdana" w:cs="Arial"/>
          <w:spacing w:val="-12"/>
        </w:rPr>
        <w:t xml:space="preserve"> i  </w:t>
      </w:r>
      <w:r w:rsidRPr="00CE605C">
        <w:rPr>
          <w:rFonts w:ascii="Verdana" w:hAnsi="Verdana" w:cs="Arial"/>
        </w:rPr>
        <w:t>p.poż.,</w:t>
      </w:r>
      <w:r w:rsidRPr="00CE605C">
        <w:rPr>
          <w:rFonts w:ascii="Verdana" w:hAnsi="Verdana" w:cs="Arial"/>
          <w:spacing w:val="-15"/>
        </w:rPr>
        <w:t xml:space="preserve"> </w:t>
      </w:r>
      <w:r w:rsidRPr="00CE605C">
        <w:rPr>
          <w:rFonts w:ascii="Verdana" w:hAnsi="Verdana" w:cs="Arial"/>
        </w:rPr>
        <w:t>oraz</w:t>
      </w:r>
      <w:r w:rsidRPr="00CE605C">
        <w:rPr>
          <w:rFonts w:ascii="Verdana" w:hAnsi="Verdana" w:cs="Arial"/>
          <w:spacing w:val="-12"/>
        </w:rPr>
        <w:t xml:space="preserve"> </w:t>
      </w:r>
      <w:r w:rsidRPr="00CE605C">
        <w:rPr>
          <w:rFonts w:ascii="Verdana" w:hAnsi="Verdana" w:cs="Arial"/>
        </w:rPr>
        <w:t>ponoszenia</w:t>
      </w:r>
      <w:r w:rsidRPr="00CE605C">
        <w:rPr>
          <w:rFonts w:ascii="Verdana" w:hAnsi="Verdana" w:cs="Arial"/>
          <w:spacing w:val="-13"/>
        </w:rPr>
        <w:t xml:space="preserve"> </w:t>
      </w:r>
      <w:r w:rsidRPr="00CE605C">
        <w:rPr>
          <w:rFonts w:ascii="Verdana" w:hAnsi="Verdana" w:cs="Arial"/>
          <w:spacing w:val="-13"/>
        </w:rPr>
        <w:br/>
      </w:r>
      <w:r w:rsidRPr="00CE605C">
        <w:rPr>
          <w:rFonts w:ascii="Verdana" w:hAnsi="Verdana" w:cs="Arial"/>
        </w:rPr>
        <w:t>odpowiedzialności</w:t>
      </w:r>
      <w:r w:rsidRPr="00CE605C">
        <w:rPr>
          <w:rFonts w:ascii="Verdana" w:hAnsi="Verdana" w:cs="Arial"/>
          <w:spacing w:val="-11"/>
        </w:rPr>
        <w:t xml:space="preserve"> </w:t>
      </w:r>
      <w:r w:rsidRPr="00CE605C">
        <w:rPr>
          <w:rFonts w:ascii="Verdana" w:hAnsi="Verdana" w:cs="Arial"/>
        </w:rPr>
        <w:t>wobec Zamawiającego i osób trzecich za szkody powstałe w trakcie realizacji umowy oraz do ubezpieczenia</w:t>
      </w:r>
      <w:r w:rsidRPr="00CE605C">
        <w:rPr>
          <w:rFonts w:ascii="Verdana" w:hAnsi="Verdana" w:cs="Arial"/>
          <w:spacing w:val="-1"/>
        </w:rPr>
        <w:t xml:space="preserve"> </w:t>
      </w:r>
      <w:r w:rsidRPr="00CE605C">
        <w:rPr>
          <w:rFonts w:ascii="Verdana" w:hAnsi="Verdana" w:cs="Arial"/>
        </w:rPr>
        <w:t>budowy,</w:t>
      </w:r>
    </w:p>
    <w:p w14:paraId="26EE99E7" w14:textId="77777777"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zabezpieczenia terenu budowy przed wejściem osób trzecich oraz oznaczenia budowy w sposób niebudzący</w:t>
      </w:r>
      <w:r w:rsidRPr="00CE605C">
        <w:rPr>
          <w:rFonts w:ascii="Verdana" w:hAnsi="Verdana" w:cs="Arial"/>
          <w:spacing w:val="-1"/>
        </w:rPr>
        <w:t xml:space="preserve"> </w:t>
      </w:r>
      <w:r w:rsidRPr="00CE605C">
        <w:rPr>
          <w:rFonts w:ascii="Verdana" w:hAnsi="Verdana" w:cs="Arial"/>
        </w:rPr>
        <w:t>wątpliwości,</w:t>
      </w:r>
    </w:p>
    <w:p w14:paraId="2A92E99E" w14:textId="0F400B48"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wykonania robót z materiałów własnych i dostarczenia Zamawiającemu regularnie prze</w:t>
      </w:r>
      <w:r w:rsidR="00DF6FD4" w:rsidRPr="00CE605C">
        <w:rPr>
          <w:rFonts w:ascii="Verdana" w:hAnsi="Verdana" w:cs="Arial"/>
        </w:rPr>
        <w:t>d</w:t>
      </w:r>
      <w:r w:rsidRPr="00CE605C">
        <w:rPr>
          <w:rFonts w:ascii="Verdana" w:hAnsi="Verdana" w:cs="Arial"/>
        </w:rPr>
        <w:t xml:space="preserve"> wbudowaniem materiałów, wymaganych prawem certyfikatów, atestów i zaświadczeń o dopuszczeniu zastosowanych materiałów do stosowania w budownictwie,</w:t>
      </w:r>
    </w:p>
    <w:p w14:paraId="61191CCD" w14:textId="37718B99"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przedłożenia na uzasadnione żądanie Zamawiającego lub Inspektora Nadzoru dowodów zakupu materiałów podstawowych i atestów stwierdzających zgodność użytych materiałów z obowiązującymi normami oraz przedłożenia na zakupione przez siebie materiały kart gwarancyjnych i wszelkich innych dokumentów koniecznych do realizacji uprawnień wobec producenta lub sprzedawcy</w:t>
      </w:r>
      <w:r w:rsidRPr="00CE605C">
        <w:rPr>
          <w:rFonts w:ascii="Verdana" w:hAnsi="Verdana" w:cs="Arial"/>
          <w:spacing w:val="-4"/>
        </w:rPr>
        <w:t xml:space="preserve"> </w:t>
      </w:r>
      <w:r w:rsidRPr="00CE605C">
        <w:rPr>
          <w:rFonts w:ascii="Verdana" w:hAnsi="Verdana" w:cs="Arial"/>
        </w:rPr>
        <w:t>materiałów,</w:t>
      </w:r>
    </w:p>
    <w:p w14:paraId="1B72CC7A" w14:textId="77777777"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zapewnienia objęcia kierownictwa budowy przez osoby posiadające uprawnienia budowlane odpowiedniej specjalności, wpisane na listę członków właściwej izby samorządu</w:t>
      </w:r>
      <w:r w:rsidRPr="00CE605C">
        <w:rPr>
          <w:rFonts w:ascii="Verdana" w:hAnsi="Verdana" w:cs="Arial"/>
          <w:spacing w:val="-24"/>
        </w:rPr>
        <w:t xml:space="preserve"> </w:t>
      </w:r>
      <w:r w:rsidRPr="00CE605C">
        <w:rPr>
          <w:rFonts w:ascii="Verdana" w:hAnsi="Verdana" w:cs="Arial"/>
        </w:rPr>
        <w:t>zawodowego,</w:t>
      </w:r>
    </w:p>
    <w:p w14:paraId="1E1B1C4B" w14:textId="1A053F88"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zgłaszania inspektorowi nadzoru do odbioru robót zanikających lub ulegających zakryciu. Niezgłoszenie</w:t>
      </w:r>
      <w:r w:rsidRPr="00CE605C">
        <w:rPr>
          <w:rFonts w:ascii="Verdana" w:hAnsi="Verdana" w:cs="Arial"/>
          <w:spacing w:val="-7"/>
        </w:rPr>
        <w:t xml:space="preserve"> </w:t>
      </w:r>
      <w:r w:rsidRPr="00CE605C">
        <w:rPr>
          <w:rFonts w:ascii="Verdana" w:hAnsi="Verdana" w:cs="Arial"/>
        </w:rPr>
        <w:t>tych</w:t>
      </w:r>
      <w:r w:rsidRPr="00CE605C">
        <w:rPr>
          <w:rFonts w:ascii="Verdana" w:hAnsi="Verdana" w:cs="Arial"/>
          <w:spacing w:val="-6"/>
        </w:rPr>
        <w:t xml:space="preserve"> </w:t>
      </w:r>
      <w:r w:rsidRPr="00CE605C">
        <w:rPr>
          <w:rFonts w:ascii="Verdana" w:hAnsi="Verdana" w:cs="Arial"/>
        </w:rPr>
        <w:t>robót</w:t>
      </w:r>
      <w:r w:rsidRPr="00CE605C">
        <w:rPr>
          <w:rFonts w:ascii="Verdana" w:hAnsi="Verdana" w:cs="Arial"/>
          <w:spacing w:val="-5"/>
        </w:rPr>
        <w:t xml:space="preserve"> </w:t>
      </w:r>
      <w:r w:rsidRPr="00CE605C">
        <w:rPr>
          <w:rFonts w:ascii="Verdana" w:hAnsi="Verdana" w:cs="Arial"/>
        </w:rPr>
        <w:t>inspektorowi</w:t>
      </w:r>
      <w:r w:rsidRPr="00CE605C">
        <w:rPr>
          <w:rFonts w:ascii="Verdana" w:hAnsi="Verdana" w:cs="Arial"/>
          <w:spacing w:val="-5"/>
        </w:rPr>
        <w:t xml:space="preserve"> </w:t>
      </w:r>
      <w:r w:rsidRPr="00CE605C">
        <w:rPr>
          <w:rFonts w:ascii="Verdana" w:hAnsi="Verdana" w:cs="Arial"/>
        </w:rPr>
        <w:t>daje</w:t>
      </w:r>
      <w:r w:rsidRPr="00CE605C">
        <w:rPr>
          <w:rFonts w:ascii="Verdana" w:hAnsi="Verdana" w:cs="Arial"/>
          <w:spacing w:val="-6"/>
        </w:rPr>
        <w:t xml:space="preserve"> </w:t>
      </w:r>
      <w:r w:rsidRPr="00CE605C">
        <w:rPr>
          <w:rFonts w:ascii="Verdana" w:hAnsi="Verdana" w:cs="Arial"/>
        </w:rPr>
        <w:t>podstawę</w:t>
      </w:r>
      <w:r w:rsidRPr="00CE605C">
        <w:rPr>
          <w:rFonts w:ascii="Verdana" w:hAnsi="Verdana" w:cs="Arial"/>
          <w:spacing w:val="-9"/>
        </w:rPr>
        <w:t xml:space="preserve"> </w:t>
      </w:r>
      <w:r w:rsidRPr="00CE605C">
        <w:rPr>
          <w:rFonts w:ascii="Verdana" w:hAnsi="Verdana" w:cs="Arial"/>
        </w:rPr>
        <w:t>Zamawiającemu</w:t>
      </w:r>
      <w:r w:rsidRPr="00CE605C">
        <w:rPr>
          <w:rFonts w:ascii="Verdana" w:hAnsi="Verdana" w:cs="Arial"/>
          <w:spacing w:val="-7"/>
        </w:rPr>
        <w:t xml:space="preserve"> </w:t>
      </w:r>
      <w:r w:rsidRPr="00CE605C">
        <w:rPr>
          <w:rFonts w:ascii="Verdana" w:hAnsi="Verdana" w:cs="Arial"/>
          <w:spacing w:val="-7"/>
        </w:rPr>
        <w:br/>
      </w:r>
      <w:r w:rsidRPr="00CE605C">
        <w:rPr>
          <w:rFonts w:ascii="Verdana" w:hAnsi="Verdana" w:cs="Arial"/>
        </w:rPr>
        <w:t>do</w:t>
      </w:r>
      <w:r w:rsidRPr="00CE605C">
        <w:rPr>
          <w:rFonts w:ascii="Verdana" w:hAnsi="Verdana" w:cs="Arial"/>
          <w:spacing w:val="-6"/>
        </w:rPr>
        <w:t xml:space="preserve"> </w:t>
      </w:r>
      <w:r w:rsidRPr="00CE605C">
        <w:rPr>
          <w:rFonts w:ascii="Verdana" w:hAnsi="Verdana" w:cs="Arial"/>
        </w:rPr>
        <w:t>żądania</w:t>
      </w:r>
      <w:r w:rsidRPr="00CE605C">
        <w:rPr>
          <w:rFonts w:ascii="Verdana" w:hAnsi="Verdana" w:cs="Arial"/>
          <w:spacing w:val="-8"/>
        </w:rPr>
        <w:t xml:space="preserve"> </w:t>
      </w:r>
      <w:r w:rsidRPr="00CE605C">
        <w:rPr>
          <w:rFonts w:ascii="Verdana" w:hAnsi="Verdana" w:cs="Arial"/>
        </w:rPr>
        <w:t>odkrycia</w:t>
      </w:r>
      <w:r w:rsidRPr="00CE605C">
        <w:rPr>
          <w:rFonts w:ascii="Verdana" w:hAnsi="Verdana" w:cs="Arial"/>
          <w:spacing w:val="-6"/>
        </w:rPr>
        <w:t xml:space="preserve"> </w:t>
      </w:r>
      <w:r w:rsidRPr="00CE605C">
        <w:rPr>
          <w:rFonts w:ascii="Verdana" w:hAnsi="Verdana" w:cs="Arial"/>
        </w:rPr>
        <w:t>robót</w:t>
      </w:r>
      <w:r w:rsidRPr="00CE605C">
        <w:rPr>
          <w:rFonts w:ascii="Verdana" w:hAnsi="Verdana" w:cs="Arial"/>
          <w:spacing w:val="-5"/>
        </w:rPr>
        <w:t xml:space="preserve"> i </w:t>
      </w:r>
      <w:r w:rsidRPr="00CE605C">
        <w:rPr>
          <w:rFonts w:ascii="Verdana" w:hAnsi="Verdana" w:cs="Arial"/>
        </w:rPr>
        <w:t>przywrócenia stanu poprzedniego na koszt i ryzyko</w:t>
      </w:r>
      <w:r w:rsidRPr="00CE605C">
        <w:rPr>
          <w:rFonts w:ascii="Verdana" w:hAnsi="Verdana" w:cs="Arial"/>
          <w:spacing w:val="-6"/>
        </w:rPr>
        <w:t xml:space="preserve"> </w:t>
      </w:r>
      <w:r w:rsidRPr="00CE605C">
        <w:rPr>
          <w:rFonts w:ascii="Verdana" w:hAnsi="Verdana" w:cs="Arial"/>
        </w:rPr>
        <w:t>Wykonawcy,</w:t>
      </w:r>
    </w:p>
    <w:p w14:paraId="11193706" w14:textId="5662FACE"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 xml:space="preserve">zgłaszania zamiaru wykonania robót zamiennych do Zamawiającego i Inspektora </w:t>
      </w:r>
      <w:r w:rsidRPr="00CE605C">
        <w:rPr>
          <w:rFonts w:ascii="Verdana" w:hAnsi="Verdana" w:cs="Arial"/>
        </w:rPr>
        <w:br/>
        <w:t>Nadzoru. Powyższa zamiana musi uzyskać akceptację Zamawiającego i Inspektora</w:t>
      </w:r>
      <w:r w:rsidRPr="00CE605C">
        <w:rPr>
          <w:rFonts w:ascii="Verdana" w:hAnsi="Verdana" w:cs="Arial"/>
          <w:spacing w:val="-9"/>
        </w:rPr>
        <w:t xml:space="preserve"> </w:t>
      </w:r>
      <w:r w:rsidRPr="00CE605C">
        <w:rPr>
          <w:rFonts w:ascii="Verdana" w:hAnsi="Verdana" w:cs="Arial"/>
        </w:rPr>
        <w:t>Nadzoru,</w:t>
      </w:r>
    </w:p>
    <w:p w14:paraId="0F60A97D" w14:textId="77777777"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przerwania robót na żądanie Zamawiającego oraz zabezpieczenia wykonanych</w:t>
      </w:r>
      <w:r w:rsidRPr="00CE605C">
        <w:rPr>
          <w:rFonts w:ascii="Verdana" w:hAnsi="Verdana" w:cs="Arial"/>
          <w:spacing w:val="-9"/>
        </w:rPr>
        <w:t xml:space="preserve"> </w:t>
      </w:r>
      <w:r w:rsidRPr="00CE605C">
        <w:rPr>
          <w:rFonts w:ascii="Verdana" w:hAnsi="Verdana" w:cs="Arial"/>
        </w:rPr>
        <w:t>robót,</w:t>
      </w:r>
    </w:p>
    <w:p w14:paraId="0A52DEC1" w14:textId="77777777" w:rsidR="00A81748" w:rsidRPr="00CE605C" w:rsidRDefault="00A81748" w:rsidP="00CD53DE">
      <w:pPr>
        <w:pStyle w:val="Akapitzlist"/>
        <w:numPr>
          <w:ilvl w:val="1"/>
          <w:numId w:val="34"/>
        </w:numPr>
        <w:tabs>
          <w:tab w:val="left" w:pos="709"/>
        </w:tabs>
        <w:spacing w:before="1" w:line="276" w:lineRule="auto"/>
        <w:rPr>
          <w:rFonts w:ascii="Verdana" w:hAnsi="Verdana" w:cs="Arial"/>
        </w:rPr>
      </w:pPr>
      <w:r w:rsidRPr="00CE605C">
        <w:rPr>
          <w:rFonts w:ascii="Verdana" w:hAnsi="Verdana" w:cs="Arial"/>
        </w:rPr>
        <w:t>niezwłocznego uporządkowania terenu budowy po zakończeniu</w:t>
      </w:r>
      <w:r w:rsidRPr="00CE605C">
        <w:rPr>
          <w:rFonts w:ascii="Verdana" w:hAnsi="Verdana" w:cs="Arial"/>
          <w:spacing w:val="-9"/>
        </w:rPr>
        <w:t xml:space="preserve"> </w:t>
      </w:r>
      <w:r w:rsidRPr="00CE605C">
        <w:rPr>
          <w:rFonts w:ascii="Verdana" w:hAnsi="Verdana" w:cs="Arial"/>
        </w:rPr>
        <w:t>robót,</w:t>
      </w:r>
    </w:p>
    <w:p w14:paraId="28384A63" w14:textId="14F3B45A"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 xml:space="preserve">dostarczenia na żądanie Inspektora Nadzoru i Zamawiającego własnym kosztem </w:t>
      </w:r>
      <w:r w:rsidRPr="00CE605C">
        <w:rPr>
          <w:rFonts w:ascii="Verdana" w:hAnsi="Verdana" w:cs="Arial"/>
        </w:rPr>
        <w:br/>
        <w:t>i staraniem wszelkich pomiarów, atestów i niezbędnych badań (wykonane przez właściwe i niezależne jednostki</w:t>
      </w:r>
      <w:r w:rsidRPr="00CE605C">
        <w:rPr>
          <w:rFonts w:ascii="Verdana" w:hAnsi="Verdana" w:cs="Arial"/>
          <w:spacing w:val="1"/>
        </w:rPr>
        <w:t xml:space="preserve"> </w:t>
      </w:r>
      <w:r w:rsidRPr="00CE605C">
        <w:rPr>
          <w:rFonts w:ascii="Verdana" w:hAnsi="Verdana" w:cs="Arial"/>
        </w:rPr>
        <w:t>badawcze),</w:t>
      </w:r>
    </w:p>
    <w:p w14:paraId="4097E3F0" w14:textId="07E71912" w:rsidR="00A81748" w:rsidRPr="00CE605C" w:rsidRDefault="00A81748"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dostarczenie wszelkich dokumentów wymaganych do Zamawiającego</w:t>
      </w:r>
      <w:r w:rsidR="00CB0ADD" w:rsidRPr="00CE605C">
        <w:rPr>
          <w:rFonts w:ascii="Verdana" w:hAnsi="Verdana" w:cs="Arial"/>
        </w:rPr>
        <w:t>,</w:t>
      </w:r>
    </w:p>
    <w:p w14:paraId="24FA20FD" w14:textId="44C46FB6" w:rsidR="00CB0ADD" w:rsidRPr="00CE605C" w:rsidRDefault="00CB0ADD" w:rsidP="00CD53DE">
      <w:pPr>
        <w:pStyle w:val="Akapitzlist"/>
        <w:numPr>
          <w:ilvl w:val="1"/>
          <w:numId w:val="34"/>
        </w:numPr>
        <w:tabs>
          <w:tab w:val="left" w:pos="709"/>
        </w:tabs>
        <w:spacing w:line="276" w:lineRule="auto"/>
        <w:rPr>
          <w:rFonts w:ascii="Verdana" w:hAnsi="Verdana" w:cs="Arial"/>
        </w:rPr>
      </w:pPr>
      <w:r w:rsidRPr="00CE605C">
        <w:rPr>
          <w:rFonts w:ascii="Verdana" w:hAnsi="Verdana" w:cs="Arial"/>
        </w:rPr>
        <w:t xml:space="preserve">wykonania przyłączy wodociągowych i przyłączy kanalizacji sanitarnej w ramach świadczenia opcji. </w:t>
      </w:r>
    </w:p>
    <w:bookmarkEnd w:id="7"/>
    <w:bookmarkEnd w:id="8"/>
    <w:p w14:paraId="54C5C30B" w14:textId="25C3FEE8" w:rsidR="0091277A" w:rsidRPr="00CE605C" w:rsidRDefault="0091277A" w:rsidP="00CD53DE">
      <w:pPr>
        <w:pStyle w:val="Akapitzlist"/>
        <w:numPr>
          <w:ilvl w:val="0"/>
          <w:numId w:val="34"/>
        </w:numPr>
        <w:spacing w:line="276" w:lineRule="auto"/>
        <w:rPr>
          <w:rFonts w:ascii="Verdana" w:hAnsi="Verdana" w:cs="Arial"/>
        </w:rPr>
      </w:pPr>
      <w:r w:rsidRPr="00CE605C">
        <w:rPr>
          <w:rFonts w:ascii="Verdana" w:hAnsi="Verdana" w:cs="Arial"/>
        </w:rPr>
        <w:t>W</w:t>
      </w:r>
      <w:r w:rsidR="00005B12" w:rsidRPr="00CE605C">
        <w:rPr>
          <w:rFonts w:ascii="Verdana" w:hAnsi="Verdana" w:cs="Arial"/>
        </w:rPr>
        <w:t>ynagrodzenie, o którym mowa w § 15 ust. 1,</w:t>
      </w:r>
      <w:r w:rsidRPr="00CE605C">
        <w:rPr>
          <w:rFonts w:ascii="Verdana" w:hAnsi="Verdana" w:cs="Arial"/>
          <w:spacing w:val="-10"/>
        </w:rPr>
        <w:t xml:space="preserve"> </w:t>
      </w:r>
      <w:r w:rsidR="00005B12" w:rsidRPr="00CE605C">
        <w:rPr>
          <w:rFonts w:ascii="Verdana" w:hAnsi="Verdana" w:cs="Arial"/>
        </w:rPr>
        <w:t>obejmuje</w:t>
      </w:r>
      <w:r w:rsidRPr="00CE605C">
        <w:rPr>
          <w:rFonts w:ascii="Verdana" w:hAnsi="Verdana" w:cs="Arial"/>
          <w:spacing w:val="-9"/>
        </w:rPr>
        <w:t xml:space="preserve"> </w:t>
      </w:r>
      <w:r w:rsidRPr="00CE605C">
        <w:rPr>
          <w:rFonts w:ascii="Verdana" w:hAnsi="Verdana" w:cs="Arial"/>
        </w:rPr>
        <w:t>koszt</w:t>
      </w:r>
      <w:r w:rsidRPr="00CE605C">
        <w:rPr>
          <w:rFonts w:ascii="Verdana" w:hAnsi="Verdana" w:cs="Arial"/>
          <w:spacing w:val="-9"/>
        </w:rPr>
        <w:t xml:space="preserve"> </w:t>
      </w:r>
      <w:r w:rsidRPr="00CE605C">
        <w:rPr>
          <w:rFonts w:ascii="Verdana" w:hAnsi="Verdana" w:cs="Arial"/>
        </w:rPr>
        <w:t>robót</w:t>
      </w:r>
      <w:r w:rsidRPr="00CE605C">
        <w:rPr>
          <w:rFonts w:ascii="Verdana" w:hAnsi="Verdana" w:cs="Arial"/>
          <w:spacing w:val="-9"/>
        </w:rPr>
        <w:t xml:space="preserve"> </w:t>
      </w:r>
      <w:r w:rsidRPr="00CE605C">
        <w:rPr>
          <w:rFonts w:ascii="Verdana" w:hAnsi="Verdana" w:cs="Arial"/>
        </w:rPr>
        <w:t>przygotowaw</w:t>
      </w:r>
      <w:r w:rsidRPr="00CE605C">
        <w:rPr>
          <w:rFonts w:ascii="Verdana" w:hAnsi="Verdana" w:cs="Arial"/>
        </w:rPr>
        <w:lastRenderedPageBreak/>
        <w:t>czych (np.</w:t>
      </w:r>
      <w:r w:rsidRPr="00CE605C">
        <w:rPr>
          <w:rFonts w:ascii="Verdana" w:hAnsi="Verdana" w:cs="Arial"/>
          <w:spacing w:val="-10"/>
        </w:rPr>
        <w:t xml:space="preserve"> </w:t>
      </w:r>
      <w:r w:rsidRPr="00CE605C">
        <w:rPr>
          <w:rFonts w:ascii="Verdana" w:hAnsi="Verdana" w:cs="Arial"/>
        </w:rPr>
        <w:t xml:space="preserve">zabezpieczenie placu budowy, ustawienie obiektów i urządzeń niezbędnych do realizacji przedmiotu zamówienia, zabezpieczenie istniejących obiektów przed uszkodzeniami) oraz ewentualne koszty związane ze składowaniem ziemi z wykopów przeznaczonej do wywózki (w przypadku braku wskazania miejsca złożenia urobku przez Zamawiającego), których nie zawierają przedmiary robót, a które Wykonawca wykonuje we własnym zakresie bez dodatkowego wynagrodzenia. Dla potrzeb realizacji zamówienia Wykonawca zabezpiecza </w:t>
      </w:r>
      <w:r w:rsidR="008430A2" w:rsidRPr="00CE605C">
        <w:rPr>
          <w:rFonts w:ascii="Verdana" w:hAnsi="Verdana" w:cs="Arial"/>
        </w:rPr>
        <w:br/>
      </w:r>
      <w:r w:rsidRPr="00CE605C">
        <w:rPr>
          <w:rFonts w:ascii="Verdana" w:hAnsi="Verdana" w:cs="Arial"/>
        </w:rPr>
        <w:t>we własnym zakresie dostawę energii (oraz inne ewentualne</w:t>
      </w:r>
      <w:r w:rsidRPr="00CE605C">
        <w:rPr>
          <w:rFonts w:ascii="Verdana" w:hAnsi="Verdana" w:cs="Arial"/>
          <w:spacing w:val="-12"/>
        </w:rPr>
        <w:t xml:space="preserve"> </w:t>
      </w:r>
      <w:r w:rsidRPr="00CE605C">
        <w:rPr>
          <w:rFonts w:ascii="Verdana" w:hAnsi="Verdana" w:cs="Arial"/>
        </w:rPr>
        <w:t>media). Zamawiający przewiduje wynagrodzenie o charakterze ryczałtowym.</w:t>
      </w:r>
    </w:p>
    <w:p w14:paraId="5191884A" w14:textId="385B9C7E" w:rsidR="0091277A" w:rsidRPr="00CE605C" w:rsidRDefault="0091277A" w:rsidP="00CD53DE">
      <w:pPr>
        <w:pStyle w:val="Akapitzlist"/>
        <w:numPr>
          <w:ilvl w:val="0"/>
          <w:numId w:val="34"/>
        </w:numPr>
        <w:tabs>
          <w:tab w:val="left" w:pos="499"/>
        </w:tabs>
        <w:spacing w:line="276" w:lineRule="auto"/>
        <w:rPr>
          <w:rFonts w:ascii="Verdana" w:hAnsi="Verdana" w:cs="Arial"/>
        </w:rPr>
      </w:pPr>
      <w:r w:rsidRPr="00CE605C">
        <w:rPr>
          <w:rFonts w:ascii="Verdana" w:hAnsi="Verdana" w:cs="Arial"/>
        </w:rPr>
        <w:t>Zamawiający informuje, że zadanie stanowiące przedmiot zamówienia jest współfinansowane ze środków Samorządu Województwa Łódzkiego, w ramach przedsięwzięć Krajowego Planu Odbudowy, jako zadanie związane z realizacją przedsięwzięcia pn. „Inwestycje w zrównoważoną gospodarkę wodno-ściekową na terenach wiejskich”.</w:t>
      </w:r>
    </w:p>
    <w:p w14:paraId="70CBC01C" w14:textId="6B16E34B" w:rsidR="00E41B97" w:rsidRPr="00CE605C" w:rsidRDefault="00D00CF6" w:rsidP="00CD53DE">
      <w:pPr>
        <w:pStyle w:val="Akapitzlist"/>
        <w:numPr>
          <w:ilvl w:val="0"/>
          <w:numId w:val="34"/>
        </w:numPr>
        <w:tabs>
          <w:tab w:val="left" w:pos="499"/>
        </w:tabs>
        <w:spacing w:line="276" w:lineRule="auto"/>
        <w:rPr>
          <w:rFonts w:ascii="Verdana" w:hAnsi="Verdana" w:cs="Arial"/>
        </w:rPr>
      </w:pPr>
      <w:r w:rsidRPr="00CE605C">
        <w:rPr>
          <w:rFonts w:ascii="Verdana" w:hAnsi="Verdana" w:cs="Arial"/>
        </w:rPr>
        <w:t xml:space="preserve">Wykonawca zamówienia </w:t>
      </w:r>
      <w:r w:rsidR="00D4055A" w:rsidRPr="00CE605C">
        <w:rPr>
          <w:rFonts w:ascii="Verdana" w:hAnsi="Verdana" w:cs="Arial"/>
        </w:rPr>
        <w:t>po</w:t>
      </w:r>
      <w:r w:rsidRPr="00CE605C">
        <w:rPr>
          <w:rFonts w:ascii="Verdana" w:hAnsi="Verdana" w:cs="Arial"/>
        </w:rPr>
        <w:t xml:space="preserve">winien przewidzieć wszystkie okoliczności, które mogą wpłynąć na cenę zamówienia. </w:t>
      </w:r>
    </w:p>
    <w:p w14:paraId="42B89A29" w14:textId="7F979D18" w:rsidR="0091277A" w:rsidRPr="00CE605C" w:rsidRDefault="0091277A" w:rsidP="00CD53DE">
      <w:pPr>
        <w:pStyle w:val="Akapitzlist"/>
        <w:numPr>
          <w:ilvl w:val="0"/>
          <w:numId w:val="34"/>
        </w:numPr>
        <w:tabs>
          <w:tab w:val="left" w:pos="499"/>
        </w:tabs>
        <w:spacing w:line="276" w:lineRule="auto"/>
        <w:ind w:right="136"/>
        <w:rPr>
          <w:rFonts w:ascii="Verdana" w:hAnsi="Verdana" w:cs="Arial"/>
          <w:strike/>
        </w:rPr>
      </w:pPr>
      <w:r w:rsidRPr="00CE605C">
        <w:rPr>
          <w:rFonts w:ascii="Verdana" w:hAnsi="Verdana" w:cs="Arial"/>
        </w:rPr>
        <w:t>Przedmiot zamówienia powinien być wykonany zgodnie z programem funkcjonalno-użytkowym</w:t>
      </w:r>
      <w:r w:rsidR="00005B12" w:rsidRPr="00CE605C">
        <w:rPr>
          <w:rFonts w:ascii="Verdana" w:hAnsi="Verdana" w:cs="Arial"/>
        </w:rPr>
        <w:t>,</w:t>
      </w:r>
      <w:r w:rsidRPr="00CE605C">
        <w:rPr>
          <w:rFonts w:ascii="Verdana" w:hAnsi="Verdana" w:cs="Arial"/>
        </w:rPr>
        <w:t xml:space="preserve"> na podstawie którego zostanie wykonana dokumentacja projektowa przez Wykonawcę.</w:t>
      </w:r>
    </w:p>
    <w:p w14:paraId="1A4BC5F4" w14:textId="77777777" w:rsidR="00CD0801" w:rsidRPr="00CE605C" w:rsidRDefault="00CD0801" w:rsidP="00CD53DE">
      <w:pPr>
        <w:pStyle w:val="Akapitzlist"/>
        <w:numPr>
          <w:ilvl w:val="0"/>
          <w:numId w:val="34"/>
        </w:numPr>
        <w:tabs>
          <w:tab w:val="left" w:pos="499"/>
        </w:tabs>
        <w:spacing w:line="276" w:lineRule="auto"/>
        <w:ind w:right="136"/>
        <w:rPr>
          <w:rFonts w:ascii="Verdana" w:hAnsi="Verdana" w:cs="Arial"/>
        </w:rPr>
      </w:pPr>
      <w:r w:rsidRPr="00CE605C">
        <w:rPr>
          <w:rFonts w:ascii="Verdana" w:hAnsi="Verdana" w:cs="Arial"/>
        </w:rPr>
        <w:t xml:space="preserve">Wykonawca zobowiązany jest, w terminie pierwszej Narady Koordynacyjnej </w:t>
      </w:r>
      <w:r w:rsidRPr="00CE605C">
        <w:rPr>
          <w:rFonts w:ascii="Verdana" w:hAnsi="Verdana" w:cs="Arial"/>
        </w:rPr>
        <w:br/>
        <w:t xml:space="preserve">do sporządzenia harmonogramu terminowego realizacji zadania. </w:t>
      </w:r>
    </w:p>
    <w:p w14:paraId="5E8A67AD" w14:textId="648A2DD6" w:rsidR="00826C0D" w:rsidRPr="00CE605C" w:rsidRDefault="00F06F3B" w:rsidP="00CD53DE">
      <w:pPr>
        <w:pStyle w:val="Akapitzlist"/>
        <w:widowControl/>
        <w:numPr>
          <w:ilvl w:val="0"/>
          <w:numId w:val="34"/>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Wykonawca zobowiązany jest,</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trakcie trwania umowy, do uczestnictwa</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cyklicznych naradach koordynacyjnych</w:t>
      </w:r>
      <w:r w:rsidR="007F0E9A" w:rsidRPr="00CE605C">
        <w:rPr>
          <w:rFonts w:ascii="Verdana" w:eastAsiaTheme="minorHAnsi" w:hAnsi="Verdana" w:cs="Arial"/>
          <w:lang w:eastAsia="en-US" w:bidi="ar-SA"/>
        </w:rPr>
        <w:t xml:space="preserve"> przy obecności gestora sieci wodociągowej, </w:t>
      </w:r>
      <w:r w:rsidRPr="00CE605C">
        <w:rPr>
          <w:rFonts w:ascii="Verdana" w:eastAsiaTheme="minorHAnsi" w:hAnsi="Verdana" w:cs="Arial"/>
          <w:lang w:eastAsia="en-US" w:bidi="ar-SA"/>
        </w:rPr>
        <w:t>prowadzonych przez Kierownika Budowy</w:t>
      </w:r>
      <w:r w:rsidR="00D16C5B" w:rsidRPr="00CE605C">
        <w:rPr>
          <w:rFonts w:ascii="Verdana" w:eastAsiaTheme="minorHAnsi" w:hAnsi="Verdana" w:cs="Arial"/>
          <w:lang w:eastAsia="en-US" w:bidi="ar-SA"/>
        </w:rPr>
        <w:t>,</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spotkaniach będą uczestniczyć Inspektor Nadzoru, przedstawiciele Inwestora</w:t>
      </w:r>
      <w:r w:rsidR="00D16C5B" w:rsidRPr="00CE605C">
        <w:rPr>
          <w:rFonts w:ascii="Verdana" w:eastAsiaTheme="minorHAnsi" w:hAnsi="Verdana" w:cs="Arial"/>
          <w:lang w:eastAsia="en-US" w:bidi="ar-SA"/>
        </w:rPr>
        <w:t>.</w:t>
      </w:r>
      <w:r w:rsidRPr="00CE605C">
        <w:rPr>
          <w:rFonts w:ascii="Verdana" w:eastAsiaTheme="minorHAnsi" w:hAnsi="Verdana" w:cs="Arial"/>
          <w:lang w:eastAsia="en-US" w:bidi="ar-SA"/>
        </w:rPr>
        <w:t xml:space="preserve"> Wykonawca (Kierownik Budowy) ze spotkania sporządzi notatkę,</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której będą zapisane aktualne informacje</w:t>
      </w:r>
      <w:r w:rsidR="009F7166" w:rsidRPr="00CE605C">
        <w:rPr>
          <w:rFonts w:ascii="Verdana" w:eastAsiaTheme="minorHAnsi" w:hAnsi="Verdana" w:cs="Arial"/>
          <w:lang w:eastAsia="en-US" w:bidi="ar-SA"/>
        </w:rPr>
        <w:t xml:space="preserve"> z </w:t>
      </w:r>
      <w:r w:rsidRPr="00CE605C">
        <w:rPr>
          <w:rFonts w:ascii="Verdana" w:eastAsiaTheme="minorHAnsi" w:hAnsi="Verdana" w:cs="Arial"/>
          <w:lang w:eastAsia="en-US" w:bidi="ar-SA"/>
        </w:rPr>
        <w:t>realizacji inwestycji, problemy, zagrożenia, zaawansowanie realizacji harmonogramu terminowego.</w:t>
      </w:r>
    </w:p>
    <w:p w14:paraId="6D77F0FD" w14:textId="77777777" w:rsidR="00DD1397" w:rsidRPr="00CE605C" w:rsidRDefault="00DD1397" w:rsidP="00DD1397">
      <w:pPr>
        <w:pStyle w:val="Akapitzlist"/>
        <w:widowControl/>
        <w:adjustRightInd w:val="0"/>
        <w:spacing w:line="276" w:lineRule="auto"/>
        <w:ind w:left="360" w:firstLine="0"/>
        <w:rPr>
          <w:rFonts w:ascii="Verdana" w:eastAsiaTheme="minorHAnsi" w:hAnsi="Verdana" w:cs="Arial"/>
          <w:lang w:eastAsia="en-US" w:bidi="ar-SA"/>
        </w:rPr>
      </w:pPr>
    </w:p>
    <w:p w14:paraId="5D346A53" w14:textId="2144AE5B" w:rsidR="00DD5126" w:rsidRPr="00CE605C" w:rsidRDefault="00DD5126" w:rsidP="00CD53DE">
      <w:pPr>
        <w:pStyle w:val="Akapitzlist"/>
        <w:widowControl/>
        <w:numPr>
          <w:ilvl w:val="0"/>
          <w:numId w:val="34"/>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Kody CPV przedmiotu zamówienia:</w:t>
      </w:r>
    </w:p>
    <w:p w14:paraId="2131DB57" w14:textId="77777777" w:rsidR="00DD5126" w:rsidRPr="00CE605C" w:rsidRDefault="00DD5126" w:rsidP="00DD5126">
      <w:pPr>
        <w:pStyle w:val="Default"/>
        <w:spacing w:line="276" w:lineRule="auto"/>
        <w:ind w:firstLine="720"/>
        <w:jc w:val="both"/>
        <w:rPr>
          <w:rFonts w:ascii="Verdana" w:hAnsi="Verdana" w:cs="Arial"/>
          <w:color w:val="auto"/>
          <w:sz w:val="22"/>
          <w:szCs w:val="22"/>
        </w:rPr>
      </w:pPr>
      <w:r w:rsidRPr="00CE605C">
        <w:rPr>
          <w:rFonts w:ascii="Verdana" w:hAnsi="Verdana" w:cs="Arial"/>
          <w:color w:val="auto"/>
          <w:sz w:val="22"/>
          <w:szCs w:val="22"/>
        </w:rPr>
        <w:t>Kod główny CPV:</w:t>
      </w:r>
    </w:p>
    <w:p w14:paraId="10B85B38" w14:textId="77777777" w:rsidR="00DD5126" w:rsidRPr="00CE605C" w:rsidRDefault="00DD5126" w:rsidP="00DD5126">
      <w:pPr>
        <w:pStyle w:val="Default"/>
        <w:spacing w:line="276" w:lineRule="auto"/>
        <w:ind w:left="360"/>
        <w:jc w:val="both"/>
        <w:rPr>
          <w:rFonts w:ascii="Verdana" w:hAnsi="Verdana" w:cs="Arial"/>
          <w:color w:val="auto"/>
          <w:sz w:val="22"/>
          <w:szCs w:val="22"/>
        </w:rPr>
      </w:pPr>
    </w:p>
    <w:tbl>
      <w:tblPr>
        <w:tblStyle w:val="Tabela-Siatka"/>
        <w:tblW w:w="0" w:type="auto"/>
        <w:tblInd w:w="720" w:type="dxa"/>
        <w:tblLook w:val="04A0" w:firstRow="1" w:lastRow="0" w:firstColumn="1" w:lastColumn="0" w:noHBand="0" w:noVBand="1"/>
      </w:tblPr>
      <w:tblGrid>
        <w:gridCol w:w="1808"/>
        <w:gridCol w:w="6539"/>
      </w:tblGrid>
      <w:tr w:rsidR="006441E0" w:rsidRPr="00CE605C" w14:paraId="70BD68F7" w14:textId="77777777" w:rsidTr="006441E0">
        <w:tc>
          <w:tcPr>
            <w:tcW w:w="1808" w:type="dxa"/>
          </w:tcPr>
          <w:p w14:paraId="0B90392E" w14:textId="0E8B0250" w:rsidR="006441E0" w:rsidRPr="00CE605C" w:rsidRDefault="006441E0" w:rsidP="006441E0">
            <w:pPr>
              <w:pStyle w:val="Default"/>
              <w:spacing w:line="276" w:lineRule="auto"/>
              <w:jc w:val="both"/>
              <w:rPr>
                <w:rFonts w:ascii="Verdana" w:hAnsi="Verdana" w:cs="Arial"/>
                <w:b/>
                <w:bCs/>
                <w:color w:val="auto"/>
                <w:sz w:val="22"/>
                <w:szCs w:val="22"/>
              </w:rPr>
            </w:pPr>
            <w:r w:rsidRPr="00CE605C">
              <w:rPr>
                <w:rFonts w:ascii="Verdana" w:hAnsi="Verdana" w:cs="Arial"/>
                <w:sz w:val="22"/>
                <w:szCs w:val="22"/>
              </w:rPr>
              <w:t>45231300-8</w:t>
            </w:r>
          </w:p>
        </w:tc>
        <w:tc>
          <w:tcPr>
            <w:tcW w:w="6539" w:type="dxa"/>
          </w:tcPr>
          <w:p w14:paraId="094BC445" w14:textId="05E46320" w:rsidR="006441E0" w:rsidRPr="00CE605C" w:rsidRDefault="006441E0" w:rsidP="006441E0">
            <w:pPr>
              <w:pStyle w:val="Default"/>
              <w:spacing w:line="276" w:lineRule="auto"/>
              <w:jc w:val="both"/>
              <w:rPr>
                <w:rFonts w:ascii="Verdana" w:hAnsi="Verdana" w:cs="Arial"/>
                <w:color w:val="auto"/>
                <w:sz w:val="22"/>
                <w:szCs w:val="22"/>
              </w:rPr>
            </w:pPr>
            <w:r w:rsidRPr="00CE605C">
              <w:rPr>
                <w:rFonts w:ascii="Verdana" w:hAnsi="Verdana" w:cs="Arial"/>
                <w:sz w:val="22"/>
                <w:szCs w:val="22"/>
              </w:rPr>
              <w:t xml:space="preserve">Roboty budowlane w zakresie budowy wodociągów </w:t>
            </w:r>
            <w:r w:rsidRPr="00CE605C">
              <w:rPr>
                <w:rFonts w:ascii="Verdana" w:hAnsi="Verdana" w:cs="Arial"/>
                <w:sz w:val="22"/>
                <w:szCs w:val="22"/>
              </w:rPr>
              <w:br/>
              <w:t>i rurociągów do odprowadzania ścieków</w:t>
            </w:r>
          </w:p>
        </w:tc>
      </w:tr>
    </w:tbl>
    <w:p w14:paraId="2D70CF62" w14:textId="2DAF1ED7" w:rsidR="00DD5126" w:rsidRPr="00CE605C" w:rsidRDefault="00DD5126" w:rsidP="00DD5126">
      <w:pPr>
        <w:pStyle w:val="Default"/>
        <w:spacing w:line="276" w:lineRule="auto"/>
        <w:ind w:left="360"/>
        <w:jc w:val="both"/>
        <w:rPr>
          <w:rFonts w:ascii="Verdana" w:hAnsi="Verdana" w:cs="Arial"/>
          <w:color w:val="auto"/>
          <w:sz w:val="22"/>
          <w:szCs w:val="22"/>
        </w:rPr>
      </w:pPr>
    </w:p>
    <w:p w14:paraId="071FD193" w14:textId="77777777" w:rsidR="00143946" w:rsidRPr="00CE605C" w:rsidRDefault="00143946" w:rsidP="00DD5126">
      <w:pPr>
        <w:pStyle w:val="Default"/>
        <w:spacing w:line="276" w:lineRule="auto"/>
        <w:ind w:left="360"/>
        <w:jc w:val="both"/>
        <w:rPr>
          <w:rFonts w:ascii="Verdana" w:hAnsi="Verdana" w:cs="Arial"/>
          <w:color w:val="auto"/>
          <w:sz w:val="22"/>
          <w:szCs w:val="22"/>
        </w:rPr>
      </w:pPr>
    </w:p>
    <w:p w14:paraId="20600F0E" w14:textId="77777777" w:rsidR="00143946" w:rsidRPr="00CE605C" w:rsidRDefault="00143946" w:rsidP="00DD5126">
      <w:pPr>
        <w:pStyle w:val="Default"/>
        <w:spacing w:line="276" w:lineRule="auto"/>
        <w:ind w:left="360"/>
        <w:jc w:val="both"/>
        <w:rPr>
          <w:rFonts w:ascii="Verdana" w:hAnsi="Verdana" w:cs="Arial"/>
          <w:color w:val="auto"/>
          <w:sz w:val="22"/>
          <w:szCs w:val="22"/>
        </w:rPr>
      </w:pPr>
    </w:p>
    <w:p w14:paraId="5BD09B9F" w14:textId="77777777" w:rsidR="00DD5126" w:rsidRPr="00CE605C" w:rsidRDefault="00DD5126" w:rsidP="00DD5126">
      <w:pPr>
        <w:pStyle w:val="Default"/>
        <w:spacing w:line="276" w:lineRule="auto"/>
        <w:ind w:left="360" w:firstLine="360"/>
        <w:jc w:val="both"/>
        <w:rPr>
          <w:rFonts w:ascii="Verdana" w:hAnsi="Verdana" w:cs="Arial"/>
          <w:color w:val="auto"/>
          <w:sz w:val="22"/>
          <w:szCs w:val="22"/>
        </w:rPr>
      </w:pPr>
      <w:r w:rsidRPr="00CE605C">
        <w:rPr>
          <w:rFonts w:ascii="Verdana" w:hAnsi="Verdana" w:cs="Arial"/>
          <w:color w:val="auto"/>
          <w:sz w:val="22"/>
          <w:szCs w:val="22"/>
        </w:rPr>
        <w:t>Kod dodatkowy CPV:</w:t>
      </w:r>
    </w:p>
    <w:p w14:paraId="4AC0087B" w14:textId="77777777" w:rsidR="000929FA" w:rsidRPr="00CE605C" w:rsidRDefault="000929FA" w:rsidP="000929FA">
      <w:pPr>
        <w:pStyle w:val="Default"/>
        <w:spacing w:line="276" w:lineRule="auto"/>
        <w:ind w:left="360"/>
        <w:jc w:val="both"/>
        <w:rPr>
          <w:rFonts w:ascii="Verdana" w:hAnsi="Verdana" w:cs="Arial"/>
          <w:color w:val="auto"/>
          <w:sz w:val="22"/>
          <w:szCs w:val="22"/>
        </w:rPr>
      </w:pPr>
    </w:p>
    <w:tbl>
      <w:tblPr>
        <w:tblStyle w:val="Tabela-Siatka"/>
        <w:tblW w:w="0" w:type="auto"/>
        <w:tblInd w:w="720" w:type="dxa"/>
        <w:tblLook w:val="04A0" w:firstRow="1" w:lastRow="0" w:firstColumn="1" w:lastColumn="0" w:noHBand="0" w:noVBand="1"/>
      </w:tblPr>
      <w:tblGrid>
        <w:gridCol w:w="2252"/>
        <w:gridCol w:w="6090"/>
      </w:tblGrid>
      <w:tr w:rsidR="008A0728" w:rsidRPr="00CE605C" w14:paraId="6F35013F" w14:textId="77777777" w:rsidTr="00925EC2">
        <w:tc>
          <w:tcPr>
            <w:tcW w:w="2252" w:type="dxa"/>
          </w:tcPr>
          <w:p w14:paraId="1D3C7CC8" w14:textId="31CDC2EC" w:rsidR="008A0728" w:rsidRPr="00CE605C" w:rsidRDefault="008A0728" w:rsidP="008A0728">
            <w:pPr>
              <w:pStyle w:val="Default"/>
              <w:spacing w:line="276" w:lineRule="auto"/>
              <w:jc w:val="both"/>
              <w:rPr>
                <w:rFonts w:ascii="Verdana" w:eastAsia="Times New Roman" w:hAnsi="Verdana" w:cs="Arial"/>
                <w:iCs/>
                <w:sz w:val="22"/>
                <w:szCs w:val="22"/>
                <w:lang w:eastAsia="pl-PL"/>
              </w:rPr>
            </w:pPr>
            <w:bookmarkStart w:id="10" w:name="_Hlk197700991"/>
            <w:r w:rsidRPr="00CE605C">
              <w:rPr>
                <w:rFonts w:ascii="Verdana" w:hAnsi="Verdana" w:cs="Arial"/>
                <w:sz w:val="22"/>
                <w:szCs w:val="22"/>
              </w:rPr>
              <w:t>45232410-9</w:t>
            </w:r>
          </w:p>
        </w:tc>
        <w:tc>
          <w:tcPr>
            <w:tcW w:w="6090" w:type="dxa"/>
          </w:tcPr>
          <w:p w14:paraId="348BB895" w14:textId="61174E6C" w:rsidR="008A0728" w:rsidRPr="00CE605C" w:rsidRDefault="008A0728" w:rsidP="008A0728">
            <w:pPr>
              <w:adjustRightInd w:val="0"/>
              <w:rPr>
                <w:rFonts w:ascii="Verdana" w:hAnsi="Verdana" w:cs="Arial"/>
                <w:iCs/>
              </w:rPr>
            </w:pPr>
            <w:r w:rsidRPr="00CE605C">
              <w:rPr>
                <w:rFonts w:ascii="Verdana" w:hAnsi="Verdana" w:cs="Arial"/>
              </w:rPr>
              <w:t>Roboty w zakresie kanalizacji ściekowej</w:t>
            </w:r>
          </w:p>
        </w:tc>
      </w:tr>
      <w:tr w:rsidR="008A0728" w:rsidRPr="00CE605C" w14:paraId="2A833C8B" w14:textId="77777777" w:rsidTr="00925EC2">
        <w:tc>
          <w:tcPr>
            <w:tcW w:w="2252" w:type="dxa"/>
          </w:tcPr>
          <w:p w14:paraId="5F7DB4E9" w14:textId="68B9CC35" w:rsidR="008A0728" w:rsidRPr="00CE605C" w:rsidRDefault="008A0728" w:rsidP="008A0728">
            <w:pPr>
              <w:pStyle w:val="Default"/>
              <w:spacing w:line="276" w:lineRule="auto"/>
              <w:jc w:val="both"/>
              <w:rPr>
                <w:rFonts w:ascii="Verdana" w:hAnsi="Verdana" w:cs="Arial"/>
                <w:iCs/>
                <w:sz w:val="22"/>
                <w:szCs w:val="22"/>
              </w:rPr>
            </w:pPr>
            <w:r w:rsidRPr="00CE605C">
              <w:rPr>
                <w:rFonts w:ascii="Verdana" w:hAnsi="Verdana" w:cs="Arial"/>
                <w:iCs/>
                <w:sz w:val="22"/>
                <w:szCs w:val="22"/>
              </w:rPr>
              <w:t>45111200-0</w:t>
            </w:r>
          </w:p>
        </w:tc>
        <w:tc>
          <w:tcPr>
            <w:tcW w:w="6090" w:type="dxa"/>
          </w:tcPr>
          <w:p w14:paraId="7492458E" w14:textId="22CFC349" w:rsidR="008A0728" w:rsidRPr="00CE605C" w:rsidRDefault="008A0728" w:rsidP="008A0728">
            <w:pPr>
              <w:adjustRightInd w:val="0"/>
              <w:rPr>
                <w:rFonts w:ascii="Verdana" w:hAnsi="Verdana" w:cs="Arial"/>
                <w:iCs/>
              </w:rPr>
            </w:pPr>
            <w:r w:rsidRPr="00CE605C">
              <w:rPr>
                <w:rFonts w:ascii="Verdana" w:hAnsi="Verdana" w:cs="Arial"/>
                <w:iCs/>
              </w:rPr>
              <w:t xml:space="preserve">Roboty w zakresie przygotowania terenu pod budowę </w:t>
            </w:r>
            <w:r w:rsidRPr="00CE605C">
              <w:rPr>
                <w:rFonts w:ascii="Verdana" w:hAnsi="Verdana" w:cs="Arial"/>
                <w:iCs/>
              </w:rPr>
              <w:br/>
              <w:t>i roboty ziemne</w:t>
            </w:r>
          </w:p>
        </w:tc>
      </w:tr>
      <w:tr w:rsidR="008A0728" w:rsidRPr="00CE605C" w14:paraId="6FC47EE2" w14:textId="77777777" w:rsidTr="00925EC2">
        <w:tc>
          <w:tcPr>
            <w:tcW w:w="2252" w:type="dxa"/>
          </w:tcPr>
          <w:p w14:paraId="07B65FF7" w14:textId="2F875B75" w:rsidR="008A0728" w:rsidRPr="00CE605C" w:rsidRDefault="008A0728" w:rsidP="008A0728">
            <w:pPr>
              <w:pStyle w:val="Default"/>
              <w:spacing w:line="276" w:lineRule="auto"/>
              <w:jc w:val="both"/>
              <w:rPr>
                <w:rFonts w:ascii="Verdana" w:hAnsi="Verdana" w:cs="Arial"/>
                <w:iCs/>
                <w:sz w:val="22"/>
                <w:szCs w:val="22"/>
              </w:rPr>
            </w:pPr>
            <w:r w:rsidRPr="00CE605C">
              <w:rPr>
                <w:rFonts w:ascii="Verdana" w:hAnsi="Verdana" w:cs="Arial"/>
                <w:iCs/>
                <w:sz w:val="22"/>
                <w:szCs w:val="22"/>
              </w:rPr>
              <w:t xml:space="preserve">45000000-7 </w:t>
            </w:r>
          </w:p>
        </w:tc>
        <w:tc>
          <w:tcPr>
            <w:tcW w:w="6090" w:type="dxa"/>
          </w:tcPr>
          <w:p w14:paraId="7A8C346F" w14:textId="1AE31D21" w:rsidR="008A0728" w:rsidRPr="00CE605C" w:rsidRDefault="008A0728" w:rsidP="008A0728">
            <w:pPr>
              <w:adjustRightInd w:val="0"/>
              <w:rPr>
                <w:rFonts w:ascii="Verdana" w:hAnsi="Verdana" w:cs="Arial"/>
                <w:iCs/>
              </w:rPr>
            </w:pPr>
            <w:r w:rsidRPr="00CE605C">
              <w:rPr>
                <w:rFonts w:ascii="Verdana" w:hAnsi="Verdana" w:cs="Arial"/>
                <w:iCs/>
              </w:rPr>
              <w:t xml:space="preserve">Roboty budowlane </w:t>
            </w:r>
          </w:p>
        </w:tc>
      </w:tr>
      <w:tr w:rsidR="008A0728" w:rsidRPr="00CE605C" w14:paraId="6143A950" w14:textId="77777777" w:rsidTr="00925EC2">
        <w:tc>
          <w:tcPr>
            <w:tcW w:w="2252" w:type="dxa"/>
          </w:tcPr>
          <w:p w14:paraId="604487FB" w14:textId="7AE2DB59" w:rsidR="008A0728" w:rsidRPr="00CE605C" w:rsidRDefault="008A0728" w:rsidP="008A0728">
            <w:pPr>
              <w:pStyle w:val="Default"/>
              <w:spacing w:line="276" w:lineRule="auto"/>
              <w:jc w:val="both"/>
              <w:rPr>
                <w:rFonts w:ascii="Verdana" w:hAnsi="Verdana" w:cs="Arial"/>
                <w:iCs/>
                <w:sz w:val="22"/>
                <w:szCs w:val="22"/>
              </w:rPr>
            </w:pPr>
            <w:r w:rsidRPr="00CE605C">
              <w:rPr>
                <w:rFonts w:ascii="Verdana" w:hAnsi="Verdana" w:cs="Arial"/>
                <w:iCs/>
                <w:sz w:val="22"/>
                <w:szCs w:val="22"/>
              </w:rPr>
              <w:t>45112700-2</w:t>
            </w:r>
          </w:p>
        </w:tc>
        <w:tc>
          <w:tcPr>
            <w:tcW w:w="6090" w:type="dxa"/>
          </w:tcPr>
          <w:p w14:paraId="402186F8" w14:textId="3788DE6F" w:rsidR="008A0728" w:rsidRPr="00CE605C" w:rsidRDefault="008A0728" w:rsidP="008A0728">
            <w:pPr>
              <w:tabs>
                <w:tab w:val="left" w:pos="900"/>
              </w:tabs>
              <w:adjustRightInd w:val="0"/>
              <w:rPr>
                <w:rFonts w:ascii="Verdana" w:hAnsi="Verdana" w:cs="Arial"/>
                <w:iCs/>
              </w:rPr>
            </w:pPr>
            <w:r w:rsidRPr="00CE605C">
              <w:rPr>
                <w:rFonts w:ascii="Verdana" w:hAnsi="Verdana" w:cs="Arial"/>
                <w:iCs/>
              </w:rPr>
              <w:t>Roboty w zakresie kształtowania terenu</w:t>
            </w:r>
          </w:p>
        </w:tc>
      </w:tr>
      <w:tr w:rsidR="008A0728" w:rsidRPr="00CE605C" w14:paraId="0037661B" w14:textId="77777777" w:rsidTr="00925EC2">
        <w:tc>
          <w:tcPr>
            <w:tcW w:w="2252" w:type="dxa"/>
          </w:tcPr>
          <w:p w14:paraId="7BC35E5D" w14:textId="1BE9C9D0" w:rsidR="008A0728" w:rsidRPr="00CE605C" w:rsidRDefault="008A0728" w:rsidP="008A0728">
            <w:pPr>
              <w:pStyle w:val="Default"/>
              <w:spacing w:line="276" w:lineRule="auto"/>
              <w:jc w:val="both"/>
              <w:rPr>
                <w:rFonts w:ascii="Verdana" w:hAnsi="Verdana" w:cs="Arial"/>
                <w:iCs/>
                <w:sz w:val="22"/>
                <w:szCs w:val="22"/>
              </w:rPr>
            </w:pPr>
            <w:r w:rsidRPr="00CE605C">
              <w:rPr>
                <w:rFonts w:ascii="Verdana" w:hAnsi="Verdana" w:cs="Arial"/>
                <w:sz w:val="22"/>
                <w:szCs w:val="22"/>
              </w:rPr>
              <w:lastRenderedPageBreak/>
              <w:t>45230000-8</w:t>
            </w:r>
          </w:p>
        </w:tc>
        <w:tc>
          <w:tcPr>
            <w:tcW w:w="6090" w:type="dxa"/>
          </w:tcPr>
          <w:p w14:paraId="1108231A" w14:textId="7BE8F8D0" w:rsidR="008A0728" w:rsidRPr="00CE605C" w:rsidRDefault="008A0728" w:rsidP="008A0728">
            <w:pPr>
              <w:tabs>
                <w:tab w:val="left" w:pos="900"/>
              </w:tabs>
              <w:adjustRightInd w:val="0"/>
              <w:rPr>
                <w:rFonts w:ascii="Verdana" w:hAnsi="Verdana" w:cs="Arial"/>
              </w:rPr>
            </w:pPr>
            <w:r w:rsidRPr="00CE605C">
              <w:rPr>
                <w:rFonts w:ascii="Verdana" w:hAnsi="Verdana" w:cs="Arial"/>
              </w:rPr>
              <w:t>Roboty budowlane w zakresie budowy rurociągów, linii komunikacyjnych i elektroenergetycznych, autostrad, dróg, lotnisk i kolei; wyrównywanie terenu</w:t>
            </w:r>
          </w:p>
        </w:tc>
      </w:tr>
      <w:tr w:rsidR="008A0728" w:rsidRPr="00CE605C" w14:paraId="526D10E7" w14:textId="77777777" w:rsidTr="00925EC2">
        <w:tc>
          <w:tcPr>
            <w:tcW w:w="2252" w:type="dxa"/>
          </w:tcPr>
          <w:p w14:paraId="74E507D9" w14:textId="59D4055D" w:rsidR="008A0728" w:rsidRPr="00CE605C" w:rsidRDefault="008A0728" w:rsidP="008A0728">
            <w:pPr>
              <w:pStyle w:val="Default"/>
              <w:spacing w:line="276" w:lineRule="auto"/>
              <w:jc w:val="both"/>
              <w:rPr>
                <w:rFonts w:ascii="Verdana" w:hAnsi="Verdana" w:cs="Arial"/>
                <w:sz w:val="22"/>
                <w:szCs w:val="22"/>
              </w:rPr>
            </w:pPr>
            <w:r w:rsidRPr="00CE605C">
              <w:rPr>
                <w:rFonts w:ascii="Verdana" w:hAnsi="Verdana" w:cs="Arial"/>
                <w:sz w:val="22"/>
                <w:szCs w:val="22"/>
              </w:rPr>
              <w:t>71320000-7</w:t>
            </w:r>
          </w:p>
        </w:tc>
        <w:tc>
          <w:tcPr>
            <w:tcW w:w="6090" w:type="dxa"/>
          </w:tcPr>
          <w:p w14:paraId="116B0A0B" w14:textId="37FE5C60" w:rsidR="008A0728" w:rsidRPr="00CE605C" w:rsidRDefault="008A0728" w:rsidP="008A0728">
            <w:pPr>
              <w:tabs>
                <w:tab w:val="left" w:pos="900"/>
              </w:tabs>
              <w:adjustRightInd w:val="0"/>
              <w:rPr>
                <w:rFonts w:ascii="Verdana" w:hAnsi="Verdana" w:cs="Arial"/>
              </w:rPr>
            </w:pPr>
            <w:r w:rsidRPr="00CE605C">
              <w:rPr>
                <w:rFonts w:ascii="Verdana" w:hAnsi="Verdana" w:cs="Arial"/>
              </w:rPr>
              <w:t>Usługi inżynieryjne w zakresie projektowania</w:t>
            </w:r>
          </w:p>
        </w:tc>
      </w:tr>
      <w:bookmarkEnd w:id="10"/>
    </w:tbl>
    <w:p w14:paraId="204566FB" w14:textId="77777777" w:rsidR="00584482" w:rsidRPr="00CE605C" w:rsidRDefault="00584482" w:rsidP="00B9033A">
      <w:pPr>
        <w:tabs>
          <w:tab w:val="left" w:pos="499"/>
        </w:tabs>
        <w:spacing w:line="276" w:lineRule="auto"/>
        <w:ind w:right="136"/>
        <w:rPr>
          <w:rFonts w:ascii="Verdana" w:hAnsi="Verdana" w:cs="Arial"/>
        </w:rPr>
      </w:pPr>
    </w:p>
    <w:p w14:paraId="58BF5814" w14:textId="2C024397" w:rsidR="00584482" w:rsidRPr="00CE605C" w:rsidRDefault="00584482" w:rsidP="00584482">
      <w:pPr>
        <w:pStyle w:val="Tekstpodstawowy"/>
        <w:spacing w:line="276" w:lineRule="auto"/>
        <w:ind w:left="4779"/>
        <w:rPr>
          <w:rFonts w:ascii="Verdana" w:hAnsi="Verdana"/>
          <w:b/>
          <w:bCs/>
          <w:spacing w:val="-10"/>
        </w:rPr>
      </w:pPr>
      <w:r w:rsidRPr="00CE605C">
        <w:rPr>
          <w:rFonts w:ascii="Verdana" w:hAnsi="Verdana"/>
          <w:b/>
          <w:bCs/>
        </w:rPr>
        <w:t xml:space="preserve">§ </w:t>
      </w:r>
      <w:r w:rsidRPr="00CE605C">
        <w:rPr>
          <w:rFonts w:ascii="Verdana" w:hAnsi="Verdana"/>
          <w:b/>
          <w:bCs/>
          <w:spacing w:val="-10"/>
        </w:rPr>
        <w:t>2¹</w:t>
      </w:r>
    </w:p>
    <w:p w14:paraId="71A86FEA" w14:textId="77777777" w:rsidR="00584482" w:rsidRPr="00CE605C" w:rsidRDefault="00584482" w:rsidP="00584482">
      <w:pPr>
        <w:pStyle w:val="Nagwek1"/>
        <w:spacing w:line="276" w:lineRule="auto"/>
        <w:ind w:left="3384" w:right="0"/>
        <w:jc w:val="both"/>
        <w:rPr>
          <w:rFonts w:ascii="Verdana" w:hAnsi="Verdana" w:cs="Arial"/>
        </w:rPr>
      </w:pPr>
      <w:r w:rsidRPr="00CE605C">
        <w:rPr>
          <w:rFonts w:ascii="Verdana" w:hAnsi="Verdana" w:cs="Arial"/>
        </w:rPr>
        <w:t>Zasady realizacji prawa opcji</w:t>
      </w:r>
    </w:p>
    <w:p w14:paraId="68309CF5" w14:textId="77777777" w:rsidR="00584482" w:rsidRPr="00CE605C" w:rsidRDefault="00584482" w:rsidP="00584482">
      <w:pPr>
        <w:pStyle w:val="Nagwek1"/>
        <w:spacing w:line="276" w:lineRule="auto"/>
        <w:ind w:left="3384" w:right="0"/>
        <w:jc w:val="both"/>
        <w:rPr>
          <w:rFonts w:ascii="Verdana" w:hAnsi="Verdana" w:cs="Arial"/>
        </w:rPr>
      </w:pPr>
    </w:p>
    <w:p w14:paraId="65DA4DA8" w14:textId="77777777" w:rsidR="00584482" w:rsidRPr="00CE605C" w:rsidRDefault="00584482" w:rsidP="00EC233F">
      <w:pPr>
        <w:pStyle w:val="Nagwek1"/>
        <w:numPr>
          <w:ilvl w:val="0"/>
          <w:numId w:val="46"/>
        </w:numPr>
        <w:spacing w:line="276" w:lineRule="auto"/>
        <w:ind w:right="0"/>
        <w:jc w:val="both"/>
        <w:rPr>
          <w:rFonts w:ascii="Verdana" w:hAnsi="Verdana" w:cs="Arial"/>
        </w:rPr>
      </w:pPr>
      <w:r w:rsidRPr="00CE605C">
        <w:rPr>
          <w:rFonts w:ascii="Verdana" w:hAnsi="Verdana" w:cs="Arial"/>
          <w:b w:val="0"/>
          <w:bCs w:val="0"/>
        </w:rPr>
        <w:t>Zamawiający korzysta z prawa opcji zgodnie z art. 441 ustawy Pzp.</w:t>
      </w:r>
    </w:p>
    <w:p w14:paraId="02E2045F" w14:textId="77777777" w:rsidR="00584482" w:rsidRPr="00CE605C" w:rsidRDefault="00584482" w:rsidP="00EC233F">
      <w:pPr>
        <w:pStyle w:val="Default"/>
        <w:numPr>
          <w:ilvl w:val="0"/>
          <w:numId w:val="46"/>
        </w:numPr>
        <w:spacing w:line="276" w:lineRule="auto"/>
        <w:jc w:val="both"/>
        <w:rPr>
          <w:rFonts w:ascii="Verdana" w:hAnsi="Verdana" w:cs="Arial"/>
          <w:color w:val="auto"/>
          <w:sz w:val="22"/>
          <w:szCs w:val="22"/>
        </w:rPr>
      </w:pPr>
      <w:r w:rsidRPr="00CE605C">
        <w:rPr>
          <w:rFonts w:ascii="Verdana" w:hAnsi="Verdana" w:cs="Arial"/>
          <w:color w:val="auto"/>
          <w:sz w:val="22"/>
          <w:szCs w:val="22"/>
        </w:rPr>
        <w:t>Skorzystanie z prawa opcji nie stanowi zmiany umowy.</w:t>
      </w:r>
    </w:p>
    <w:p w14:paraId="33CE57ED" w14:textId="1A53BBBA" w:rsidR="00584482" w:rsidRPr="00CE605C" w:rsidRDefault="00584482" w:rsidP="00EC233F">
      <w:pPr>
        <w:pStyle w:val="Default"/>
        <w:numPr>
          <w:ilvl w:val="0"/>
          <w:numId w:val="46"/>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Zamawiający może skorzystać z prawa opcji w zakresie wskazanym w §2 ust. 2 pkt 2. </w:t>
      </w:r>
    </w:p>
    <w:p w14:paraId="0E0FE769" w14:textId="240D59F0" w:rsidR="00584482" w:rsidRPr="00CE605C" w:rsidRDefault="00584482" w:rsidP="00EC233F">
      <w:pPr>
        <w:pStyle w:val="Default"/>
        <w:numPr>
          <w:ilvl w:val="0"/>
          <w:numId w:val="46"/>
        </w:numPr>
        <w:spacing w:line="276" w:lineRule="auto"/>
        <w:jc w:val="both"/>
        <w:rPr>
          <w:rFonts w:ascii="Verdana" w:hAnsi="Verdana" w:cs="Arial"/>
          <w:color w:val="auto"/>
          <w:sz w:val="22"/>
          <w:szCs w:val="22"/>
        </w:rPr>
      </w:pPr>
      <w:r w:rsidRPr="00CE605C">
        <w:rPr>
          <w:rFonts w:ascii="Verdana" w:hAnsi="Verdana" w:cs="Arial"/>
          <w:color w:val="auto"/>
          <w:sz w:val="22"/>
          <w:szCs w:val="22"/>
        </w:rPr>
        <w:t>Zlecenie realizacji dodatkowego zakresu przedmiotu zamówienia w ramach prawa opcji, o którym mowa w ust. 3, może nastąpić w zależności od możliwości ich sfinansowania przez Zamawiającego na etapie zawierania umowy. Realizacja prac w ramach prawa opcji może być zlecona w całości, lub wcale.</w:t>
      </w:r>
    </w:p>
    <w:p w14:paraId="132D5621" w14:textId="487049B3" w:rsidR="00584482" w:rsidRPr="00CE605C" w:rsidRDefault="00584482" w:rsidP="00EC233F">
      <w:pPr>
        <w:pStyle w:val="Default"/>
        <w:numPr>
          <w:ilvl w:val="0"/>
          <w:numId w:val="46"/>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W przypadku skorzystania przez Zamawiającego z prawa opcji, Wykonawcy przysługuje wynagrodzenie z tytułu realizacji zakresu dodatkowego przedmiotu zamówienia, zgodnie z §15 umowy, na podstawie ceny, wskazanej w ofercie wykonawcy na świadczenie opcyjne. </w:t>
      </w:r>
    </w:p>
    <w:p w14:paraId="4D4DDF31" w14:textId="1BF10382" w:rsidR="00584482" w:rsidRPr="00CE605C" w:rsidRDefault="00584482" w:rsidP="00EC233F">
      <w:pPr>
        <w:pStyle w:val="Default"/>
        <w:numPr>
          <w:ilvl w:val="0"/>
          <w:numId w:val="46"/>
        </w:numPr>
        <w:spacing w:line="276" w:lineRule="auto"/>
        <w:jc w:val="both"/>
        <w:rPr>
          <w:rFonts w:ascii="Verdana" w:hAnsi="Verdana" w:cs="Arial"/>
          <w:color w:val="auto"/>
          <w:sz w:val="22"/>
          <w:szCs w:val="22"/>
        </w:rPr>
      </w:pPr>
      <w:r w:rsidRPr="00CE605C">
        <w:rPr>
          <w:rFonts w:ascii="Verdana" w:hAnsi="Verdana" w:cs="Arial"/>
          <w:color w:val="auto"/>
          <w:sz w:val="22"/>
          <w:szCs w:val="22"/>
        </w:rPr>
        <w:t>Wykonawcy nie przysługuje prawo domagania się realizacji zamówienia w zakresie prawa opcji, jeżeli Zamawiający nie skorzystał z przedmiotowego prawa. Nieskorzystanie przez Zamawiającego z prawa opcji nie wymaga podania przyczyny i nie stanowi podstawy do dochodzenia względem niego odpowiedzialności z tytułu niewykonania umowy,</w:t>
      </w:r>
    </w:p>
    <w:p w14:paraId="3F784546" w14:textId="08205B49" w:rsidR="00584482" w:rsidRPr="00CE605C" w:rsidRDefault="00584482" w:rsidP="00EC233F">
      <w:pPr>
        <w:pStyle w:val="Default"/>
        <w:numPr>
          <w:ilvl w:val="0"/>
          <w:numId w:val="46"/>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Ewentualne skorzystanie przez Zamawiającego z prawa opcji będzie polegało na przekazaniu przez Zamawiającego względem Wykonawcy informacji w terminie nie krótszym niż 7 dnia od dnia wyboru najkorzystniejszej oferty w postępowaniu, jednak w terminie poprzedzającym zawarcie umowy o realizację zamówienia publicznego. Informacja o skorzystaniu z prawa </w:t>
      </w:r>
      <w:r w:rsidR="0045183D" w:rsidRPr="00CE605C">
        <w:rPr>
          <w:rFonts w:ascii="Verdana" w:hAnsi="Verdana" w:cs="Arial"/>
          <w:color w:val="auto"/>
          <w:sz w:val="22"/>
          <w:szCs w:val="22"/>
        </w:rPr>
        <w:br/>
      </w:r>
      <w:r w:rsidRPr="00CE605C">
        <w:rPr>
          <w:rFonts w:ascii="Verdana" w:hAnsi="Verdana" w:cs="Arial"/>
          <w:color w:val="auto"/>
          <w:sz w:val="22"/>
          <w:szCs w:val="22"/>
        </w:rPr>
        <w:t xml:space="preserve">opcji stanowi załącznik do umowy w sprawie zamówienia publicznego. </w:t>
      </w:r>
    </w:p>
    <w:p w14:paraId="3AFFAFDC" w14:textId="145A5EEC" w:rsidR="00584482" w:rsidRPr="00CE605C" w:rsidRDefault="00584482" w:rsidP="00EC233F">
      <w:pPr>
        <w:pStyle w:val="Default"/>
        <w:numPr>
          <w:ilvl w:val="0"/>
          <w:numId w:val="46"/>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Maksymalna wartość opcji to </w:t>
      </w:r>
      <w:r w:rsidR="0045183D" w:rsidRPr="00CE605C">
        <w:rPr>
          <w:rFonts w:ascii="Verdana" w:hAnsi="Verdana" w:cs="Arial"/>
          <w:b/>
          <w:bCs/>
          <w:color w:val="auto"/>
          <w:sz w:val="22"/>
          <w:szCs w:val="22"/>
        </w:rPr>
        <w:t>35</w:t>
      </w:r>
      <w:r w:rsidRPr="00CE605C">
        <w:rPr>
          <w:rFonts w:ascii="Verdana" w:hAnsi="Verdana" w:cs="Arial"/>
          <w:b/>
          <w:bCs/>
          <w:color w:val="auto"/>
          <w:sz w:val="22"/>
          <w:szCs w:val="22"/>
        </w:rPr>
        <w:t xml:space="preserve"> %</w:t>
      </w:r>
      <w:r w:rsidRPr="00CE605C">
        <w:rPr>
          <w:rFonts w:ascii="Verdana" w:hAnsi="Verdana" w:cs="Arial"/>
          <w:color w:val="auto"/>
          <w:sz w:val="22"/>
          <w:szCs w:val="22"/>
        </w:rPr>
        <w:t xml:space="preserve"> wartości podstawowego zakresu przedmiotu zamówienia.</w:t>
      </w:r>
    </w:p>
    <w:p w14:paraId="760B5A84" w14:textId="77777777" w:rsidR="0045183D" w:rsidRPr="00CE605C" w:rsidRDefault="0045183D" w:rsidP="0045183D">
      <w:pPr>
        <w:pStyle w:val="Default"/>
        <w:spacing w:line="276" w:lineRule="auto"/>
        <w:ind w:left="597"/>
        <w:jc w:val="both"/>
        <w:rPr>
          <w:rFonts w:ascii="Verdana" w:hAnsi="Verdana" w:cs="Arial"/>
          <w:color w:val="auto"/>
          <w:sz w:val="22"/>
          <w:szCs w:val="22"/>
        </w:rPr>
      </w:pPr>
    </w:p>
    <w:p w14:paraId="2FA48B1D" w14:textId="77777777" w:rsidR="008641D5" w:rsidRPr="00CE605C" w:rsidRDefault="008641D5" w:rsidP="0097200B">
      <w:pPr>
        <w:pStyle w:val="Tekstpodstawowy"/>
        <w:spacing w:line="276" w:lineRule="auto"/>
        <w:ind w:left="4677"/>
        <w:jc w:val="left"/>
        <w:rPr>
          <w:rFonts w:ascii="Verdana" w:hAnsi="Verdana" w:cs="Arial"/>
          <w:b/>
          <w:bCs/>
        </w:rPr>
      </w:pPr>
      <w:r w:rsidRPr="00CE605C">
        <w:rPr>
          <w:rFonts w:ascii="Verdana" w:hAnsi="Verdana" w:cs="Arial"/>
          <w:b/>
          <w:bCs/>
        </w:rPr>
        <w:t>§ 3</w:t>
      </w:r>
    </w:p>
    <w:p w14:paraId="360654BC" w14:textId="4D476264" w:rsidR="008E6474" w:rsidRPr="00CE605C" w:rsidRDefault="008641D5" w:rsidP="00BF3E74">
      <w:pPr>
        <w:pStyle w:val="Nagwek1"/>
        <w:spacing w:line="276" w:lineRule="auto"/>
        <w:ind w:left="3283" w:right="0"/>
        <w:jc w:val="left"/>
        <w:rPr>
          <w:rFonts w:ascii="Verdana" w:hAnsi="Verdana" w:cs="Arial"/>
        </w:rPr>
      </w:pPr>
      <w:r w:rsidRPr="00CE605C">
        <w:rPr>
          <w:rFonts w:ascii="Verdana" w:hAnsi="Verdana" w:cs="Arial"/>
        </w:rPr>
        <w:t>Obowiązki Zamawiającego</w:t>
      </w:r>
    </w:p>
    <w:p w14:paraId="3EF1D8FE" w14:textId="77777777" w:rsidR="000559E3" w:rsidRPr="00CE605C" w:rsidRDefault="000559E3" w:rsidP="00BF3E74">
      <w:pPr>
        <w:pStyle w:val="Nagwek1"/>
        <w:spacing w:line="276" w:lineRule="auto"/>
        <w:ind w:left="3283" w:right="0"/>
        <w:jc w:val="left"/>
        <w:rPr>
          <w:rFonts w:ascii="Verdana" w:hAnsi="Verdana" w:cs="Arial"/>
        </w:rPr>
      </w:pPr>
    </w:p>
    <w:p w14:paraId="042CCA1A" w14:textId="5C5AB6D1" w:rsidR="00B9033A" w:rsidRPr="00CE605C" w:rsidRDefault="00B9033A" w:rsidP="00CD53DE">
      <w:pPr>
        <w:pStyle w:val="Akapitzlist"/>
        <w:numPr>
          <w:ilvl w:val="0"/>
          <w:numId w:val="37"/>
        </w:numPr>
        <w:tabs>
          <w:tab w:val="left" w:pos="598"/>
        </w:tabs>
        <w:spacing w:line="276" w:lineRule="auto"/>
        <w:ind w:right="340"/>
        <w:rPr>
          <w:rFonts w:ascii="Verdana" w:hAnsi="Verdana" w:cs="Arial"/>
        </w:rPr>
      </w:pPr>
      <w:r w:rsidRPr="00CE605C">
        <w:rPr>
          <w:rFonts w:ascii="Verdana" w:hAnsi="Verdana" w:cs="Arial"/>
        </w:rPr>
        <w:t>Do</w:t>
      </w:r>
      <w:r w:rsidRPr="00CE605C">
        <w:rPr>
          <w:rFonts w:ascii="Verdana" w:hAnsi="Verdana" w:cs="Arial"/>
          <w:spacing w:val="80"/>
          <w:w w:val="150"/>
        </w:rPr>
        <w:t xml:space="preserve"> </w:t>
      </w:r>
      <w:r w:rsidRPr="00CE605C">
        <w:rPr>
          <w:rFonts w:ascii="Verdana" w:hAnsi="Verdana" w:cs="Arial"/>
        </w:rPr>
        <w:t>obowiązków</w:t>
      </w:r>
      <w:r w:rsidRPr="00CE605C">
        <w:rPr>
          <w:rFonts w:ascii="Verdana" w:hAnsi="Verdana" w:cs="Arial"/>
          <w:spacing w:val="80"/>
          <w:w w:val="150"/>
        </w:rPr>
        <w:t xml:space="preserve"> </w:t>
      </w:r>
      <w:r w:rsidRPr="00CE605C">
        <w:rPr>
          <w:rFonts w:ascii="Verdana" w:hAnsi="Verdana" w:cs="Arial"/>
        </w:rPr>
        <w:t>Zamawiającego</w:t>
      </w:r>
      <w:r w:rsidRPr="00CE605C">
        <w:rPr>
          <w:rFonts w:ascii="Verdana" w:hAnsi="Verdana" w:cs="Arial"/>
          <w:spacing w:val="80"/>
          <w:w w:val="150"/>
        </w:rPr>
        <w:t xml:space="preserve"> </w:t>
      </w:r>
      <w:r w:rsidRPr="00CE605C">
        <w:rPr>
          <w:rFonts w:ascii="Verdana" w:hAnsi="Verdana" w:cs="Arial"/>
        </w:rPr>
        <w:t>w</w:t>
      </w:r>
      <w:r w:rsidRPr="00CE605C">
        <w:rPr>
          <w:rFonts w:ascii="Verdana" w:hAnsi="Verdana" w:cs="Arial"/>
          <w:spacing w:val="80"/>
          <w:w w:val="150"/>
        </w:rPr>
        <w:t xml:space="preserve"> </w:t>
      </w:r>
      <w:r w:rsidRPr="00CE605C">
        <w:rPr>
          <w:rFonts w:ascii="Verdana" w:hAnsi="Verdana" w:cs="Arial"/>
        </w:rPr>
        <w:t>ramach</w:t>
      </w:r>
      <w:r w:rsidRPr="00CE605C">
        <w:rPr>
          <w:rFonts w:ascii="Verdana" w:hAnsi="Verdana" w:cs="Arial"/>
          <w:spacing w:val="80"/>
          <w:w w:val="150"/>
        </w:rPr>
        <w:t xml:space="preserve"> </w:t>
      </w:r>
      <w:r w:rsidRPr="00CE605C">
        <w:rPr>
          <w:rFonts w:ascii="Verdana" w:hAnsi="Verdana" w:cs="Arial"/>
        </w:rPr>
        <w:t>realizacji</w:t>
      </w:r>
      <w:r w:rsidRPr="00CE605C">
        <w:rPr>
          <w:rFonts w:ascii="Verdana" w:hAnsi="Verdana" w:cs="Arial"/>
          <w:spacing w:val="80"/>
          <w:w w:val="150"/>
        </w:rPr>
        <w:t xml:space="preserve"> </w:t>
      </w:r>
      <w:r w:rsidRPr="00CE605C">
        <w:rPr>
          <w:rFonts w:ascii="Verdana" w:hAnsi="Verdana" w:cs="Arial"/>
        </w:rPr>
        <w:t>postanowień</w:t>
      </w:r>
      <w:r w:rsidRPr="00CE605C">
        <w:rPr>
          <w:rFonts w:ascii="Verdana" w:hAnsi="Verdana" w:cs="Arial"/>
          <w:spacing w:val="80"/>
          <w:w w:val="150"/>
        </w:rPr>
        <w:t xml:space="preserve"> </w:t>
      </w:r>
      <w:r w:rsidRPr="00CE605C">
        <w:rPr>
          <w:rFonts w:ascii="Verdana" w:hAnsi="Verdana" w:cs="Arial"/>
        </w:rPr>
        <w:t>umowy</w:t>
      </w:r>
      <w:r w:rsidRPr="00CE605C">
        <w:rPr>
          <w:rFonts w:ascii="Verdana" w:hAnsi="Verdana" w:cs="Arial"/>
          <w:spacing w:val="80"/>
          <w:w w:val="150"/>
        </w:rPr>
        <w:t xml:space="preserve"> </w:t>
      </w:r>
      <w:r w:rsidRPr="00CE605C">
        <w:rPr>
          <w:rFonts w:ascii="Verdana" w:hAnsi="Verdana" w:cs="Arial"/>
        </w:rPr>
        <w:t>należy</w:t>
      </w:r>
      <w:r w:rsidRPr="00CE605C">
        <w:rPr>
          <w:rFonts w:ascii="Verdana" w:hAnsi="Verdana" w:cs="Arial"/>
          <w:spacing w:val="80"/>
          <w:w w:val="150"/>
        </w:rPr>
        <w:t xml:space="preserve"> </w:t>
      </w:r>
      <w:r w:rsidRPr="00CE605C">
        <w:rPr>
          <w:rFonts w:ascii="Verdana" w:hAnsi="Verdana" w:cs="Arial"/>
        </w:rPr>
        <w:t xml:space="preserve">w </w:t>
      </w:r>
      <w:r w:rsidRPr="00CE605C">
        <w:rPr>
          <w:rFonts w:ascii="Verdana" w:hAnsi="Verdana" w:cs="Arial"/>
          <w:spacing w:val="-2"/>
        </w:rPr>
        <w:t>szczególności:</w:t>
      </w:r>
    </w:p>
    <w:p w14:paraId="45520569" w14:textId="4E855AC6" w:rsidR="00B9033A" w:rsidRPr="00CE605C" w:rsidRDefault="00B9033A" w:rsidP="00CD53DE">
      <w:pPr>
        <w:pStyle w:val="Akapitzlist"/>
        <w:numPr>
          <w:ilvl w:val="1"/>
          <w:numId w:val="37"/>
        </w:numPr>
        <w:tabs>
          <w:tab w:val="left" w:pos="953"/>
        </w:tabs>
        <w:spacing w:before="4" w:line="276" w:lineRule="auto"/>
        <w:ind w:right="340"/>
        <w:rPr>
          <w:rFonts w:ascii="Verdana" w:hAnsi="Verdana" w:cs="Arial"/>
        </w:rPr>
      </w:pPr>
      <w:r w:rsidRPr="00CE605C">
        <w:rPr>
          <w:rFonts w:ascii="Verdana" w:hAnsi="Verdana" w:cs="Arial"/>
        </w:rPr>
        <w:t>protokolarne</w:t>
      </w:r>
      <w:r w:rsidRPr="00CE605C">
        <w:rPr>
          <w:rFonts w:ascii="Verdana" w:hAnsi="Verdana" w:cs="Arial"/>
          <w:spacing w:val="40"/>
        </w:rPr>
        <w:t xml:space="preserve"> </w:t>
      </w:r>
      <w:r w:rsidRPr="00CE605C">
        <w:rPr>
          <w:rFonts w:ascii="Verdana" w:hAnsi="Verdana" w:cs="Arial"/>
        </w:rPr>
        <w:t>przekazanie</w:t>
      </w:r>
      <w:r w:rsidRPr="00CE605C">
        <w:rPr>
          <w:rFonts w:ascii="Verdana" w:hAnsi="Verdana" w:cs="Arial"/>
          <w:spacing w:val="40"/>
        </w:rPr>
        <w:t xml:space="preserve"> </w:t>
      </w:r>
      <w:r w:rsidRPr="00CE605C">
        <w:rPr>
          <w:rFonts w:ascii="Verdana" w:hAnsi="Verdana" w:cs="Arial"/>
        </w:rPr>
        <w:t>Wykonawcy</w:t>
      </w:r>
      <w:r w:rsidRPr="00CE605C">
        <w:rPr>
          <w:rFonts w:ascii="Verdana" w:hAnsi="Verdana" w:cs="Arial"/>
          <w:spacing w:val="40"/>
        </w:rPr>
        <w:t xml:space="preserve"> </w:t>
      </w:r>
      <w:r w:rsidRPr="00CE605C">
        <w:rPr>
          <w:rFonts w:ascii="Verdana" w:hAnsi="Verdana" w:cs="Arial"/>
        </w:rPr>
        <w:t>terenu</w:t>
      </w:r>
      <w:r w:rsidRPr="00CE605C">
        <w:rPr>
          <w:rFonts w:ascii="Verdana" w:hAnsi="Verdana" w:cs="Arial"/>
          <w:spacing w:val="40"/>
        </w:rPr>
        <w:t xml:space="preserve"> </w:t>
      </w:r>
      <w:r w:rsidRPr="00CE605C">
        <w:rPr>
          <w:rFonts w:ascii="Verdana" w:hAnsi="Verdana" w:cs="Arial"/>
        </w:rPr>
        <w:t>robót</w:t>
      </w:r>
      <w:r w:rsidRPr="00CE605C">
        <w:rPr>
          <w:rFonts w:ascii="Verdana" w:hAnsi="Verdana" w:cs="Arial"/>
          <w:spacing w:val="40"/>
        </w:rPr>
        <w:t xml:space="preserve"> </w:t>
      </w:r>
      <w:r w:rsidRPr="00CE605C">
        <w:rPr>
          <w:rFonts w:ascii="Verdana" w:hAnsi="Verdana" w:cs="Arial"/>
        </w:rPr>
        <w:t>–</w:t>
      </w:r>
      <w:r w:rsidRPr="00CE605C">
        <w:rPr>
          <w:rFonts w:ascii="Verdana" w:hAnsi="Verdana" w:cs="Arial"/>
          <w:spacing w:val="40"/>
        </w:rPr>
        <w:t xml:space="preserve"> </w:t>
      </w:r>
      <w:r w:rsidRPr="00CE605C">
        <w:rPr>
          <w:rFonts w:ascii="Verdana" w:hAnsi="Verdana" w:cs="Arial"/>
        </w:rPr>
        <w:t>w</w:t>
      </w:r>
      <w:r w:rsidRPr="00CE605C">
        <w:rPr>
          <w:rFonts w:ascii="Verdana" w:hAnsi="Verdana" w:cs="Arial"/>
          <w:spacing w:val="40"/>
        </w:rPr>
        <w:t xml:space="preserve"> </w:t>
      </w:r>
      <w:r w:rsidRPr="00CE605C">
        <w:rPr>
          <w:rFonts w:ascii="Verdana" w:hAnsi="Verdana" w:cs="Arial"/>
        </w:rPr>
        <w:t>terminie</w:t>
      </w:r>
      <w:r w:rsidRPr="00CE605C">
        <w:rPr>
          <w:rFonts w:ascii="Verdana" w:hAnsi="Verdana" w:cs="Arial"/>
          <w:spacing w:val="40"/>
        </w:rPr>
        <w:t xml:space="preserve"> </w:t>
      </w:r>
      <w:r w:rsidRPr="00CE605C">
        <w:rPr>
          <w:rFonts w:ascii="Verdana" w:hAnsi="Verdana" w:cs="Arial"/>
        </w:rPr>
        <w:t xml:space="preserve">nie przekraczającym </w:t>
      </w:r>
      <w:r w:rsidR="00253466" w:rsidRPr="00CE605C">
        <w:rPr>
          <w:rFonts w:ascii="Verdana" w:hAnsi="Verdana" w:cs="Arial"/>
        </w:rPr>
        <w:t>5</w:t>
      </w:r>
      <w:r w:rsidRPr="00CE605C">
        <w:rPr>
          <w:rFonts w:ascii="Verdana" w:hAnsi="Verdana" w:cs="Arial"/>
        </w:rPr>
        <w:t xml:space="preserve"> dni roboczych od daty zawarcia umowy,</w:t>
      </w:r>
    </w:p>
    <w:p w14:paraId="76A66F4C" w14:textId="77777777" w:rsidR="00B9033A" w:rsidRPr="00CE605C" w:rsidRDefault="00B9033A" w:rsidP="00CD53DE">
      <w:pPr>
        <w:pStyle w:val="Akapitzlist"/>
        <w:numPr>
          <w:ilvl w:val="1"/>
          <w:numId w:val="37"/>
        </w:numPr>
        <w:tabs>
          <w:tab w:val="left" w:pos="953"/>
        </w:tabs>
        <w:spacing w:line="276" w:lineRule="auto"/>
        <w:ind w:right="340" w:hanging="359"/>
        <w:rPr>
          <w:rFonts w:ascii="Verdana" w:hAnsi="Verdana" w:cs="Arial"/>
        </w:rPr>
      </w:pPr>
      <w:r w:rsidRPr="00CE605C">
        <w:rPr>
          <w:rFonts w:ascii="Verdana" w:hAnsi="Verdana" w:cs="Arial"/>
        </w:rPr>
        <w:t>zapewnienie</w:t>
      </w:r>
      <w:r w:rsidRPr="00CE605C">
        <w:rPr>
          <w:rFonts w:ascii="Verdana" w:hAnsi="Verdana" w:cs="Arial"/>
          <w:spacing w:val="-6"/>
        </w:rPr>
        <w:t xml:space="preserve"> </w:t>
      </w:r>
      <w:r w:rsidRPr="00CE605C">
        <w:rPr>
          <w:rFonts w:ascii="Verdana" w:hAnsi="Verdana" w:cs="Arial"/>
        </w:rPr>
        <w:t>na</w:t>
      </w:r>
      <w:r w:rsidRPr="00CE605C">
        <w:rPr>
          <w:rFonts w:ascii="Verdana" w:hAnsi="Verdana" w:cs="Arial"/>
          <w:spacing w:val="-5"/>
        </w:rPr>
        <w:t xml:space="preserve"> </w:t>
      </w:r>
      <w:r w:rsidRPr="00CE605C">
        <w:rPr>
          <w:rFonts w:ascii="Verdana" w:hAnsi="Verdana" w:cs="Arial"/>
        </w:rPr>
        <w:t>swój</w:t>
      </w:r>
      <w:r w:rsidRPr="00CE605C">
        <w:rPr>
          <w:rFonts w:ascii="Verdana" w:hAnsi="Verdana" w:cs="Arial"/>
          <w:spacing w:val="-6"/>
        </w:rPr>
        <w:t xml:space="preserve"> </w:t>
      </w:r>
      <w:r w:rsidRPr="00CE605C">
        <w:rPr>
          <w:rFonts w:ascii="Verdana" w:hAnsi="Verdana" w:cs="Arial"/>
        </w:rPr>
        <w:t>koszt</w:t>
      </w:r>
      <w:r w:rsidRPr="00CE605C">
        <w:rPr>
          <w:rFonts w:ascii="Verdana" w:hAnsi="Verdana" w:cs="Arial"/>
          <w:spacing w:val="-4"/>
        </w:rPr>
        <w:t xml:space="preserve"> </w:t>
      </w:r>
      <w:r w:rsidRPr="00CE605C">
        <w:rPr>
          <w:rFonts w:ascii="Verdana" w:hAnsi="Verdana" w:cs="Arial"/>
        </w:rPr>
        <w:t>nadzoru</w:t>
      </w:r>
      <w:r w:rsidRPr="00CE605C">
        <w:rPr>
          <w:rFonts w:ascii="Verdana" w:hAnsi="Verdana" w:cs="Arial"/>
          <w:spacing w:val="-10"/>
        </w:rPr>
        <w:t xml:space="preserve"> </w:t>
      </w:r>
      <w:r w:rsidRPr="00CE605C">
        <w:rPr>
          <w:rFonts w:ascii="Verdana" w:hAnsi="Verdana" w:cs="Arial"/>
          <w:spacing w:val="-2"/>
        </w:rPr>
        <w:t>inwestorskiego,</w:t>
      </w:r>
    </w:p>
    <w:p w14:paraId="6A08B4DC" w14:textId="77777777" w:rsidR="00B9033A" w:rsidRPr="00CE605C" w:rsidRDefault="00B9033A" w:rsidP="00CD53DE">
      <w:pPr>
        <w:pStyle w:val="Akapitzlist"/>
        <w:numPr>
          <w:ilvl w:val="1"/>
          <w:numId w:val="37"/>
        </w:numPr>
        <w:tabs>
          <w:tab w:val="left" w:pos="953"/>
        </w:tabs>
        <w:spacing w:line="276" w:lineRule="auto"/>
        <w:ind w:right="340" w:hanging="359"/>
        <w:rPr>
          <w:rFonts w:ascii="Verdana" w:hAnsi="Verdana" w:cs="Arial"/>
        </w:rPr>
      </w:pPr>
      <w:r w:rsidRPr="00CE605C">
        <w:rPr>
          <w:rFonts w:ascii="Verdana" w:hAnsi="Verdana" w:cs="Arial"/>
        </w:rPr>
        <w:t>odebranie</w:t>
      </w:r>
      <w:r w:rsidRPr="00CE605C">
        <w:rPr>
          <w:rFonts w:ascii="Verdana" w:hAnsi="Verdana" w:cs="Arial"/>
          <w:spacing w:val="-7"/>
        </w:rPr>
        <w:t xml:space="preserve"> </w:t>
      </w:r>
      <w:r w:rsidRPr="00CE605C">
        <w:rPr>
          <w:rFonts w:ascii="Verdana" w:hAnsi="Verdana" w:cs="Arial"/>
        </w:rPr>
        <w:t>przedmiotu</w:t>
      </w:r>
      <w:r w:rsidRPr="00CE605C">
        <w:rPr>
          <w:rFonts w:ascii="Verdana" w:hAnsi="Verdana" w:cs="Arial"/>
          <w:spacing w:val="-7"/>
        </w:rPr>
        <w:t xml:space="preserve"> </w:t>
      </w:r>
      <w:r w:rsidRPr="00CE605C">
        <w:rPr>
          <w:rFonts w:ascii="Verdana" w:hAnsi="Verdana" w:cs="Arial"/>
        </w:rPr>
        <w:t>umowy</w:t>
      </w:r>
      <w:r w:rsidRPr="00CE605C">
        <w:rPr>
          <w:rFonts w:ascii="Verdana" w:hAnsi="Verdana" w:cs="Arial"/>
          <w:spacing w:val="-6"/>
        </w:rPr>
        <w:t xml:space="preserve"> </w:t>
      </w:r>
      <w:r w:rsidRPr="00CE605C">
        <w:rPr>
          <w:rFonts w:ascii="Verdana" w:hAnsi="Verdana" w:cs="Arial"/>
        </w:rPr>
        <w:t>po</w:t>
      </w:r>
      <w:r w:rsidRPr="00CE605C">
        <w:rPr>
          <w:rFonts w:ascii="Verdana" w:hAnsi="Verdana" w:cs="Arial"/>
          <w:spacing w:val="-7"/>
        </w:rPr>
        <w:t xml:space="preserve"> </w:t>
      </w:r>
      <w:r w:rsidRPr="00CE605C">
        <w:rPr>
          <w:rFonts w:ascii="Verdana" w:hAnsi="Verdana" w:cs="Arial"/>
        </w:rPr>
        <w:t>sprawdzeniu</w:t>
      </w:r>
      <w:r w:rsidRPr="00CE605C">
        <w:rPr>
          <w:rFonts w:ascii="Verdana" w:hAnsi="Verdana" w:cs="Arial"/>
          <w:spacing w:val="-8"/>
        </w:rPr>
        <w:t xml:space="preserve"> </w:t>
      </w:r>
      <w:r w:rsidRPr="00CE605C">
        <w:rPr>
          <w:rFonts w:ascii="Verdana" w:hAnsi="Verdana" w:cs="Arial"/>
        </w:rPr>
        <w:t>jego</w:t>
      </w:r>
      <w:r w:rsidRPr="00CE605C">
        <w:rPr>
          <w:rFonts w:ascii="Verdana" w:hAnsi="Verdana" w:cs="Arial"/>
          <w:spacing w:val="-6"/>
        </w:rPr>
        <w:t xml:space="preserve"> </w:t>
      </w:r>
      <w:r w:rsidRPr="00CE605C">
        <w:rPr>
          <w:rFonts w:ascii="Verdana" w:hAnsi="Verdana" w:cs="Arial"/>
        </w:rPr>
        <w:t>należytego</w:t>
      </w:r>
      <w:r w:rsidRPr="00CE605C">
        <w:rPr>
          <w:rFonts w:ascii="Verdana" w:hAnsi="Verdana" w:cs="Arial"/>
          <w:spacing w:val="-14"/>
        </w:rPr>
        <w:t xml:space="preserve"> </w:t>
      </w:r>
      <w:r w:rsidRPr="00CE605C">
        <w:rPr>
          <w:rFonts w:ascii="Verdana" w:hAnsi="Verdana" w:cs="Arial"/>
          <w:spacing w:val="-2"/>
        </w:rPr>
        <w:t>wykonania,</w:t>
      </w:r>
    </w:p>
    <w:p w14:paraId="6B0F5EAB" w14:textId="77777777" w:rsidR="00B9033A" w:rsidRPr="00CE605C" w:rsidRDefault="00B9033A" w:rsidP="00CD53DE">
      <w:pPr>
        <w:pStyle w:val="Akapitzlist"/>
        <w:numPr>
          <w:ilvl w:val="1"/>
          <w:numId w:val="37"/>
        </w:numPr>
        <w:tabs>
          <w:tab w:val="left" w:pos="953"/>
        </w:tabs>
        <w:spacing w:line="276" w:lineRule="auto"/>
        <w:ind w:right="340" w:hanging="359"/>
        <w:rPr>
          <w:rFonts w:ascii="Verdana" w:hAnsi="Verdana" w:cs="Arial"/>
        </w:rPr>
      </w:pPr>
      <w:r w:rsidRPr="00CE605C">
        <w:rPr>
          <w:rFonts w:ascii="Verdana" w:hAnsi="Verdana" w:cs="Arial"/>
        </w:rPr>
        <w:t>terminowej</w:t>
      </w:r>
      <w:r w:rsidRPr="00CE605C">
        <w:rPr>
          <w:rFonts w:ascii="Verdana" w:hAnsi="Verdana" w:cs="Arial"/>
          <w:spacing w:val="-5"/>
        </w:rPr>
        <w:t xml:space="preserve"> </w:t>
      </w:r>
      <w:r w:rsidRPr="00CE605C">
        <w:rPr>
          <w:rFonts w:ascii="Verdana" w:hAnsi="Verdana" w:cs="Arial"/>
        </w:rPr>
        <w:t>zapłaty</w:t>
      </w:r>
      <w:r w:rsidRPr="00CE605C">
        <w:rPr>
          <w:rFonts w:ascii="Verdana" w:hAnsi="Verdana" w:cs="Arial"/>
          <w:spacing w:val="-5"/>
        </w:rPr>
        <w:t xml:space="preserve"> </w:t>
      </w:r>
      <w:r w:rsidRPr="00CE605C">
        <w:rPr>
          <w:rFonts w:ascii="Verdana" w:hAnsi="Verdana" w:cs="Arial"/>
        </w:rPr>
        <w:t>wynagrodzenia</w:t>
      </w:r>
      <w:r w:rsidRPr="00CE605C">
        <w:rPr>
          <w:rFonts w:ascii="Verdana" w:hAnsi="Verdana" w:cs="Arial"/>
          <w:spacing w:val="-6"/>
        </w:rPr>
        <w:t xml:space="preserve"> </w:t>
      </w:r>
      <w:r w:rsidRPr="00CE605C">
        <w:rPr>
          <w:rFonts w:ascii="Verdana" w:hAnsi="Verdana" w:cs="Arial"/>
        </w:rPr>
        <w:t>za</w:t>
      </w:r>
      <w:r w:rsidRPr="00CE605C">
        <w:rPr>
          <w:rFonts w:ascii="Verdana" w:hAnsi="Verdana" w:cs="Arial"/>
          <w:spacing w:val="-8"/>
        </w:rPr>
        <w:t xml:space="preserve"> </w:t>
      </w:r>
      <w:r w:rsidRPr="00CE605C">
        <w:rPr>
          <w:rFonts w:ascii="Verdana" w:hAnsi="Verdana" w:cs="Arial"/>
        </w:rPr>
        <w:t>wykonane</w:t>
      </w:r>
      <w:r w:rsidRPr="00CE605C">
        <w:rPr>
          <w:rFonts w:ascii="Verdana" w:hAnsi="Verdana" w:cs="Arial"/>
          <w:spacing w:val="-7"/>
        </w:rPr>
        <w:t xml:space="preserve"> </w:t>
      </w:r>
      <w:r w:rsidRPr="00CE605C">
        <w:rPr>
          <w:rFonts w:ascii="Verdana" w:hAnsi="Verdana" w:cs="Arial"/>
        </w:rPr>
        <w:t>i</w:t>
      </w:r>
      <w:r w:rsidRPr="00CE605C">
        <w:rPr>
          <w:rFonts w:ascii="Verdana" w:hAnsi="Verdana" w:cs="Arial"/>
          <w:spacing w:val="-8"/>
        </w:rPr>
        <w:t xml:space="preserve"> </w:t>
      </w:r>
      <w:r w:rsidRPr="00CE605C">
        <w:rPr>
          <w:rFonts w:ascii="Verdana" w:hAnsi="Verdana" w:cs="Arial"/>
        </w:rPr>
        <w:t>odebrane</w:t>
      </w:r>
      <w:r w:rsidRPr="00CE605C">
        <w:rPr>
          <w:rFonts w:ascii="Verdana" w:hAnsi="Verdana" w:cs="Arial"/>
          <w:spacing w:val="-7"/>
        </w:rPr>
        <w:t xml:space="preserve"> </w:t>
      </w:r>
      <w:r w:rsidRPr="00CE605C">
        <w:rPr>
          <w:rFonts w:ascii="Verdana" w:hAnsi="Verdana" w:cs="Arial"/>
          <w:spacing w:val="-2"/>
        </w:rPr>
        <w:t>prace,</w:t>
      </w:r>
    </w:p>
    <w:p w14:paraId="40EB5849" w14:textId="2B081939" w:rsidR="00E41B97" w:rsidRPr="00CE605C" w:rsidRDefault="00B9033A" w:rsidP="00CD53DE">
      <w:pPr>
        <w:pStyle w:val="Akapitzlist"/>
        <w:numPr>
          <w:ilvl w:val="0"/>
          <w:numId w:val="37"/>
        </w:numPr>
        <w:tabs>
          <w:tab w:val="left" w:pos="598"/>
        </w:tabs>
        <w:spacing w:before="3" w:line="276" w:lineRule="auto"/>
        <w:ind w:right="340" w:hanging="361"/>
        <w:rPr>
          <w:rFonts w:ascii="Verdana" w:hAnsi="Verdana" w:cs="Arial"/>
        </w:rPr>
      </w:pPr>
      <w:r w:rsidRPr="00CE605C">
        <w:rPr>
          <w:rFonts w:ascii="Verdana" w:hAnsi="Verdana" w:cs="Arial"/>
        </w:rPr>
        <w:t>Zamawiający</w:t>
      </w:r>
      <w:r w:rsidRPr="00CE605C">
        <w:rPr>
          <w:rFonts w:ascii="Verdana" w:hAnsi="Verdana" w:cs="Arial"/>
          <w:spacing w:val="-11"/>
        </w:rPr>
        <w:t xml:space="preserve"> </w:t>
      </w:r>
      <w:r w:rsidRPr="00CE605C">
        <w:rPr>
          <w:rFonts w:ascii="Verdana" w:hAnsi="Verdana" w:cs="Arial"/>
        </w:rPr>
        <w:t>w</w:t>
      </w:r>
      <w:r w:rsidRPr="00CE605C">
        <w:rPr>
          <w:rFonts w:ascii="Verdana" w:hAnsi="Verdana" w:cs="Arial"/>
          <w:spacing w:val="-4"/>
        </w:rPr>
        <w:t xml:space="preserve"> </w:t>
      </w:r>
      <w:r w:rsidRPr="00CE605C">
        <w:rPr>
          <w:rFonts w:ascii="Verdana" w:hAnsi="Verdana" w:cs="Arial"/>
        </w:rPr>
        <w:t>terminie</w:t>
      </w:r>
      <w:r w:rsidRPr="00CE605C">
        <w:rPr>
          <w:rFonts w:ascii="Verdana" w:hAnsi="Verdana" w:cs="Arial"/>
          <w:spacing w:val="-4"/>
        </w:rPr>
        <w:t xml:space="preserve"> </w:t>
      </w:r>
      <w:r w:rsidRPr="00CE605C">
        <w:rPr>
          <w:rFonts w:ascii="Verdana" w:hAnsi="Verdana" w:cs="Arial"/>
        </w:rPr>
        <w:t>do</w:t>
      </w:r>
      <w:r w:rsidRPr="00CE605C">
        <w:rPr>
          <w:rFonts w:ascii="Verdana" w:hAnsi="Verdana" w:cs="Arial"/>
          <w:spacing w:val="-4"/>
        </w:rPr>
        <w:t xml:space="preserve"> </w:t>
      </w:r>
      <w:r w:rsidR="00253466" w:rsidRPr="00CE605C">
        <w:rPr>
          <w:rFonts w:ascii="Verdana" w:hAnsi="Verdana" w:cs="Arial"/>
        </w:rPr>
        <w:t>5</w:t>
      </w:r>
      <w:r w:rsidRPr="00CE605C">
        <w:rPr>
          <w:rFonts w:ascii="Verdana" w:hAnsi="Verdana" w:cs="Arial"/>
        </w:rPr>
        <w:t xml:space="preserve"> dni roboczych</w:t>
      </w:r>
      <w:r w:rsidRPr="00CE605C">
        <w:rPr>
          <w:rFonts w:ascii="Verdana" w:hAnsi="Verdana" w:cs="Arial"/>
          <w:spacing w:val="-5"/>
        </w:rPr>
        <w:t xml:space="preserve"> </w:t>
      </w:r>
      <w:r w:rsidRPr="00CE605C">
        <w:rPr>
          <w:rFonts w:ascii="Verdana" w:hAnsi="Verdana" w:cs="Arial"/>
        </w:rPr>
        <w:t>od</w:t>
      </w:r>
      <w:r w:rsidRPr="00CE605C">
        <w:rPr>
          <w:rFonts w:ascii="Verdana" w:hAnsi="Verdana" w:cs="Arial"/>
          <w:spacing w:val="-6"/>
        </w:rPr>
        <w:t xml:space="preserve"> dnia </w:t>
      </w:r>
      <w:r w:rsidR="00253466" w:rsidRPr="00CE605C">
        <w:rPr>
          <w:rFonts w:ascii="Verdana" w:hAnsi="Verdana" w:cs="Arial"/>
        </w:rPr>
        <w:t>podpisania umowy</w:t>
      </w:r>
      <w:r w:rsidRPr="00CE605C">
        <w:rPr>
          <w:rFonts w:ascii="Verdana" w:hAnsi="Verdana" w:cs="Arial"/>
          <w:spacing w:val="-1"/>
        </w:rPr>
        <w:t xml:space="preserve"> </w:t>
      </w:r>
      <w:r w:rsidRPr="00CE605C">
        <w:rPr>
          <w:rFonts w:ascii="Verdana" w:hAnsi="Verdana" w:cs="Arial"/>
        </w:rPr>
        <w:t>–</w:t>
      </w:r>
      <w:r w:rsidRPr="00CE605C">
        <w:rPr>
          <w:rFonts w:ascii="Verdana" w:hAnsi="Verdana" w:cs="Arial"/>
          <w:spacing w:val="-5"/>
        </w:rPr>
        <w:t xml:space="preserve"> </w:t>
      </w:r>
      <w:r w:rsidRPr="00CE605C">
        <w:rPr>
          <w:rFonts w:ascii="Verdana" w:hAnsi="Verdana" w:cs="Arial"/>
        </w:rPr>
        <w:t>zwoła</w:t>
      </w:r>
      <w:r w:rsidRPr="00CE605C">
        <w:rPr>
          <w:rFonts w:ascii="Verdana" w:hAnsi="Verdana" w:cs="Arial"/>
          <w:spacing w:val="-4"/>
        </w:rPr>
        <w:t xml:space="preserve"> </w:t>
      </w:r>
      <w:r w:rsidRPr="00CE605C">
        <w:rPr>
          <w:rFonts w:ascii="Verdana" w:hAnsi="Verdana" w:cs="Arial"/>
        </w:rPr>
        <w:lastRenderedPageBreak/>
        <w:t>naradę</w:t>
      </w:r>
      <w:r w:rsidRPr="00CE605C">
        <w:rPr>
          <w:rFonts w:ascii="Verdana" w:hAnsi="Verdana" w:cs="Arial"/>
          <w:spacing w:val="-15"/>
        </w:rPr>
        <w:t xml:space="preserve"> </w:t>
      </w:r>
      <w:r w:rsidRPr="00CE605C">
        <w:rPr>
          <w:rFonts w:ascii="Verdana" w:hAnsi="Verdana" w:cs="Arial"/>
          <w:spacing w:val="-2"/>
        </w:rPr>
        <w:t>koordynacyjną.</w:t>
      </w:r>
    </w:p>
    <w:p w14:paraId="626A93C5" w14:textId="34F6B917" w:rsidR="00A97D04" w:rsidRPr="00CE605C" w:rsidRDefault="00005B12" w:rsidP="00CD53DE">
      <w:pPr>
        <w:pStyle w:val="Akapitzlist"/>
        <w:numPr>
          <w:ilvl w:val="0"/>
          <w:numId w:val="37"/>
        </w:numPr>
        <w:tabs>
          <w:tab w:val="left" w:pos="598"/>
        </w:tabs>
        <w:spacing w:before="3" w:line="276" w:lineRule="auto"/>
        <w:ind w:right="340" w:hanging="361"/>
        <w:rPr>
          <w:rFonts w:ascii="Verdana" w:hAnsi="Verdana" w:cs="Arial"/>
        </w:rPr>
      </w:pPr>
      <w:r w:rsidRPr="00CE605C">
        <w:rPr>
          <w:rFonts w:ascii="Verdana" w:hAnsi="Verdana" w:cs="Arial"/>
          <w:spacing w:val="-2"/>
        </w:rPr>
        <w:t>Zamawiający dokona s</w:t>
      </w:r>
      <w:r w:rsidR="00A97D04" w:rsidRPr="00CE605C">
        <w:rPr>
          <w:rFonts w:ascii="Verdana" w:hAnsi="Verdana" w:cs="Arial"/>
          <w:spacing w:val="-2"/>
        </w:rPr>
        <w:t xml:space="preserve">prawdzenia dokumentacji projektowej w ciągu 5 dni od dnia przedstawienia </w:t>
      </w:r>
      <w:r w:rsidR="008F62C3" w:rsidRPr="00CE605C">
        <w:rPr>
          <w:rFonts w:ascii="Verdana" w:hAnsi="Verdana" w:cs="Arial"/>
          <w:spacing w:val="-2"/>
        </w:rPr>
        <w:t xml:space="preserve">jej przez </w:t>
      </w:r>
      <w:r w:rsidR="00A97D04" w:rsidRPr="00CE605C">
        <w:rPr>
          <w:rFonts w:ascii="Verdana" w:hAnsi="Verdana" w:cs="Arial"/>
          <w:spacing w:val="-2"/>
        </w:rPr>
        <w:t>Wykonawcę</w:t>
      </w:r>
      <w:r w:rsidR="00705D1B" w:rsidRPr="00CE605C">
        <w:rPr>
          <w:rFonts w:ascii="Verdana" w:hAnsi="Verdana" w:cs="Arial"/>
          <w:spacing w:val="-2"/>
        </w:rPr>
        <w:t xml:space="preserve">. </w:t>
      </w:r>
    </w:p>
    <w:p w14:paraId="775D9B21" w14:textId="1F244BB7" w:rsidR="001672EE" w:rsidRPr="00CE605C" w:rsidRDefault="001672EE" w:rsidP="00FE0728">
      <w:pPr>
        <w:pStyle w:val="Akapitzlist"/>
        <w:numPr>
          <w:ilvl w:val="0"/>
          <w:numId w:val="37"/>
        </w:numPr>
        <w:tabs>
          <w:tab w:val="left" w:pos="598"/>
        </w:tabs>
        <w:spacing w:before="3" w:line="276" w:lineRule="auto"/>
        <w:ind w:right="340" w:hanging="361"/>
        <w:rPr>
          <w:rFonts w:ascii="Verdana" w:hAnsi="Verdana" w:cs="Arial"/>
        </w:rPr>
      </w:pPr>
      <w:r w:rsidRPr="00CE605C">
        <w:rPr>
          <w:rFonts w:ascii="Verdana" w:hAnsi="Verdana" w:cs="Arial"/>
          <w:spacing w:val="-2"/>
        </w:rPr>
        <w:t>Przekazanie Wykonawcy list</w:t>
      </w:r>
      <w:r w:rsidR="008A005E" w:rsidRPr="00CE605C">
        <w:rPr>
          <w:rFonts w:ascii="Verdana" w:hAnsi="Verdana" w:cs="Arial"/>
          <w:spacing w:val="-2"/>
        </w:rPr>
        <w:t>ę</w:t>
      </w:r>
      <w:r w:rsidRPr="00CE605C">
        <w:rPr>
          <w:rFonts w:ascii="Verdana" w:hAnsi="Verdana" w:cs="Arial"/>
          <w:spacing w:val="-2"/>
        </w:rPr>
        <w:t xml:space="preserve"> </w:t>
      </w:r>
      <w:r w:rsidR="008A005E" w:rsidRPr="00CE605C">
        <w:rPr>
          <w:rFonts w:ascii="Verdana" w:hAnsi="Verdana" w:cs="Arial"/>
          <w:spacing w:val="-2"/>
        </w:rPr>
        <w:t>danych kontaktowych</w:t>
      </w:r>
      <w:r w:rsidRPr="00CE605C">
        <w:rPr>
          <w:rFonts w:ascii="Verdana" w:hAnsi="Verdana" w:cs="Arial"/>
          <w:spacing w:val="-2"/>
        </w:rPr>
        <w:t xml:space="preserve"> do właścicieli posesji, </w:t>
      </w:r>
      <w:r w:rsidR="008A005E" w:rsidRPr="00CE605C">
        <w:rPr>
          <w:rFonts w:ascii="Verdana" w:hAnsi="Verdana" w:cs="Arial"/>
          <w:spacing w:val="-2"/>
        </w:rPr>
        <w:br/>
      </w:r>
      <w:r w:rsidRPr="00CE605C">
        <w:rPr>
          <w:rFonts w:ascii="Verdana" w:hAnsi="Verdana" w:cs="Arial"/>
          <w:spacing w:val="-2"/>
        </w:rPr>
        <w:t>na których będzie prowadzona wymiana wodomierzy</w:t>
      </w:r>
      <w:r w:rsidR="006C5342" w:rsidRPr="00CE605C">
        <w:rPr>
          <w:rFonts w:ascii="Verdana" w:hAnsi="Verdana" w:cs="Arial"/>
          <w:spacing w:val="-2"/>
        </w:rPr>
        <w:t>, w terminie pierwszej narad koordynacyjnej</w:t>
      </w:r>
      <w:r w:rsidRPr="00CE605C">
        <w:rPr>
          <w:rFonts w:ascii="Verdana" w:hAnsi="Verdana" w:cs="Arial"/>
          <w:spacing w:val="-2"/>
        </w:rPr>
        <w:t xml:space="preserve">. </w:t>
      </w:r>
    </w:p>
    <w:p w14:paraId="3C6F4D5D" w14:textId="77777777" w:rsidR="001E0B3B" w:rsidRPr="00CE605C" w:rsidRDefault="001E0B3B" w:rsidP="0097200B">
      <w:pPr>
        <w:pStyle w:val="Tekstpodstawowy"/>
        <w:spacing w:before="92" w:line="276" w:lineRule="auto"/>
        <w:ind w:left="84" w:right="114"/>
        <w:jc w:val="center"/>
        <w:rPr>
          <w:rFonts w:ascii="Verdana" w:hAnsi="Verdana" w:cs="Arial"/>
          <w:b/>
          <w:bCs/>
        </w:rPr>
      </w:pPr>
      <w:r w:rsidRPr="00CE605C">
        <w:rPr>
          <w:rFonts w:ascii="Verdana" w:hAnsi="Verdana" w:cs="Arial"/>
          <w:b/>
          <w:bCs/>
        </w:rPr>
        <w:t>§ 4</w:t>
      </w:r>
    </w:p>
    <w:p w14:paraId="005F80E3" w14:textId="30979033" w:rsidR="001E0B3B" w:rsidRPr="00CE605C" w:rsidRDefault="001E0B3B" w:rsidP="0097200B">
      <w:pPr>
        <w:pStyle w:val="Nagwek1"/>
        <w:spacing w:line="276" w:lineRule="auto"/>
        <w:ind w:left="86"/>
        <w:rPr>
          <w:rFonts w:ascii="Verdana" w:hAnsi="Verdana" w:cs="Arial"/>
        </w:rPr>
      </w:pPr>
      <w:r w:rsidRPr="00CE605C">
        <w:rPr>
          <w:rFonts w:ascii="Verdana" w:hAnsi="Verdana" w:cs="Arial"/>
        </w:rPr>
        <w:t>Termin realizacji umowy</w:t>
      </w:r>
    </w:p>
    <w:p w14:paraId="273BE8CD" w14:textId="77777777" w:rsidR="008E6474" w:rsidRPr="00CE605C" w:rsidRDefault="008E6474" w:rsidP="0097200B">
      <w:pPr>
        <w:pStyle w:val="Nagwek1"/>
        <w:spacing w:line="276" w:lineRule="auto"/>
        <w:ind w:left="86"/>
        <w:rPr>
          <w:rFonts w:ascii="Verdana" w:hAnsi="Verdana" w:cs="Arial"/>
        </w:rPr>
      </w:pPr>
    </w:p>
    <w:p w14:paraId="6AE03457" w14:textId="77777777" w:rsidR="001E0B3B" w:rsidRPr="00CE605C" w:rsidRDefault="001E0B3B">
      <w:pPr>
        <w:pStyle w:val="Akapitzlist"/>
        <w:numPr>
          <w:ilvl w:val="0"/>
          <w:numId w:val="23"/>
        </w:numPr>
        <w:tabs>
          <w:tab w:val="left" w:pos="426"/>
        </w:tabs>
        <w:spacing w:line="276" w:lineRule="auto"/>
        <w:ind w:left="284" w:hanging="426"/>
        <w:jc w:val="left"/>
        <w:rPr>
          <w:rFonts w:ascii="Verdana" w:hAnsi="Verdana" w:cs="Arial"/>
        </w:rPr>
      </w:pPr>
      <w:r w:rsidRPr="00CE605C">
        <w:rPr>
          <w:rFonts w:ascii="Verdana" w:hAnsi="Verdana" w:cs="Arial"/>
        </w:rPr>
        <w:t>Strony ustalają następujące terminy</w:t>
      </w:r>
      <w:r w:rsidRPr="00CE605C">
        <w:rPr>
          <w:rFonts w:ascii="Verdana" w:hAnsi="Verdana" w:cs="Arial"/>
          <w:spacing w:val="-1"/>
        </w:rPr>
        <w:t xml:space="preserve"> </w:t>
      </w:r>
      <w:r w:rsidRPr="00CE605C">
        <w:rPr>
          <w:rFonts w:ascii="Verdana" w:hAnsi="Verdana" w:cs="Arial"/>
        </w:rPr>
        <w:t>realizacji:</w:t>
      </w:r>
    </w:p>
    <w:p w14:paraId="6F1A5ED8" w14:textId="044FC36F" w:rsidR="005649BF" w:rsidRPr="00CE605C" w:rsidRDefault="005649BF" w:rsidP="005649BF">
      <w:pPr>
        <w:pStyle w:val="Akapitzlist"/>
        <w:numPr>
          <w:ilvl w:val="1"/>
          <w:numId w:val="23"/>
        </w:numPr>
        <w:tabs>
          <w:tab w:val="left" w:pos="994"/>
        </w:tabs>
        <w:spacing w:line="276" w:lineRule="auto"/>
        <w:ind w:right="307"/>
        <w:rPr>
          <w:rFonts w:ascii="Verdana" w:hAnsi="Verdana" w:cs="Arial"/>
        </w:rPr>
      </w:pPr>
      <w:r w:rsidRPr="00CE605C">
        <w:rPr>
          <w:rFonts w:ascii="Verdana" w:hAnsi="Verdana" w:cs="Arial"/>
        </w:rPr>
        <w:t>Rozpoczęcie</w:t>
      </w:r>
      <w:r w:rsidRPr="00CE605C">
        <w:rPr>
          <w:rFonts w:ascii="Verdana" w:hAnsi="Verdana" w:cs="Arial"/>
          <w:spacing w:val="32"/>
        </w:rPr>
        <w:t xml:space="preserve"> </w:t>
      </w:r>
      <w:r w:rsidRPr="00CE605C">
        <w:rPr>
          <w:rFonts w:ascii="Verdana" w:hAnsi="Verdana" w:cs="Arial"/>
        </w:rPr>
        <w:t>realizacji</w:t>
      </w:r>
      <w:r w:rsidRPr="00CE605C">
        <w:rPr>
          <w:rFonts w:ascii="Verdana" w:hAnsi="Verdana" w:cs="Arial"/>
          <w:spacing w:val="33"/>
        </w:rPr>
        <w:t xml:space="preserve"> </w:t>
      </w:r>
      <w:r w:rsidRPr="00CE605C">
        <w:rPr>
          <w:rFonts w:ascii="Verdana" w:hAnsi="Verdana" w:cs="Arial"/>
        </w:rPr>
        <w:t>przedmiotu</w:t>
      </w:r>
      <w:r w:rsidRPr="00CE605C">
        <w:rPr>
          <w:rFonts w:ascii="Verdana" w:hAnsi="Verdana" w:cs="Arial"/>
          <w:spacing w:val="35"/>
        </w:rPr>
        <w:t xml:space="preserve"> </w:t>
      </w:r>
      <w:r w:rsidRPr="00CE605C">
        <w:rPr>
          <w:rFonts w:ascii="Verdana" w:hAnsi="Verdana" w:cs="Arial"/>
        </w:rPr>
        <w:t>Umowy</w:t>
      </w:r>
      <w:r w:rsidRPr="00CE605C">
        <w:rPr>
          <w:rFonts w:ascii="Verdana" w:hAnsi="Verdana" w:cs="Arial"/>
          <w:spacing w:val="35"/>
        </w:rPr>
        <w:t xml:space="preserve"> </w:t>
      </w:r>
      <w:r w:rsidRPr="00CE605C">
        <w:rPr>
          <w:rFonts w:ascii="Verdana" w:hAnsi="Verdana" w:cs="Arial"/>
        </w:rPr>
        <w:t>nastąpi</w:t>
      </w:r>
      <w:r w:rsidRPr="00CE605C">
        <w:rPr>
          <w:rFonts w:ascii="Verdana" w:hAnsi="Verdana" w:cs="Arial"/>
          <w:spacing w:val="33"/>
        </w:rPr>
        <w:t xml:space="preserve"> </w:t>
      </w:r>
      <w:r w:rsidRPr="00CE605C">
        <w:rPr>
          <w:rFonts w:ascii="Verdana" w:hAnsi="Verdana" w:cs="Arial"/>
        </w:rPr>
        <w:t>najpóźniej</w:t>
      </w:r>
      <w:r w:rsidRPr="00CE605C">
        <w:rPr>
          <w:rFonts w:ascii="Verdana" w:hAnsi="Verdana" w:cs="Arial"/>
          <w:spacing w:val="35"/>
        </w:rPr>
        <w:t xml:space="preserve"> </w:t>
      </w:r>
      <w:r w:rsidRPr="00CE605C">
        <w:rPr>
          <w:rFonts w:ascii="Verdana" w:hAnsi="Verdana" w:cs="Arial"/>
        </w:rPr>
        <w:t>w</w:t>
      </w:r>
      <w:r w:rsidRPr="00CE605C">
        <w:rPr>
          <w:rFonts w:ascii="Verdana" w:hAnsi="Verdana" w:cs="Arial"/>
          <w:spacing w:val="35"/>
        </w:rPr>
        <w:t xml:space="preserve"> </w:t>
      </w:r>
      <w:r w:rsidR="00757BB3" w:rsidRPr="00CE605C">
        <w:rPr>
          <w:rFonts w:ascii="Verdana" w:hAnsi="Verdana" w:cs="Arial"/>
          <w:b/>
          <w:bCs/>
          <w:spacing w:val="35"/>
        </w:rPr>
        <w:t>5</w:t>
      </w:r>
      <w:r w:rsidRPr="00CE605C">
        <w:rPr>
          <w:rFonts w:ascii="Verdana" w:hAnsi="Verdana" w:cs="Arial"/>
          <w:b/>
          <w:bCs/>
          <w:spacing w:val="35"/>
        </w:rPr>
        <w:t xml:space="preserve"> </w:t>
      </w:r>
      <w:r w:rsidRPr="00CE605C">
        <w:rPr>
          <w:rFonts w:ascii="Verdana" w:hAnsi="Verdana" w:cs="Arial"/>
          <w:b/>
        </w:rPr>
        <w:t xml:space="preserve">dniu </w:t>
      </w:r>
      <w:r w:rsidRPr="00CE605C">
        <w:rPr>
          <w:rFonts w:ascii="Verdana" w:hAnsi="Verdana" w:cs="Arial"/>
        </w:rPr>
        <w:t>po</w:t>
      </w:r>
      <w:r w:rsidRPr="00CE605C">
        <w:rPr>
          <w:rFonts w:ascii="Verdana" w:hAnsi="Verdana" w:cs="Arial"/>
          <w:spacing w:val="34"/>
        </w:rPr>
        <w:t xml:space="preserve"> </w:t>
      </w:r>
      <w:r w:rsidRPr="00CE605C">
        <w:rPr>
          <w:rFonts w:ascii="Verdana" w:hAnsi="Verdana" w:cs="Arial"/>
        </w:rPr>
        <w:t>przekazaniu placu budowy;</w:t>
      </w:r>
    </w:p>
    <w:p w14:paraId="326083C2" w14:textId="4E797283" w:rsidR="00D013F6" w:rsidRPr="00CE605C" w:rsidRDefault="00F73D5A" w:rsidP="00D013F6">
      <w:pPr>
        <w:spacing w:line="276" w:lineRule="auto"/>
        <w:jc w:val="both"/>
        <w:rPr>
          <w:rFonts w:ascii="Verdana" w:hAnsi="Verdana" w:cs="Arial"/>
        </w:rPr>
      </w:pPr>
      <w:r w:rsidRPr="00CE605C">
        <w:rPr>
          <w:rFonts w:ascii="Verdana" w:hAnsi="Verdana" w:cs="Arial"/>
        </w:rPr>
        <w:t xml:space="preserve">Przedmiot zamówienia realizowany </w:t>
      </w:r>
      <w:r w:rsidR="003B3DC4" w:rsidRPr="00CE605C">
        <w:rPr>
          <w:rFonts w:ascii="Verdana" w:hAnsi="Verdana" w:cs="Arial"/>
        </w:rPr>
        <w:t>będzie w</w:t>
      </w:r>
      <w:r w:rsidRPr="00CE605C">
        <w:rPr>
          <w:rFonts w:ascii="Verdana" w:hAnsi="Verdana" w:cs="Arial"/>
        </w:rPr>
        <w:t xml:space="preserve"> terminie do </w:t>
      </w:r>
      <w:bookmarkStart w:id="11" w:name="_Hlk197701021"/>
      <w:r w:rsidR="002D1120" w:rsidRPr="00CE605C">
        <w:rPr>
          <w:rFonts w:ascii="Verdana" w:hAnsi="Verdana" w:cs="Arial"/>
          <w:b/>
          <w:bCs/>
        </w:rPr>
        <w:t>7</w:t>
      </w:r>
      <w:r w:rsidR="00D72AD7" w:rsidRPr="00CE605C">
        <w:rPr>
          <w:rFonts w:ascii="Verdana" w:hAnsi="Verdana" w:cs="Arial"/>
          <w:b/>
          <w:bCs/>
        </w:rPr>
        <w:t>0 dni</w:t>
      </w:r>
      <w:r w:rsidR="00D72AD7" w:rsidRPr="00CE605C">
        <w:rPr>
          <w:rFonts w:ascii="Verdana" w:hAnsi="Verdana" w:cs="Arial"/>
        </w:rPr>
        <w:t xml:space="preserve"> </w:t>
      </w:r>
      <w:r w:rsidR="00757BB3" w:rsidRPr="00CE605C">
        <w:rPr>
          <w:rFonts w:ascii="Verdana" w:hAnsi="Verdana" w:cs="Arial"/>
          <w:b/>
        </w:rPr>
        <w:t>od dnia zawarcia</w:t>
      </w:r>
      <w:r w:rsidR="00757BB3" w:rsidRPr="00CE605C">
        <w:rPr>
          <w:rFonts w:ascii="Verdana" w:hAnsi="Verdana" w:cs="Arial"/>
          <w:b/>
          <w:spacing w:val="40"/>
        </w:rPr>
        <w:t xml:space="preserve"> </w:t>
      </w:r>
      <w:r w:rsidR="00757BB3" w:rsidRPr="00CE605C">
        <w:rPr>
          <w:rFonts w:ascii="Verdana" w:hAnsi="Verdana" w:cs="Arial"/>
          <w:b/>
        </w:rPr>
        <w:t>umowy</w:t>
      </w:r>
      <w:bookmarkEnd w:id="11"/>
      <w:r w:rsidR="00D013F6" w:rsidRPr="00CE605C">
        <w:rPr>
          <w:rFonts w:ascii="Verdana" w:hAnsi="Verdana" w:cs="Arial"/>
          <w:b/>
        </w:rPr>
        <w:t xml:space="preserve">, </w:t>
      </w:r>
      <w:r w:rsidR="00D013F6" w:rsidRPr="00CE605C">
        <w:rPr>
          <w:rFonts w:ascii="Verdana" w:hAnsi="Verdana" w:cs="Arial"/>
        </w:rPr>
        <w:t xml:space="preserve">z zastrzeżeniem </w:t>
      </w:r>
      <w:r w:rsidR="00B37CF9" w:rsidRPr="00CE605C">
        <w:rPr>
          <w:rFonts w:ascii="Verdana" w:hAnsi="Verdana" w:cs="Arial"/>
        </w:rPr>
        <w:t>lit. d)</w:t>
      </w:r>
      <w:r w:rsidR="00D013F6" w:rsidRPr="00CE605C">
        <w:rPr>
          <w:rFonts w:ascii="Verdana" w:hAnsi="Verdana" w:cs="Arial"/>
        </w:rPr>
        <w:t>, z podziałem na etapy, w sposób następujący:</w:t>
      </w:r>
    </w:p>
    <w:p w14:paraId="3BAB7A53" w14:textId="77777777" w:rsidR="00D013F6" w:rsidRPr="00CE605C" w:rsidRDefault="00D013F6" w:rsidP="00CD53DE">
      <w:pPr>
        <w:pStyle w:val="Akapitzlist"/>
        <w:numPr>
          <w:ilvl w:val="1"/>
          <w:numId w:val="39"/>
        </w:numPr>
        <w:tabs>
          <w:tab w:val="left" w:pos="893"/>
        </w:tabs>
        <w:spacing w:before="1" w:line="276" w:lineRule="auto"/>
        <w:ind w:right="156"/>
        <w:rPr>
          <w:rFonts w:ascii="Verdana" w:hAnsi="Verdana" w:cs="Arial"/>
        </w:rPr>
      </w:pPr>
      <w:bookmarkStart w:id="12" w:name="_Hlk114747929"/>
      <w:r w:rsidRPr="00CE605C">
        <w:rPr>
          <w:rFonts w:ascii="Verdana" w:hAnsi="Verdana" w:cs="Arial"/>
          <w:b/>
          <w:bCs/>
        </w:rPr>
        <w:t>Etap I</w:t>
      </w:r>
      <w:r w:rsidRPr="00CE605C">
        <w:rPr>
          <w:rFonts w:ascii="Verdana" w:hAnsi="Verdana" w:cs="Arial"/>
        </w:rPr>
        <w:t xml:space="preserve"> – Montaż wodomierzy – do </w:t>
      </w:r>
      <w:r w:rsidRPr="00CE605C">
        <w:rPr>
          <w:rFonts w:ascii="Verdana" w:hAnsi="Verdana" w:cs="Arial"/>
          <w:b/>
          <w:bCs/>
        </w:rPr>
        <w:t xml:space="preserve">30 dni </w:t>
      </w:r>
      <w:r w:rsidRPr="00CE605C">
        <w:rPr>
          <w:rFonts w:ascii="Verdana" w:hAnsi="Verdana" w:cs="Arial"/>
        </w:rPr>
        <w:t xml:space="preserve">od dnia podpisania umowy; </w:t>
      </w:r>
    </w:p>
    <w:p w14:paraId="3C809B9E" w14:textId="26CF290A" w:rsidR="00D013F6" w:rsidRPr="00CE605C" w:rsidRDefault="00D013F6" w:rsidP="00CD53DE">
      <w:pPr>
        <w:pStyle w:val="Akapitzlist"/>
        <w:widowControl/>
        <w:numPr>
          <w:ilvl w:val="1"/>
          <w:numId w:val="39"/>
        </w:numPr>
        <w:autoSpaceDE/>
        <w:autoSpaceDN/>
        <w:spacing w:after="160" w:line="276" w:lineRule="auto"/>
        <w:contextualSpacing/>
        <w:rPr>
          <w:rFonts w:ascii="Verdana" w:hAnsi="Verdana" w:cs="Arial"/>
        </w:rPr>
      </w:pPr>
      <w:r w:rsidRPr="00CE605C">
        <w:rPr>
          <w:rFonts w:ascii="Verdana" w:hAnsi="Verdana" w:cs="Arial"/>
          <w:b/>
          <w:bCs/>
        </w:rPr>
        <w:t>Etap II</w:t>
      </w:r>
      <w:r w:rsidRPr="00CE605C">
        <w:rPr>
          <w:rFonts w:ascii="Verdana" w:hAnsi="Verdana" w:cs="Arial"/>
        </w:rPr>
        <w:t xml:space="preserve"> – Prace projektowe</w:t>
      </w:r>
      <w:r w:rsidR="00F816EA">
        <w:rPr>
          <w:rFonts w:ascii="Verdana" w:hAnsi="Verdana" w:cs="Arial"/>
        </w:rPr>
        <w:t xml:space="preserve"> </w:t>
      </w:r>
      <w:r w:rsidR="00F816EA" w:rsidRPr="00F816EA">
        <w:rPr>
          <w:rFonts w:ascii="Verdana" w:hAnsi="Verdana" w:cs="Arial"/>
        </w:rPr>
        <w:t>wraz z uzyskaniem zgłoszenia robot budowlanych we właściwym miejscowo organie administracji architektoniczno- budowlan</w:t>
      </w:r>
      <w:r w:rsidR="00F816EA">
        <w:rPr>
          <w:rFonts w:ascii="Verdana" w:hAnsi="Verdana" w:cs="Arial"/>
        </w:rPr>
        <w:t>ej</w:t>
      </w:r>
      <w:r w:rsidRPr="00CE605C">
        <w:rPr>
          <w:rFonts w:ascii="Verdana" w:hAnsi="Verdana" w:cs="Arial"/>
        </w:rPr>
        <w:t xml:space="preserve"> – do </w:t>
      </w:r>
      <w:r w:rsidRPr="00CE605C">
        <w:rPr>
          <w:rFonts w:ascii="Verdana" w:hAnsi="Verdana" w:cs="Arial"/>
          <w:b/>
          <w:bCs/>
        </w:rPr>
        <w:t xml:space="preserve">30 dni </w:t>
      </w:r>
      <w:r w:rsidRPr="00CE605C">
        <w:rPr>
          <w:rFonts w:ascii="Verdana" w:hAnsi="Verdana" w:cs="Arial"/>
        </w:rPr>
        <w:t>od dnia podpisania umowy;</w:t>
      </w:r>
    </w:p>
    <w:p w14:paraId="2CDED198" w14:textId="34675846" w:rsidR="00D013F6" w:rsidRPr="00CE605C" w:rsidRDefault="00D013F6" w:rsidP="00CD53DE">
      <w:pPr>
        <w:pStyle w:val="Akapitzlist"/>
        <w:widowControl/>
        <w:numPr>
          <w:ilvl w:val="1"/>
          <w:numId w:val="39"/>
        </w:numPr>
        <w:autoSpaceDE/>
        <w:autoSpaceDN/>
        <w:spacing w:after="160" w:line="276" w:lineRule="auto"/>
        <w:contextualSpacing/>
        <w:rPr>
          <w:rFonts w:ascii="Verdana" w:hAnsi="Verdana" w:cs="Arial"/>
        </w:rPr>
      </w:pPr>
      <w:r w:rsidRPr="00CE605C">
        <w:rPr>
          <w:rFonts w:ascii="Verdana" w:hAnsi="Verdana" w:cs="Arial"/>
          <w:b/>
          <w:bCs/>
        </w:rPr>
        <w:t>Etap III</w:t>
      </w:r>
      <w:r w:rsidRPr="00CE605C">
        <w:rPr>
          <w:rFonts w:ascii="Verdana" w:hAnsi="Verdana" w:cs="Arial"/>
        </w:rPr>
        <w:t xml:space="preserve"> – </w:t>
      </w:r>
      <w:bookmarkEnd w:id="12"/>
      <w:r w:rsidRPr="00CE605C">
        <w:rPr>
          <w:rFonts w:ascii="Verdana" w:hAnsi="Verdana" w:cs="Arial"/>
        </w:rPr>
        <w:t>Budowa sieci wod.-kan. wraz z armaturą i uzyskanie odbioru sieci we właściwym miejscowo nadzorze budowlanym</w:t>
      </w:r>
      <w:r w:rsidR="00413399" w:rsidRPr="00CE605C">
        <w:rPr>
          <w:rFonts w:ascii="Verdana" w:hAnsi="Verdana" w:cs="Arial"/>
        </w:rPr>
        <w:t xml:space="preserve"> oraz zakres prawa opcji</w:t>
      </w:r>
      <w:r w:rsidRPr="00CE605C">
        <w:rPr>
          <w:rFonts w:ascii="Verdana" w:hAnsi="Verdana" w:cs="Arial"/>
        </w:rPr>
        <w:t xml:space="preserve"> – do </w:t>
      </w:r>
      <w:r w:rsidR="002D1120" w:rsidRPr="00CE605C">
        <w:rPr>
          <w:rFonts w:ascii="Verdana" w:hAnsi="Verdana" w:cs="Arial"/>
          <w:b/>
          <w:bCs/>
        </w:rPr>
        <w:t>7</w:t>
      </w:r>
      <w:r w:rsidRPr="00CE605C">
        <w:rPr>
          <w:rFonts w:ascii="Verdana" w:hAnsi="Verdana" w:cs="Arial"/>
          <w:b/>
          <w:bCs/>
        </w:rPr>
        <w:t xml:space="preserve">0 dni </w:t>
      </w:r>
      <w:r w:rsidRPr="00CE605C">
        <w:rPr>
          <w:rFonts w:ascii="Verdana" w:hAnsi="Verdana" w:cs="Arial"/>
        </w:rPr>
        <w:t>od dnia podpisania umowy</w:t>
      </w:r>
      <w:r w:rsidR="001A15D4" w:rsidRPr="00CE605C">
        <w:rPr>
          <w:rFonts w:ascii="Verdana" w:hAnsi="Verdana" w:cs="Arial"/>
        </w:rPr>
        <w:t xml:space="preserve"> jednak nie dłużej niż do dnia </w:t>
      </w:r>
      <w:r w:rsidR="001A15D4" w:rsidRPr="00CE605C">
        <w:rPr>
          <w:rFonts w:ascii="Verdana" w:hAnsi="Verdana" w:cs="Arial"/>
          <w:b/>
          <w:bCs/>
        </w:rPr>
        <w:t>30 kwietnia 2026 roku</w:t>
      </w:r>
      <w:r w:rsidRPr="00CE605C">
        <w:rPr>
          <w:rFonts w:ascii="Verdana" w:hAnsi="Verdana" w:cs="Arial"/>
        </w:rPr>
        <w:t>;</w:t>
      </w:r>
    </w:p>
    <w:p w14:paraId="25955F4F" w14:textId="242AECEC" w:rsidR="00413399" w:rsidRPr="00CE605C" w:rsidRDefault="00D013F6" w:rsidP="00413399">
      <w:pPr>
        <w:pStyle w:val="Akapitzlist"/>
        <w:widowControl/>
        <w:numPr>
          <w:ilvl w:val="1"/>
          <w:numId w:val="39"/>
        </w:numPr>
        <w:autoSpaceDE/>
        <w:autoSpaceDN/>
        <w:spacing w:after="160" w:line="276" w:lineRule="auto"/>
        <w:contextualSpacing/>
        <w:rPr>
          <w:rFonts w:ascii="Verdana" w:hAnsi="Verdana" w:cs="Arial"/>
        </w:rPr>
      </w:pPr>
      <w:r w:rsidRPr="00CE605C">
        <w:rPr>
          <w:rFonts w:ascii="Verdana" w:hAnsi="Verdana" w:cs="Arial"/>
        </w:rPr>
        <w:t xml:space="preserve">W związku z uzyskaniem dofinansowania dla inwestycji będącej przedmiotem zamówienia, </w:t>
      </w:r>
      <w:r w:rsidR="00770163" w:rsidRPr="00CE605C">
        <w:rPr>
          <w:rFonts w:ascii="Verdana" w:hAnsi="Verdana" w:cs="Arial"/>
        </w:rPr>
        <w:t>Z</w:t>
      </w:r>
      <w:r w:rsidRPr="00CE605C">
        <w:rPr>
          <w:rFonts w:ascii="Verdana" w:hAnsi="Verdana" w:cs="Arial"/>
        </w:rPr>
        <w:t xml:space="preserve">amawiający wymaga, aby całość przedmiotu zamówienia została wykonana i odebrana we właściwym miejscowo nadzorze budowalnym w terminie </w:t>
      </w:r>
      <w:r w:rsidRPr="00CE605C">
        <w:rPr>
          <w:rFonts w:ascii="Verdana" w:hAnsi="Verdana" w:cs="Arial"/>
          <w:b/>
          <w:bCs/>
        </w:rPr>
        <w:t xml:space="preserve">do dnia 30 kwietnia 2026 roku. </w:t>
      </w:r>
      <w:r w:rsidRPr="00CE605C">
        <w:rPr>
          <w:rFonts w:ascii="Verdana" w:hAnsi="Verdana" w:cs="Arial"/>
        </w:rPr>
        <w:t xml:space="preserve">Wszelkie dokumenty odbiorowe należy dostarczyć </w:t>
      </w:r>
      <w:r w:rsidR="00770163" w:rsidRPr="00CE605C">
        <w:rPr>
          <w:rFonts w:ascii="Verdana" w:hAnsi="Verdana" w:cs="Arial"/>
        </w:rPr>
        <w:t>Z</w:t>
      </w:r>
      <w:r w:rsidRPr="00CE605C">
        <w:rPr>
          <w:rFonts w:ascii="Verdana" w:hAnsi="Verdana" w:cs="Arial"/>
        </w:rPr>
        <w:t xml:space="preserve">amawiającemu wraz ze zgłoszeniem gotowości do odbioru zadania, w tym zaświadczenie o braku sprzeciwu do zawiadomienia o zakończeniu budowy i inwentaryzacją powykonawczą. </w:t>
      </w:r>
      <w:r w:rsidRPr="00CE605C">
        <w:rPr>
          <w:rFonts w:ascii="Verdana" w:hAnsi="Verdana" w:cs="Arial"/>
          <w:b/>
          <w:bCs/>
        </w:rPr>
        <w:t xml:space="preserve"> </w:t>
      </w:r>
    </w:p>
    <w:p w14:paraId="09F30BB0" w14:textId="1DCFF1B4" w:rsidR="00413399" w:rsidRPr="00CE605C" w:rsidRDefault="00413399" w:rsidP="00413399">
      <w:pPr>
        <w:pStyle w:val="Akapitzlist"/>
        <w:numPr>
          <w:ilvl w:val="1"/>
          <w:numId w:val="23"/>
        </w:numPr>
        <w:tabs>
          <w:tab w:val="left" w:pos="994"/>
        </w:tabs>
        <w:spacing w:line="276" w:lineRule="auto"/>
        <w:ind w:right="307"/>
        <w:rPr>
          <w:rFonts w:ascii="Verdana" w:hAnsi="Verdana" w:cs="Arial"/>
        </w:rPr>
      </w:pPr>
      <w:bookmarkStart w:id="13" w:name="_Hlk219976750"/>
      <w:r w:rsidRPr="00CE605C">
        <w:rPr>
          <w:rFonts w:ascii="Verdana" w:hAnsi="Verdana" w:cs="Arial"/>
        </w:rPr>
        <w:t xml:space="preserve">Termin wykonania robót, określony w pkt </w:t>
      </w:r>
      <w:r w:rsidR="001A15D4" w:rsidRPr="00CE605C">
        <w:rPr>
          <w:rFonts w:ascii="Verdana" w:hAnsi="Verdana" w:cs="Arial"/>
        </w:rPr>
        <w:t>1</w:t>
      </w:r>
      <w:r w:rsidRPr="00CE605C">
        <w:rPr>
          <w:rFonts w:ascii="Verdana" w:hAnsi="Verdana" w:cs="Arial"/>
        </w:rPr>
        <w:t xml:space="preserve"> pozostaje niezmienny, niezależnie </w:t>
      </w:r>
      <w:r w:rsidRPr="00CE605C">
        <w:rPr>
          <w:rFonts w:ascii="Verdana" w:hAnsi="Verdana" w:cs="Arial"/>
        </w:rPr>
        <w:br/>
        <w:t xml:space="preserve">od skorzystania przez Zamawiającego z prawa opcji, przewidzianego w dokumentach zamówienia. </w:t>
      </w:r>
    </w:p>
    <w:bookmarkEnd w:id="13"/>
    <w:p w14:paraId="1D2AFAC0" w14:textId="3263CA08" w:rsidR="001E0B3B" w:rsidRPr="00CE605C" w:rsidRDefault="001E0B3B">
      <w:pPr>
        <w:pStyle w:val="Akapitzlist"/>
        <w:numPr>
          <w:ilvl w:val="0"/>
          <w:numId w:val="23"/>
        </w:numPr>
        <w:tabs>
          <w:tab w:val="left" w:pos="426"/>
        </w:tabs>
        <w:spacing w:line="276" w:lineRule="auto"/>
        <w:ind w:left="284" w:hanging="426"/>
        <w:jc w:val="left"/>
        <w:rPr>
          <w:rFonts w:ascii="Verdana" w:hAnsi="Verdana" w:cs="Arial"/>
        </w:rPr>
      </w:pPr>
      <w:r w:rsidRPr="00CE605C">
        <w:rPr>
          <w:rFonts w:ascii="Verdana" w:hAnsi="Verdana" w:cs="Arial"/>
          <w:w w:val="105"/>
        </w:rPr>
        <w:t>Strony przewidują następujące odbiory Przedmiotu</w:t>
      </w:r>
      <w:r w:rsidRPr="00CE605C">
        <w:rPr>
          <w:rFonts w:ascii="Verdana" w:hAnsi="Verdana" w:cs="Arial"/>
          <w:spacing w:val="6"/>
          <w:w w:val="105"/>
        </w:rPr>
        <w:t xml:space="preserve"> </w:t>
      </w:r>
      <w:r w:rsidRPr="00CE605C">
        <w:rPr>
          <w:rFonts w:ascii="Verdana" w:hAnsi="Verdana" w:cs="Arial"/>
          <w:w w:val="105"/>
        </w:rPr>
        <w:t>Umowy:</w:t>
      </w:r>
    </w:p>
    <w:p w14:paraId="2C012890" w14:textId="77809761" w:rsidR="00662E76" w:rsidRPr="00CE605C" w:rsidRDefault="00662E76" w:rsidP="00662E76">
      <w:pPr>
        <w:pStyle w:val="Akapitzlist"/>
        <w:numPr>
          <w:ilvl w:val="0"/>
          <w:numId w:val="22"/>
        </w:numPr>
        <w:tabs>
          <w:tab w:val="left" w:pos="946"/>
        </w:tabs>
        <w:spacing w:line="276" w:lineRule="auto"/>
        <w:ind w:left="709" w:hanging="426"/>
        <w:rPr>
          <w:rFonts w:ascii="Verdana" w:hAnsi="Verdana" w:cs="Arial"/>
        </w:rPr>
      </w:pPr>
      <w:r w:rsidRPr="00CE605C">
        <w:rPr>
          <w:rFonts w:ascii="Verdana" w:hAnsi="Verdana" w:cs="Arial"/>
          <w:w w:val="105"/>
        </w:rPr>
        <w:t>odbiór końcowy całości</w:t>
      </w:r>
      <w:r w:rsidRPr="00CE605C">
        <w:rPr>
          <w:rFonts w:ascii="Verdana" w:hAnsi="Verdana" w:cs="Arial"/>
          <w:spacing w:val="1"/>
          <w:w w:val="105"/>
        </w:rPr>
        <w:t xml:space="preserve"> </w:t>
      </w:r>
      <w:r w:rsidRPr="00CE605C">
        <w:rPr>
          <w:rFonts w:ascii="Verdana" w:hAnsi="Verdana" w:cs="Arial"/>
          <w:w w:val="105"/>
        </w:rPr>
        <w:t>robót,</w:t>
      </w:r>
    </w:p>
    <w:p w14:paraId="1AD9E4E8" w14:textId="77777777" w:rsidR="001E0B3B" w:rsidRPr="00CE605C" w:rsidRDefault="001E0B3B">
      <w:pPr>
        <w:pStyle w:val="Akapitzlist"/>
        <w:numPr>
          <w:ilvl w:val="0"/>
          <w:numId w:val="22"/>
        </w:numPr>
        <w:tabs>
          <w:tab w:val="left" w:pos="958"/>
        </w:tabs>
        <w:spacing w:line="276" w:lineRule="auto"/>
        <w:ind w:left="709" w:hanging="426"/>
        <w:rPr>
          <w:rFonts w:ascii="Verdana" w:hAnsi="Verdana" w:cs="Arial"/>
        </w:rPr>
      </w:pPr>
      <w:r w:rsidRPr="00CE605C">
        <w:rPr>
          <w:rFonts w:ascii="Verdana" w:hAnsi="Verdana" w:cs="Arial"/>
          <w:w w:val="105"/>
        </w:rPr>
        <w:t>odbiór</w:t>
      </w:r>
      <w:r w:rsidRPr="00CE605C">
        <w:rPr>
          <w:rFonts w:ascii="Verdana" w:hAnsi="Verdana" w:cs="Arial"/>
          <w:spacing w:val="3"/>
          <w:w w:val="105"/>
        </w:rPr>
        <w:t xml:space="preserve"> </w:t>
      </w:r>
      <w:r w:rsidRPr="00CE605C">
        <w:rPr>
          <w:rFonts w:ascii="Verdana" w:hAnsi="Verdana" w:cs="Arial"/>
          <w:w w:val="105"/>
        </w:rPr>
        <w:t>gwarancyjny,</w:t>
      </w:r>
    </w:p>
    <w:p w14:paraId="342F525A" w14:textId="77777777" w:rsidR="001E0B3B" w:rsidRPr="00CE605C" w:rsidRDefault="001E0B3B">
      <w:pPr>
        <w:pStyle w:val="Akapitzlist"/>
        <w:numPr>
          <w:ilvl w:val="0"/>
          <w:numId w:val="22"/>
        </w:numPr>
        <w:tabs>
          <w:tab w:val="left" w:pos="946"/>
        </w:tabs>
        <w:spacing w:line="276" w:lineRule="auto"/>
        <w:ind w:left="709" w:hanging="426"/>
        <w:rPr>
          <w:rFonts w:ascii="Verdana" w:hAnsi="Verdana" w:cs="Arial"/>
        </w:rPr>
      </w:pPr>
      <w:r w:rsidRPr="00CE605C">
        <w:rPr>
          <w:rFonts w:ascii="Verdana" w:hAnsi="Verdana" w:cs="Arial"/>
          <w:w w:val="105"/>
        </w:rPr>
        <w:t>odbiór</w:t>
      </w:r>
      <w:r w:rsidRPr="00CE605C">
        <w:rPr>
          <w:rFonts w:ascii="Verdana" w:hAnsi="Verdana" w:cs="Arial"/>
          <w:spacing w:val="1"/>
          <w:w w:val="105"/>
        </w:rPr>
        <w:t xml:space="preserve"> </w:t>
      </w:r>
      <w:r w:rsidRPr="00CE605C">
        <w:rPr>
          <w:rFonts w:ascii="Verdana" w:hAnsi="Verdana" w:cs="Arial"/>
          <w:w w:val="105"/>
        </w:rPr>
        <w:t>ostateczny.</w:t>
      </w:r>
    </w:p>
    <w:p w14:paraId="4C7C380E" w14:textId="19BAFB07" w:rsidR="00635FDD" w:rsidRPr="00CE605C" w:rsidRDefault="00635FDD" w:rsidP="00635FDD">
      <w:pPr>
        <w:pStyle w:val="Akapitzlist"/>
        <w:numPr>
          <w:ilvl w:val="0"/>
          <w:numId w:val="23"/>
        </w:numPr>
        <w:spacing w:line="276" w:lineRule="auto"/>
        <w:ind w:left="284" w:hanging="426"/>
        <w:jc w:val="both"/>
        <w:rPr>
          <w:rFonts w:ascii="Verdana" w:hAnsi="Verdana" w:cs="Arial"/>
          <w:strike/>
        </w:rPr>
      </w:pPr>
      <w:r w:rsidRPr="00CE605C">
        <w:rPr>
          <w:rFonts w:ascii="Verdana" w:hAnsi="Verdana" w:cs="Arial"/>
          <w:w w:val="105"/>
        </w:rPr>
        <w:t>Odbioru końcowego dokonuje się po zakończeniu całości robót budowlanych, po zgłoszeniu przez Wykonawcę zakończenia robót i gotowości do ich</w:t>
      </w:r>
      <w:r w:rsidRPr="00CE605C">
        <w:rPr>
          <w:rFonts w:ascii="Verdana" w:hAnsi="Verdana" w:cs="Arial"/>
          <w:spacing w:val="4"/>
          <w:w w:val="105"/>
        </w:rPr>
        <w:t xml:space="preserve"> </w:t>
      </w:r>
      <w:r w:rsidRPr="00CE605C">
        <w:rPr>
          <w:rFonts w:ascii="Verdana" w:hAnsi="Verdana" w:cs="Arial"/>
          <w:w w:val="105"/>
        </w:rPr>
        <w:t>odbioru</w:t>
      </w:r>
      <w:r w:rsidR="00B37CF9" w:rsidRPr="00CE605C">
        <w:rPr>
          <w:rFonts w:ascii="Verdana" w:hAnsi="Verdana" w:cs="Arial"/>
          <w:w w:val="105"/>
        </w:rPr>
        <w:t xml:space="preserve"> oraz otrzymania od właściwego miejscowo Nadzoru Budowlanego </w:t>
      </w:r>
      <w:r w:rsidR="00B37CF9" w:rsidRPr="00CE605C">
        <w:rPr>
          <w:rFonts w:ascii="Verdana" w:hAnsi="Verdana" w:cs="Arial"/>
        </w:rPr>
        <w:t>zaświadczenia o braku sprzeciwu do zawiadomienia o zakończeniu budowy</w:t>
      </w:r>
      <w:r w:rsidRPr="00CE605C">
        <w:rPr>
          <w:rFonts w:ascii="Verdana" w:hAnsi="Verdana" w:cs="Arial"/>
          <w:w w:val="105"/>
        </w:rPr>
        <w:t xml:space="preserve">. </w:t>
      </w:r>
    </w:p>
    <w:p w14:paraId="71D7A892" w14:textId="5B251B1C" w:rsidR="001E0B3B" w:rsidRPr="00CE605C" w:rsidRDefault="001E0B3B" w:rsidP="005649BF">
      <w:pPr>
        <w:pStyle w:val="Akapitzlist"/>
        <w:numPr>
          <w:ilvl w:val="0"/>
          <w:numId w:val="23"/>
        </w:numPr>
        <w:tabs>
          <w:tab w:val="left" w:pos="567"/>
        </w:tabs>
        <w:spacing w:line="276" w:lineRule="auto"/>
        <w:ind w:left="284" w:hanging="426"/>
        <w:jc w:val="both"/>
        <w:rPr>
          <w:rFonts w:ascii="Verdana" w:hAnsi="Verdana" w:cs="Arial"/>
        </w:rPr>
      </w:pPr>
      <w:r w:rsidRPr="00CE605C">
        <w:rPr>
          <w:rFonts w:ascii="Verdana" w:hAnsi="Verdana" w:cs="Arial"/>
          <w:w w:val="105"/>
        </w:rPr>
        <w:t>Odbiór</w:t>
      </w:r>
      <w:r w:rsidRPr="00CE605C">
        <w:rPr>
          <w:rFonts w:ascii="Verdana" w:hAnsi="Verdana" w:cs="Arial"/>
          <w:spacing w:val="-7"/>
          <w:w w:val="105"/>
        </w:rPr>
        <w:t xml:space="preserve"> </w:t>
      </w:r>
      <w:r w:rsidRPr="00CE605C">
        <w:rPr>
          <w:rFonts w:ascii="Verdana" w:hAnsi="Verdana" w:cs="Arial"/>
          <w:w w:val="105"/>
        </w:rPr>
        <w:t>końcowy</w:t>
      </w:r>
      <w:r w:rsidRPr="00CE605C">
        <w:rPr>
          <w:rFonts w:ascii="Verdana" w:hAnsi="Verdana" w:cs="Arial"/>
          <w:spacing w:val="-10"/>
          <w:w w:val="105"/>
        </w:rPr>
        <w:t xml:space="preserve"> </w:t>
      </w:r>
      <w:r w:rsidRPr="00CE605C">
        <w:rPr>
          <w:rFonts w:ascii="Verdana" w:hAnsi="Verdana" w:cs="Arial"/>
          <w:w w:val="105"/>
        </w:rPr>
        <w:t>jest</w:t>
      </w:r>
      <w:r w:rsidRPr="00CE605C">
        <w:rPr>
          <w:rFonts w:ascii="Verdana" w:hAnsi="Verdana" w:cs="Arial"/>
          <w:spacing w:val="-5"/>
          <w:w w:val="105"/>
        </w:rPr>
        <w:t xml:space="preserve"> </w:t>
      </w:r>
      <w:r w:rsidRPr="00CE605C">
        <w:rPr>
          <w:rFonts w:ascii="Verdana" w:hAnsi="Verdana" w:cs="Arial"/>
          <w:w w:val="105"/>
        </w:rPr>
        <w:t>przeprowadzany</w:t>
      </w:r>
      <w:r w:rsidRPr="00CE605C">
        <w:rPr>
          <w:rFonts w:ascii="Verdana" w:hAnsi="Verdana" w:cs="Arial"/>
          <w:spacing w:val="-10"/>
          <w:w w:val="105"/>
        </w:rPr>
        <w:t xml:space="preserve"> </w:t>
      </w:r>
      <w:r w:rsidRPr="00CE605C">
        <w:rPr>
          <w:rFonts w:ascii="Verdana" w:hAnsi="Verdana" w:cs="Arial"/>
          <w:w w:val="105"/>
        </w:rPr>
        <w:t>komisyjnie</w:t>
      </w:r>
      <w:r w:rsidRPr="00CE605C">
        <w:rPr>
          <w:rFonts w:ascii="Verdana" w:hAnsi="Verdana" w:cs="Arial"/>
          <w:spacing w:val="-9"/>
          <w:w w:val="105"/>
        </w:rPr>
        <w:t xml:space="preserve"> </w:t>
      </w:r>
      <w:r w:rsidRPr="00CE605C">
        <w:rPr>
          <w:rFonts w:ascii="Verdana" w:hAnsi="Verdana" w:cs="Arial"/>
          <w:w w:val="105"/>
        </w:rPr>
        <w:t>przy</w:t>
      </w:r>
      <w:r w:rsidRPr="00CE605C">
        <w:rPr>
          <w:rFonts w:ascii="Verdana" w:hAnsi="Verdana" w:cs="Arial"/>
          <w:spacing w:val="-9"/>
          <w:w w:val="105"/>
        </w:rPr>
        <w:t xml:space="preserve"> </w:t>
      </w:r>
      <w:r w:rsidRPr="00CE605C">
        <w:rPr>
          <w:rFonts w:ascii="Verdana" w:hAnsi="Verdana" w:cs="Arial"/>
          <w:w w:val="105"/>
        </w:rPr>
        <w:t>udziale</w:t>
      </w:r>
      <w:r w:rsidRPr="00CE605C">
        <w:rPr>
          <w:rFonts w:ascii="Verdana" w:hAnsi="Verdana" w:cs="Arial"/>
          <w:spacing w:val="-7"/>
          <w:w w:val="105"/>
        </w:rPr>
        <w:t xml:space="preserve"> </w:t>
      </w:r>
      <w:r w:rsidRPr="00CE605C">
        <w:rPr>
          <w:rFonts w:ascii="Verdana" w:hAnsi="Verdana" w:cs="Arial"/>
          <w:w w:val="105"/>
        </w:rPr>
        <w:t>upoważnionych</w:t>
      </w:r>
      <w:r w:rsidRPr="00CE605C">
        <w:rPr>
          <w:rFonts w:ascii="Verdana" w:hAnsi="Verdana" w:cs="Arial"/>
          <w:spacing w:val="-10"/>
          <w:w w:val="105"/>
        </w:rPr>
        <w:t xml:space="preserve"> </w:t>
      </w:r>
      <w:r w:rsidRPr="00CE605C">
        <w:rPr>
          <w:rFonts w:ascii="Verdana" w:hAnsi="Verdana" w:cs="Arial"/>
          <w:w w:val="105"/>
        </w:rPr>
        <w:t>przedstawicieli Zamawiającego</w:t>
      </w:r>
      <w:r w:rsidR="009F7166" w:rsidRPr="00CE605C">
        <w:rPr>
          <w:rFonts w:ascii="Verdana" w:hAnsi="Verdana" w:cs="Arial"/>
          <w:w w:val="105"/>
        </w:rPr>
        <w:t xml:space="preserve"> i </w:t>
      </w:r>
      <w:r w:rsidRPr="00CE605C">
        <w:rPr>
          <w:rFonts w:ascii="Verdana" w:hAnsi="Verdana" w:cs="Arial"/>
          <w:w w:val="105"/>
        </w:rPr>
        <w:t>upoważnionych przedstawicieli</w:t>
      </w:r>
      <w:r w:rsidRPr="00CE605C">
        <w:rPr>
          <w:rFonts w:ascii="Verdana" w:hAnsi="Verdana" w:cs="Arial"/>
          <w:spacing w:val="5"/>
          <w:w w:val="105"/>
        </w:rPr>
        <w:t xml:space="preserve"> </w:t>
      </w:r>
      <w:r w:rsidRPr="00CE605C">
        <w:rPr>
          <w:rFonts w:ascii="Verdana" w:hAnsi="Verdana" w:cs="Arial"/>
          <w:w w:val="105"/>
        </w:rPr>
        <w:t>Wykonawcy</w:t>
      </w:r>
      <w:r w:rsidR="00F23E05" w:rsidRPr="00CE605C">
        <w:rPr>
          <w:rFonts w:ascii="Verdana" w:hAnsi="Verdana" w:cs="Arial"/>
          <w:w w:val="105"/>
        </w:rPr>
        <w:t xml:space="preserve"> w terminie do </w:t>
      </w:r>
      <w:r w:rsidR="001B78CC" w:rsidRPr="00CE605C">
        <w:rPr>
          <w:rFonts w:ascii="Verdana" w:hAnsi="Verdana" w:cs="Arial"/>
          <w:w w:val="105"/>
        </w:rPr>
        <w:t>7</w:t>
      </w:r>
      <w:r w:rsidR="00F23E05" w:rsidRPr="00CE605C">
        <w:rPr>
          <w:rFonts w:ascii="Verdana" w:hAnsi="Verdana" w:cs="Arial"/>
          <w:w w:val="105"/>
        </w:rPr>
        <w:t xml:space="preserve"> dni od dnia zgłoszenia gotowości do o</w:t>
      </w:r>
      <w:r w:rsidR="003B382D" w:rsidRPr="00CE605C">
        <w:rPr>
          <w:rFonts w:ascii="Verdana" w:hAnsi="Verdana" w:cs="Arial"/>
          <w:w w:val="105"/>
        </w:rPr>
        <w:t>d</w:t>
      </w:r>
      <w:r w:rsidR="00F23E05" w:rsidRPr="00CE605C">
        <w:rPr>
          <w:rFonts w:ascii="Verdana" w:hAnsi="Verdana" w:cs="Arial"/>
          <w:w w:val="105"/>
        </w:rPr>
        <w:t>bioru zadania przez Wykonawcę</w:t>
      </w:r>
      <w:r w:rsidRPr="00CE605C">
        <w:rPr>
          <w:rFonts w:ascii="Verdana" w:hAnsi="Verdana" w:cs="Arial"/>
          <w:w w:val="105"/>
        </w:rPr>
        <w:t>.</w:t>
      </w:r>
    </w:p>
    <w:p w14:paraId="796AD83B" w14:textId="353D0067" w:rsidR="001E0B3B" w:rsidRPr="00CE605C" w:rsidRDefault="001E0B3B" w:rsidP="005649BF">
      <w:pPr>
        <w:pStyle w:val="Akapitzlist"/>
        <w:numPr>
          <w:ilvl w:val="0"/>
          <w:numId w:val="23"/>
        </w:numPr>
        <w:tabs>
          <w:tab w:val="left" w:pos="567"/>
        </w:tabs>
        <w:spacing w:line="276" w:lineRule="auto"/>
        <w:ind w:left="284" w:hanging="426"/>
        <w:jc w:val="both"/>
        <w:rPr>
          <w:rFonts w:ascii="Verdana" w:hAnsi="Verdana" w:cs="Arial"/>
        </w:rPr>
      </w:pPr>
      <w:r w:rsidRPr="00CE605C">
        <w:rPr>
          <w:rFonts w:ascii="Verdana" w:hAnsi="Verdana" w:cs="Arial"/>
          <w:w w:val="105"/>
        </w:rPr>
        <w:lastRenderedPageBreak/>
        <w:t>Przeglądy gwarancyjne przeprowadzane są komisyjnie przy udziale upoważnionych przedstawicieli Zamawiającego</w:t>
      </w:r>
      <w:r w:rsidR="009F7166" w:rsidRPr="00CE605C">
        <w:rPr>
          <w:rFonts w:ascii="Verdana" w:hAnsi="Verdana" w:cs="Arial"/>
          <w:w w:val="105"/>
        </w:rPr>
        <w:t xml:space="preserve"> i </w:t>
      </w:r>
      <w:r w:rsidRPr="00CE605C">
        <w:rPr>
          <w:rFonts w:ascii="Verdana" w:hAnsi="Verdana" w:cs="Arial"/>
          <w:w w:val="105"/>
        </w:rPr>
        <w:t>Wykonawcy.</w:t>
      </w:r>
    </w:p>
    <w:p w14:paraId="12F63E8E" w14:textId="01C104F0" w:rsidR="001E0B3B" w:rsidRPr="00CE605C" w:rsidRDefault="001E0B3B" w:rsidP="005649BF">
      <w:pPr>
        <w:pStyle w:val="Akapitzlist"/>
        <w:numPr>
          <w:ilvl w:val="0"/>
          <w:numId w:val="23"/>
        </w:numPr>
        <w:tabs>
          <w:tab w:val="left" w:pos="567"/>
        </w:tabs>
        <w:spacing w:line="276" w:lineRule="auto"/>
        <w:ind w:left="284" w:hanging="426"/>
        <w:jc w:val="both"/>
        <w:rPr>
          <w:rFonts w:ascii="Verdana" w:hAnsi="Verdana" w:cs="Arial"/>
        </w:rPr>
      </w:pPr>
      <w:r w:rsidRPr="00CE605C">
        <w:rPr>
          <w:rFonts w:ascii="Verdana" w:hAnsi="Verdana" w:cs="Arial"/>
          <w:w w:val="105"/>
        </w:rPr>
        <w:t>Przeglądy gwarancyjne polegają na ocenie robót związanych</w:t>
      </w:r>
      <w:r w:rsidR="009F7166" w:rsidRPr="00CE605C">
        <w:rPr>
          <w:rFonts w:ascii="Verdana" w:hAnsi="Verdana" w:cs="Arial"/>
          <w:w w:val="105"/>
        </w:rPr>
        <w:t xml:space="preserve"> z </w:t>
      </w:r>
      <w:r w:rsidRPr="00CE605C">
        <w:rPr>
          <w:rFonts w:ascii="Verdana" w:hAnsi="Verdana" w:cs="Arial"/>
          <w:w w:val="105"/>
        </w:rPr>
        <w:t>usunięciem wad ujawnionych</w:t>
      </w:r>
      <w:r w:rsidR="009F7166" w:rsidRPr="00CE605C">
        <w:rPr>
          <w:rFonts w:ascii="Verdana" w:hAnsi="Verdana" w:cs="Arial"/>
          <w:w w:val="105"/>
        </w:rPr>
        <w:t xml:space="preserve"> w </w:t>
      </w:r>
      <w:r w:rsidRPr="00CE605C">
        <w:rPr>
          <w:rFonts w:ascii="Verdana" w:hAnsi="Verdana" w:cs="Arial"/>
          <w:w w:val="105"/>
        </w:rPr>
        <w:t>okresie rękojmi za wady fizyczne lub gwarancji</w:t>
      </w:r>
      <w:r w:rsidRPr="00CE605C">
        <w:rPr>
          <w:rFonts w:ascii="Verdana" w:hAnsi="Verdana" w:cs="Arial"/>
          <w:spacing w:val="4"/>
          <w:w w:val="105"/>
        </w:rPr>
        <w:t xml:space="preserve"> </w:t>
      </w:r>
      <w:r w:rsidRPr="00CE605C">
        <w:rPr>
          <w:rFonts w:ascii="Verdana" w:hAnsi="Verdana" w:cs="Arial"/>
          <w:w w:val="105"/>
        </w:rPr>
        <w:t>jakości.</w:t>
      </w:r>
    </w:p>
    <w:p w14:paraId="0BCA8F74" w14:textId="4303EB4D" w:rsidR="001E0B3B" w:rsidRPr="00CE605C" w:rsidRDefault="001E0B3B" w:rsidP="005649BF">
      <w:pPr>
        <w:pStyle w:val="Akapitzlist"/>
        <w:numPr>
          <w:ilvl w:val="0"/>
          <w:numId w:val="23"/>
        </w:numPr>
        <w:tabs>
          <w:tab w:val="left" w:pos="567"/>
        </w:tabs>
        <w:spacing w:line="276" w:lineRule="auto"/>
        <w:ind w:left="284" w:hanging="426"/>
        <w:jc w:val="both"/>
        <w:rPr>
          <w:rFonts w:ascii="Verdana" w:hAnsi="Verdana" w:cs="Arial"/>
        </w:rPr>
      </w:pPr>
      <w:r w:rsidRPr="00CE605C">
        <w:rPr>
          <w:rFonts w:ascii="Verdana" w:hAnsi="Verdana" w:cs="Arial"/>
          <w:w w:val="105"/>
        </w:rPr>
        <w:t>Odbioru ostatecznego dokonuje się po upływie okresów gwarancji</w:t>
      </w:r>
      <w:r w:rsidR="009F7166" w:rsidRPr="00CE605C">
        <w:rPr>
          <w:rFonts w:ascii="Verdana" w:hAnsi="Verdana" w:cs="Arial"/>
          <w:w w:val="105"/>
        </w:rPr>
        <w:t xml:space="preserve"> i </w:t>
      </w:r>
      <w:r w:rsidRPr="00CE605C">
        <w:rPr>
          <w:rFonts w:ascii="Verdana" w:hAnsi="Verdana" w:cs="Arial"/>
          <w:w w:val="105"/>
        </w:rPr>
        <w:t>rękojmi.</w:t>
      </w:r>
    </w:p>
    <w:p w14:paraId="74EDFBA7" w14:textId="6852627C" w:rsidR="001E0B3B" w:rsidRPr="00CE605C" w:rsidRDefault="001E0B3B" w:rsidP="005649BF">
      <w:pPr>
        <w:pStyle w:val="Akapitzlist"/>
        <w:numPr>
          <w:ilvl w:val="0"/>
          <w:numId w:val="23"/>
        </w:numPr>
        <w:tabs>
          <w:tab w:val="left" w:pos="567"/>
        </w:tabs>
        <w:spacing w:line="276" w:lineRule="auto"/>
        <w:ind w:left="284" w:hanging="426"/>
        <w:jc w:val="both"/>
        <w:rPr>
          <w:rFonts w:ascii="Verdana" w:hAnsi="Verdana" w:cs="Arial"/>
        </w:rPr>
      </w:pPr>
      <w:r w:rsidRPr="00CE605C">
        <w:rPr>
          <w:rFonts w:ascii="Verdana" w:hAnsi="Verdana" w:cs="Arial"/>
          <w:w w:val="105"/>
        </w:rPr>
        <w:t>Odbiór ostateczny służy potwierdzeniu usunięcia wszystkich wad ujawnionych</w:t>
      </w:r>
      <w:r w:rsidR="009F7166" w:rsidRPr="00CE605C">
        <w:rPr>
          <w:rFonts w:ascii="Verdana" w:hAnsi="Verdana" w:cs="Arial"/>
          <w:w w:val="105"/>
        </w:rPr>
        <w:t xml:space="preserve"> w </w:t>
      </w:r>
      <w:r w:rsidRPr="00CE605C">
        <w:rPr>
          <w:rFonts w:ascii="Verdana" w:hAnsi="Verdana" w:cs="Arial"/>
          <w:w w:val="105"/>
        </w:rPr>
        <w:t>okresie gwarancji jakości</w:t>
      </w:r>
      <w:r w:rsidR="009F7166" w:rsidRPr="00CE605C">
        <w:rPr>
          <w:rFonts w:ascii="Verdana" w:hAnsi="Verdana" w:cs="Arial"/>
          <w:w w:val="105"/>
        </w:rPr>
        <w:t xml:space="preserve"> i </w:t>
      </w:r>
      <w:r w:rsidRPr="00CE605C">
        <w:rPr>
          <w:rFonts w:ascii="Verdana" w:hAnsi="Verdana" w:cs="Arial"/>
          <w:w w:val="105"/>
        </w:rPr>
        <w:t>rękojmi.</w:t>
      </w:r>
    </w:p>
    <w:p w14:paraId="68DC1D71" w14:textId="0045467D" w:rsidR="001E0B3B" w:rsidRPr="00CE605C" w:rsidRDefault="001E0B3B" w:rsidP="005649BF">
      <w:pPr>
        <w:pStyle w:val="Akapitzlist"/>
        <w:numPr>
          <w:ilvl w:val="0"/>
          <w:numId w:val="23"/>
        </w:numPr>
        <w:tabs>
          <w:tab w:val="left" w:pos="567"/>
        </w:tabs>
        <w:spacing w:line="276" w:lineRule="auto"/>
        <w:ind w:left="284" w:hanging="426"/>
        <w:jc w:val="both"/>
        <w:rPr>
          <w:rFonts w:ascii="Verdana" w:hAnsi="Verdana" w:cs="Arial"/>
        </w:rPr>
      </w:pPr>
      <w:r w:rsidRPr="00CE605C">
        <w:rPr>
          <w:rFonts w:ascii="Verdana" w:hAnsi="Verdana" w:cs="Arial"/>
          <w:w w:val="105"/>
        </w:rPr>
        <w:t>W odbiorze ostatecznym biorą udział upoważnieni przedstawiciele Zamawiającego oraz Wykonawcy.</w:t>
      </w:r>
    </w:p>
    <w:p w14:paraId="5D39837A" w14:textId="7CADDF6E" w:rsidR="001E0B3B" w:rsidRPr="00CE605C" w:rsidRDefault="001E0B3B" w:rsidP="005649BF">
      <w:pPr>
        <w:pStyle w:val="Akapitzlist"/>
        <w:numPr>
          <w:ilvl w:val="0"/>
          <w:numId w:val="23"/>
        </w:numPr>
        <w:tabs>
          <w:tab w:val="left" w:pos="567"/>
        </w:tabs>
        <w:spacing w:line="276" w:lineRule="auto"/>
        <w:ind w:left="284" w:hanging="426"/>
        <w:jc w:val="both"/>
        <w:rPr>
          <w:rFonts w:ascii="Verdana" w:hAnsi="Verdana" w:cs="Arial"/>
        </w:rPr>
      </w:pPr>
      <w:r w:rsidRPr="00CE605C">
        <w:rPr>
          <w:rFonts w:ascii="Verdana" w:hAnsi="Verdana" w:cs="Arial"/>
        </w:rPr>
        <w:t xml:space="preserve">Terminem zakończenia obowiązywania niniejszej umowy jest dzień upływu gwarancji jakości </w:t>
      </w:r>
      <w:r w:rsidR="009F7166" w:rsidRPr="00CE605C">
        <w:rPr>
          <w:rFonts w:ascii="Verdana" w:hAnsi="Verdana" w:cs="Arial"/>
        </w:rPr>
        <w:t>i </w:t>
      </w:r>
      <w:r w:rsidRPr="00CE605C">
        <w:rPr>
          <w:rFonts w:ascii="Verdana" w:hAnsi="Verdana" w:cs="Arial"/>
        </w:rPr>
        <w:t>rękojmi.</w:t>
      </w:r>
      <w:r w:rsidRPr="00CE605C">
        <w:rPr>
          <w:rFonts w:ascii="Verdana" w:hAnsi="Verdana" w:cs="Arial"/>
          <w:spacing w:val="-6"/>
        </w:rPr>
        <w:t xml:space="preserve"> </w:t>
      </w:r>
      <w:r w:rsidRPr="00CE605C">
        <w:rPr>
          <w:rFonts w:ascii="Verdana" w:hAnsi="Verdana" w:cs="Arial"/>
        </w:rPr>
        <w:t>Okres</w:t>
      </w:r>
      <w:r w:rsidRPr="00CE605C">
        <w:rPr>
          <w:rFonts w:ascii="Verdana" w:hAnsi="Verdana" w:cs="Arial"/>
          <w:spacing w:val="-6"/>
        </w:rPr>
        <w:t xml:space="preserve"> </w:t>
      </w:r>
      <w:r w:rsidRPr="00CE605C">
        <w:rPr>
          <w:rFonts w:ascii="Verdana" w:hAnsi="Verdana" w:cs="Arial"/>
        </w:rPr>
        <w:t>gwarancji</w:t>
      </w:r>
      <w:r w:rsidRPr="00CE605C">
        <w:rPr>
          <w:rFonts w:ascii="Verdana" w:hAnsi="Verdana" w:cs="Arial"/>
          <w:spacing w:val="-8"/>
        </w:rPr>
        <w:t xml:space="preserve"> </w:t>
      </w:r>
      <w:r w:rsidRPr="00CE605C">
        <w:rPr>
          <w:rFonts w:ascii="Verdana" w:hAnsi="Verdana" w:cs="Arial"/>
        </w:rPr>
        <w:t>jakości</w:t>
      </w:r>
      <w:r w:rsidRPr="00CE605C">
        <w:rPr>
          <w:rFonts w:ascii="Verdana" w:hAnsi="Verdana" w:cs="Arial"/>
          <w:spacing w:val="-5"/>
        </w:rPr>
        <w:t xml:space="preserve"> </w:t>
      </w:r>
      <w:r w:rsidRPr="00CE605C">
        <w:rPr>
          <w:rFonts w:ascii="Verdana" w:hAnsi="Verdana" w:cs="Arial"/>
        </w:rPr>
        <w:t>ulega</w:t>
      </w:r>
      <w:r w:rsidRPr="00CE605C">
        <w:rPr>
          <w:rFonts w:ascii="Verdana" w:hAnsi="Verdana" w:cs="Arial"/>
          <w:spacing w:val="-6"/>
        </w:rPr>
        <w:t xml:space="preserve"> </w:t>
      </w:r>
      <w:r w:rsidRPr="00CE605C">
        <w:rPr>
          <w:rFonts w:ascii="Verdana" w:hAnsi="Verdana" w:cs="Arial"/>
        </w:rPr>
        <w:t>przedłużeniu</w:t>
      </w:r>
      <w:r w:rsidR="009F7166" w:rsidRPr="00CE605C">
        <w:rPr>
          <w:rFonts w:ascii="Verdana" w:hAnsi="Verdana" w:cs="Arial"/>
          <w:spacing w:val="-9"/>
        </w:rPr>
        <w:t xml:space="preserve"> o </w:t>
      </w:r>
      <w:r w:rsidRPr="00CE605C">
        <w:rPr>
          <w:rFonts w:ascii="Verdana" w:hAnsi="Verdana" w:cs="Arial"/>
        </w:rPr>
        <w:t>czas</w:t>
      </w:r>
      <w:r w:rsidRPr="00CE605C">
        <w:rPr>
          <w:rFonts w:ascii="Verdana" w:hAnsi="Verdana" w:cs="Arial"/>
          <w:spacing w:val="-6"/>
        </w:rPr>
        <w:t xml:space="preserve"> </w:t>
      </w:r>
      <w:r w:rsidRPr="00CE605C">
        <w:rPr>
          <w:rFonts w:ascii="Verdana" w:hAnsi="Verdana" w:cs="Arial"/>
        </w:rPr>
        <w:t>usunięcia</w:t>
      </w:r>
      <w:r w:rsidRPr="00CE605C">
        <w:rPr>
          <w:rFonts w:ascii="Verdana" w:hAnsi="Verdana" w:cs="Arial"/>
          <w:spacing w:val="-7"/>
        </w:rPr>
        <w:t xml:space="preserve"> </w:t>
      </w:r>
      <w:r w:rsidRPr="00CE605C">
        <w:rPr>
          <w:rFonts w:ascii="Verdana" w:hAnsi="Verdana" w:cs="Arial"/>
        </w:rPr>
        <w:t>ewentualnych</w:t>
      </w:r>
      <w:r w:rsidRPr="00CE605C">
        <w:rPr>
          <w:rFonts w:ascii="Verdana" w:hAnsi="Verdana" w:cs="Arial"/>
          <w:spacing w:val="-6"/>
        </w:rPr>
        <w:t xml:space="preserve"> </w:t>
      </w:r>
      <w:r w:rsidRPr="00CE605C">
        <w:rPr>
          <w:rFonts w:ascii="Verdana" w:hAnsi="Verdana" w:cs="Arial"/>
        </w:rPr>
        <w:t>wad</w:t>
      </w:r>
      <w:r w:rsidRPr="00CE605C">
        <w:rPr>
          <w:rFonts w:ascii="Verdana" w:hAnsi="Verdana" w:cs="Arial"/>
          <w:spacing w:val="-8"/>
        </w:rPr>
        <w:t xml:space="preserve"> </w:t>
      </w:r>
      <w:r w:rsidRPr="00CE605C">
        <w:rPr>
          <w:rFonts w:ascii="Verdana" w:hAnsi="Verdana" w:cs="Arial"/>
        </w:rPr>
        <w:t>lub</w:t>
      </w:r>
      <w:r w:rsidRPr="00CE605C">
        <w:rPr>
          <w:rFonts w:ascii="Verdana" w:hAnsi="Verdana" w:cs="Arial"/>
          <w:spacing w:val="-10"/>
        </w:rPr>
        <w:t xml:space="preserve"> </w:t>
      </w:r>
      <w:r w:rsidRPr="00CE605C">
        <w:rPr>
          <w:rFonts w:ascii="Verdana" w:hAnsi="Verdana" w:cs="Arial"/>
        </w:rPr>
        <w:t>usterek</w:t>
      </w:r>
      <w:r w:rsidR="009F7166" w:rsidRPr="00CE605C">
        <w:rPr>
          <w:rFonts w:ascii="Verdana" w:hAnsi="Verdana" w:cs="Arial"/>
        </w:rPr>
        <w:t xml:space="preserve"> w </w:t>
      </w:r>
      <w:r w:rsidRPr="00CE605C">
        <w:rPr>
          <w:rFonts w:ascii="Verdana" w:hAnsi="Verdana" w:cs="Arial"/>
        </w:rPr>
        <w:t>trakcie jej</w:t>
      </w:r>
      <w:r w:rsidRPr="00CE605C">
        <w:rPr>
          <w:rFonts w:ascii="Verdana" w:hAnsi="Verdana" w:cs="Arial"/>
          <w:spacing w:val="-1"/>
        </w:rPr>
        <w:t xml:space="preserve"> </w:t>
      </w:r>
      <w:r w:rsidRPr="00CE605C">
        <w:rPr>
          <w:rFonts w:ascii="Verdana" w:hAnsi="Verdana" w:cs="Arial"/>
        </w:rPr>
        <w:t>obowiązywania.</w:t>
      </w:r>
    </w:p>
    <w:p w14:paraId="24E98D13" w14:textId="35617DBE" w:rsidR="001E0B3B" w:rsidRPr="00CE605C" w:rsidRDefault="001E0B3B" w:rsidP="005649BF">
      <w:pPr>
        <w:pStyle w:val="Akapitzlist"/>
        <w:numPr>
          <w:ilvl w:val="0"/>
          <w:numId w:val="23"/>
        </w:numPr>
        <w:tabs>
          <w:tab w:val="left" w:pos="567"/>
        </w:tabs>
        <w:spacing w:line="276" w:lineRule="auto"/>
        <w:ind w:left="284" w:hanging="426"/>
        <w:jc w:val="both"/>
        <w:rPr>
          <w:rFonts w:ascii="Verdana" w:hAnsi="Verdana" w:cs="Arial"/>
        </w:rPr>
      </w:pPr>
      <w:r w:rsidRPr="00CE605C">
        <w:rPr>
          <w:rFonts w:ascii="Verdana" w:hAnsi="Verdana" w:cs="Arial"/>
        </w:rPr>
        <w:t>Zamawiający może polecić Wykonawcy podjęcie kroków dla przyspieszenia tempa wykonania poszczególnych robót, jeżeli</w:t>
      </w:r>
      <w:r w:rsidR="009F7166" w:rsidRPr="00CE605C">
        <w:rPr>
          <w:rFonts w:ascii="Verdana" w:hAnsi="Verdana" w:cs="Arial"/>
        </w:rPr>
        <w:t xml:space="preserve"> z </w:t>
      </w:r>
      <w:r w:rsidRPr="00CE605C">
        <w:rPr>
          <w:rFonts w:ascii="Verdana" w:hAnsi="Verdana" w:cs="Arial"/>
        </w:rPr>
        <w:t>jakiejkolwiek przyczyny, która nie uprawnia Wykonawcy do przedłużenia terminu wykonania robót lub ich części, zagrożone będzie wykonanie tych</w:t>
      </w:r>
      <w:r w:rsidRPr="00CE605C">
        <w:rPr>
          <w:rFonts w:ascii="Verdana" w:hAnsi="Verdana" w:cs="Arial"/>
          <w:spacing w:val="-3"/>
        </w:rPr>
        <w:t xml:space="preserve"> </w:t>
      </w:r>
      <w:r w:rsidRPr="00CE605C">
        <w:rPr>
          <w:rFonts w:ascii="Verdana" w:hAnsi="Verdana" w:cs="Arial"/>
        </w:rPr>
        <w:t>robót</w:t>
      </w:r>
      <w:r w:rsidR="00651450" w:rsidRPr="00CE605C">
        <w:rPr>
          <w:rFonts w:ascii="Verdana" w:hAnsi="Verdana" w:cs="Arial"/>
        </w:rPr>
        <w:t>.</w:t>
      </w:r>
    </w:p>
    <w:p w14:paraId="4E0C368A" w14:textId="77777777" w:rsidR="00057142" w:rsidRPr="00CE605C" w:rsidRDefault="00057142" w:rsidP="0097200B">
      <w:pPr>
        <w:pStyle w:val="Akapitzlist"/>
        <w:tabs>
          <w:tab w:val="left" w:pos="567"/>
        </w:tabs>
        <w:spacing w:line="276" w:lineRule="auto"/>
        <w:ind w:left="284" w:hanging="426"/>
        <w:rPr>
          <w:rFonts w:ascii="Verdana" w:hAnsi="Verdana" w:cs="Arial"/>
        </w:rPr>
      </w:pPr>
    </w:p>
    <w:p w14:paraId="2ED5CF7F" w14:textId="77777777" w:rsidR="001E0B3B" w:rsidRPr="00CE605C" w:rsidRDefault="001E0B3B" w:rsidP="0097200B">
      <w:pPr>
        <w:pStyle w:val="Tekstpodstawowy"/>
        <w:spacing w:before="1" w:line="276" w:lineRule="auto"/>
        <w:ind w:left="114" w:right="114"/>
        <w:jc w:val="center"/>
        <w:rPr>
          <w:rFonts w:ascii="Verdana" w:hAnsi="Verdana" w:cs="Arial"/>
          <w:b/>
          <w:bCs/>
        </w:rPr>
      </w:pPr>
      <w:r w:rsidRPr="00CE605C">
        <w:rPr>
          <w:rFonts w:ascii="Verdana" w:hAnsi="Verdana" w:cs="Arial"/>
          <w:b/>
          <w:bCs/>
          <w:w w:val="110"/>
        </w:rPr>
        <w:t>§ 5</w:t>
      </w:r>
    </w:p>
    <w:p w14:paraId="5B85FA73" w14:textId="77777777" w:rsidR="001E0B3B" w:rsidRPr="00CE605C" w:rsidRDefault="001E0B3B" w:rsidP="0097200B">
      <w:pPr>
        <w:pStyle w:val="Nagwek1"/>
        <w:spacing w:before="1" w:line="276" w:lineRule="auto"/>
        <w:ind w:left="121"/>
        <w:rPr>
          <w:rFonts w:ascii="Verdana" w:hAnsi="Verdana" w:cs="Arial"/>
        </w:rPr>
      </w:pPr>
      <w:r w:rsidRPr="00CE605C">
        <w:rPr>
          <w:rFonts w:ascii="Verdana" w:hAnsi="Verdana" w:cs="Arial"/>
        </w:rPr>
        <w:t>Osoby wyznaczone przez Zamawiającego</w:t>
      </w:r>
    </w:p>
    <w:p w14:paraId="711D18F9" w14:textId="77777777" w:rsidR="008E6474" w:rsidRPr="00CE605C" w:rsidRDefault="008E6474" w:rsidP="0097200B">
      <w:pPr>
        <w:pStyle w:val="Nagwek1"/>
        <w:spacing w:before="1" w:line="276" w:lineRule="auto"/>
        <w:ind w:left="121"/>
        <w:rPr>
          <w:rFonts w:ascii="Verdana" w:hAnsi="Verdana" w:cs="Arial"/>
        </w:rPr>
      </w:pPr>
    </w:p>
    <w:p w14:paraId="4A30FEBA" w14:textId="77777777" w:rsidR="00CE605C" w:rsidRDefault="001E0B3B">
      <w:pPr>
        <w:pStyle w:val="Akapitzlist"/>
        <w:numPr>
          <w:ilvl w:val="0"/>
          <w:numId w:val="21"/>
        </w:numPr>
        <w:tabs>
          <w:tab w:val="left" w:pos="497"/>
        </w:tabs>
        <w:spacing w:line="276" w:lineRule="auto"/>
        <w:ind w:right="134"/>
        <w:rPr>
          <w:rFonts w:ascii="Verdana" w:hAnsi="Verdana" w:cs="Arial"/>
        </w:rPr>
      </w:pPr>
      <w:r w:rsidRPr="00CE605C">
        <w:rPr>
          <w:rFonts w:ascii="Verdana" w:hAnsi="Verdana" w:cs="Arial"/>
        </w:rPr>
        <w:t>Zamawiający wyznacza do bezpośredniego kontaktowania się</w:t>
      </w:r>
      <w:r w:rsidR="009F7166" w:rsidRPr="00CE605C">
        <w:rPr>
          <w:rFonts w:ascii="Verdana" w:hAnsi="Verdana" w:cs="Arial"/>
        </w:rPr>
        <w:t xml:space="preserve"> z Wykonawcą</w:t>
      </w:r>
      <w:r w:rsidRPr="00CE605C">
        <w:rPr>
          <w:rFonts w:ascii="Verdana" w:hAnsi="Verdana" w:cs="Arial"/>
        </w:rPr>
        <w:t xml:space="preserve"> </w:t>
      </w:r>
      <w:r w:rsidR="00A76C43" w:rsidRPr="00CE605C">
        <w:rPr>
          <w:rFonts w:ascii="Verdana" w:hAnsi="Verdana" w:cs="Arial"/>
        </w:rPr>
        <w:t>i koordynacji</w:t>
      </w:r>
      <w:r w:rsidRPr="00CE605C">
        <w:rPr>
          <w:rFonts w:ascii="Verdana" w:hAnsi="Verdana" w:cs="Arial"/>
        </w:rPr>
        <w:t xml:space="preserve"> realizacji inwestycji: </w:t>
      </w:r>
    </w:p>
    <w:p w14:paraId="3DE5FA46" w14:textId="7024EA4A" w:rsidR="001E0B3B" w:rsidRPr="00CE605C" w:rsidRDefault="004F2283" w:rsidP="00CE605C">
      <w:pPr>
        <w:pStyle w:val="Akapitzlist"/>
        <w:tabs>
          <w:tab w:val="left" w:pos="497"/>
        </w:tabs>
        <w:spacing w:line="276" w:lineRule="auto"/>
        <w:ind w:left="358" w:right="134" w:firstLine="0"/>
        <w:rPr>
          <w:rFonts w:ascii="Verdana" w:hAnsi="Verdana" w:cs="Arial"/>
        </w:rPr>
      </w:pPr>
      <w:r w:rsidRPr="00CE605C">
        <w:rPr>
          <w:rFonts w:ascii="Verdana" w:hAnsi="Verdana" w:cs="Arial"/>
        </w:rPr>
        <w:t>Hanna Brzezińska</w:t>
      </w:r>
      <w:r w:rsidR="001E0B3B" w:rsidRPr="00CE605C">
        <w:rPr>
          <w:rFonts w:ascii="Verdana" w:hAnsi="Verdana" w:cs="Arial"/>
        </w:rPr>
        <w:t xml:space="preserve"> –</w:t>
      </w:r>
      <w:r w:rsidR="00000247" w:rsidRPr="00CE605C">
        <w:rPr>
          <w:rFonts w:ascii="Verdana" w:hAnsi="Verdana" w:cs="Arial"/>
        </w:rPr>
        <w:t xml:space="preserve"> Naczelnik Wydziału Inwestycji</w:t>
      </w:r>
      <w:r w:rsidR="001E0B3B" w:rsidRPr="00CE605C">
        <w:rPr>
          <w:rFonts w:ascii="Verdana" w:hAnsi="Verdana" w:cs="Arial"/>
        </w:rPr>
        <w:t>,</w:t>
      </w:r>
      <w:r w:rsidR="00CE605C">
        <w:rPr>
          <w:rFonts w:ascii="Verdana" w:hAnsi="Verdana" w:cs="Arial"/>
        </w:rPr>
        <w:t xml:space="preserve"> </w:t>
      </w:r>
      <w:r w:rsidR="001E0B3B" w:rsidRPr="00CE605C">
        <w:rPr>
          <w:rFonts w:ascii="Verdana" w:hAnsi="Verdana" w:cs="Arial"/>
        </w:rPr>
        <w:t>tel.</w:t>
      </w:r>
      <w:r w:rsidR="001E0B3B" w:rsidRPr="00CE605C">
        <w:rPr>
          <w:rFonts w:ascii="Verdana" w:hAnsi="Verdana" w:cs="Arial"/>
          <w:spacing w:val="-5"/>
        </w:rPr>
        <w:t xml:space="preserve"> </w:t>
      </w:r>
      <w:r w:rsidR="001E0B3B" w:rsidRPr="00CE605C">
        <w:rPr>
          <w:rFonts w:ascii="Verdana" w:hAnsi="Verdana" w:cs="Arial"/>
        </w:rPr>
        <w:t>62783262</w:t>
      </w:r>
      <w:r w:rsidRPr="00CE605C">
        <w:rPr>
          <w:rFonts w:ascii="Verdana" w:hAnsi="Verdana" w:cs="Arial"/>
        </w:rPr>
        <w:t>6</w:t>
      </w:r>
    </w:p>
    <w:p w14:paraId="0E2F36FD" w14:textId="7170DAD2" w:rsidR="00DD2455" w:rsidRPr="00CE605C" w:rsidRDefault="00DD2455" w:rsidP="00DD2455">
      <w:pPr>
        <w:pStyle w:val="Akapitzlist"/>
        <w:tabs>
          <w:tab w:val="left" w:pos="497"/>
        </w:tabs>
        <w:spacing w:line="276" w:lineRule="auto"/>
        <w:ind w:left="358" w:right="134" w:firstLine="0"/>
        <w:rPr>
          <w:rFonts w:ascii="Verdana" w:hAnsi="Verdana" w:cs="Arial"/>
        </w:rPr>
      </w:pPr>
      <w:r w:rsidRPr="00CE605C">
        <w:rPr>
          <w:rFonts w:ascii="Verdana" w:hAnsi="Verdana" w:cs="Arial"/>
        </w:rPr>
        <w:t>Justyna Morawska- inspektor ds. dróg i urządzeń wodno-kanalizacyjnych -tel.627832625</w:t>
      </w:r>
    </w:p>
    <w:p w14:paraId="4515F860" w14:textId="2B164D7C" w:rsidR="00FC1FA2" w:rsidRPr="00CE605C" w:rsidRDefault="00FC1FA2" w:rsidP="00FC1FA2">
      <w:pPr>
        <w:pStyle w:val="Akapitzlist"/>
        <w:numPr>
          <w:ilvl w:val="0"/>
          <w:numId w:val="21"/>
        </w:numPr>
        <w:tabs>
          <w:tab w:val="left" w:pos="497"/>
        </w:tabs>
        <w:spacing w:line="276" w:lineRule="auto"/>
        <w:ind w:right="340"/>
        <w:rPr>
          <w:rFonts w:ascii="Verdana" w:hAnsi="Verdana" w:cs="Arial"/>
        </w:rPr>
      </w:pPr>
      <w:r w:rsidRPr="00CE605C">
        <w:rPr>
          <w:rFonts w:ascii="Verdana" w:hAnsi="Verdana" w:cs="Arial"/>
        </w:rPr>
        <w:t>Zamawiający powołuje inspektora nadzoru w branży instalacyjnej w zakresie sieci, instalacji i urządzeń cieplnych, wentylacyjnych, gazowych, wodociągowych i kanalizacyjnych:</w:t>
      </w:r>
    </w:p>
    <w:p w14:paraId="76E648F2" w14:textId="77777777" w:rsidR="00FC1FA2" w:rsidRPr="00CE605C" w:rsidRDefault="00FC1FA2" w:rsidP="00FC1FA2">
      <w:pPr>
        <w:pStyle w:val="Akapitzlist"/>
        <w:tabs>
          <w:tab w:val="left" w:pos="497"/>
        </w:tabs>
        <w:spacing w:line="276" w:lineRule="auto"/>
        <w:ind w:left="358" w:firstLine="0"/>
        <w:rPr>
          <w:rFonts w:ascii="Verdana" w:hAnsi="Verdana" w:cs="Arial"/>
        </w:rPr>
      </w:pPr>
      <w:r w:rsidRPr="00CE605C">
        <w:rPr>
          <w:rFonts w:ascii="Verdana" w:hAnsi="Verdana" w:cs="Arial"/>
        </w:rPr>
        <w:t>Imię i nazwisko: …………………………</w:t>
      </w:r>
    </w:p>
    <w:p w14:paraId="7B897674" w14:textId="77777777" w:rsidR="00FC1FA2" w:rsidRPr="00CE605C" w:rsidRDefault="00FC1FA2" w:rsidP="00FC1FA2">
      <w:pPr>
        <w:pStyle w:val="Akapitzlist"/>
        <w:tabs>
          <w:tab w:val="left" w:pos="497"/>
        </w:tabs>
        <w:spacing w:line="276" w:lineRule="auto"/>
        <w:ind w:left="358" w:firstLine="0"/>
        <w:rPr>
          <w:rFonts w:ascii="Verdana" w:hAnsi="Verdana" w:cs="Arial"/>
        </w:rPr>
      </w:pPr>
      <w:r w:rsidRPr="00CE605C">
        <w:rPr>
          <w:rFonts w:ascii="Verdana" w:hAnsi="Verdana" w:cs="Arial"/>
        </w:rPr>
        <w:t>Nr telefonu: …………………………….</w:t>
      </w:r>
    </w:p>
    <w:p w14:paraId="43A2514E" w14:textId="33576078" w:rsidR="00FC1FA2" w:rsidRPr="00CE605C" w:rsidRDefault="00FC1FA2" w:rsidP="00FC1FA2">
      <w:pPr>
        <w:pStyle w:val="Akapitzlist"/>
        <w:tabs>
          <w:tab w:val="left" w:pos="497"/>
        </w:tabs>
        <w:spacing w:line="276" w:lineRule="auto"/>
        <w:ind w:left="358" w:firstLine="0"/>
        <w:rPr>
          <w:rFonts w:ascii="Verdana" w:hAnsi="Verdana" w:cs="Arial"/>
        </w:rPr>
      </w:pPr>
      <w:r w:rsidRPr="00CE605C">
        <w:rPr>
          <w:rFonts w:ascii="Verdana" w:hAnsi="Verdana" w:cs="Arial"/>
        </w:rPr>
        <w:t>Nr uprawnień: ………………………….</w:t>
      </w:r>
    </w:p>
    <w:p w14:paraId="315E0245" w14:textId="502EC94C" w:rsidR="001E0B3B" w:rsidRPr="00CE605C" w:rsidRDefault="001E0B3B" w:rsidP="00757BB3">
      <w:pPr>
        <w:pStyle w:val="Akapitzlist"/>
        <w:numPr>
          <w:ilvl w:val="0"/>
          <w:numId w:val="21"/>
        </w:numPr>
        <w:tabs>
          <w:tab w:val="left" w:pos="497"/>
        </w:tabs>
        <w:spacing w:line="276" w:lineRule="auto"/>
        <w:ind w:right="133"/>
        <w:rPr>
          <w:rFonts w:ascii="Verdana" w:hAnsi="Verdana" w:cs="Arial"/>
        </w:rPr>
      </w:pPr>
      <w:r w:rsidRPr="00CE605C">
        <w:rPr>
          <w:rFonts w:ascii="Verdana" w:hAnsi="Verdana" w:cs="Arial"/>
        </w:rPr>
        <w:t>Zakres działania inspektora nadzoru określają przepisy Ustawy</w:t>
      </w:r>
      <w:r w:rsidR="009F7166" w:rsidRPr="00CE605C">
        <w:rPr>
          <w:rFonts w:ascii="Verdana" w:hAnsi="Verdana" w:cs="Arial"/>
        </w:rPr>
        <w:t xml:space="preserve"> z </w:t>
      </w:r>
      <w:r w:rsidRPr="00CE605C">
        <w:rPr>
          <w:rFonts w:ascii="Verdana" w:hAnsi="Verdana" w:cs="Arial"/>
        </w:rPr>
        <w:t>dnia 7 lipca 1994 r. Prawo budowlane (Dz.U.</w:t>
      </w:r>
      <w:r w:rsidR="009F7166" w:rsidRPr="00CE605C">
        <w:rPr>
          <w:rFonts w:ascii="Verdana" w:hAnsi="Verdana" w:cs="Arial"/>
        </w:rPr>
        <w:t xml:space="preserve"> z </w:t>
      </w:r>
      <w:r w:rsidRPr="00CE605C">
        <w:rPr>
          <w:rFonts w:ascii="Verdana" w:hAnsi="Verdana" w:cs="Arial"/>
        </w:rPr>
        <w:t>202</w:t>
      </w:r>
      <w:r w:rsidR="00757BB3" w:rsidRPr="00CE605C">
        <w:rPr>
          <w:rFonts w:ascii="Verdana" w:hAnsi="Verdana" w:cs="Arial"/>
        </w:rPr>
        <w:t>5</w:t>
      </w:r>
      <w:r w:rsidRPr="00CE605C">
        <w:rPr>
          <w:rFonts w:ascii="Verdana" w:hAnsi="Verdana" w:cs="Arial"/>
        </w:rPr>
        <w:t xml:space="preserve"> r. poz. </w:t>
      </w:r>
      <w:r w:rsidR="00757BB3" w:rsidRPr="00CE605C">
        <w:rPr>
          <w:rFonts w:ascii="Verdana" w:hAnsi="Verdana" w:cs="Arial"/>
        </w:rPr>
        <w:t>418</w:t>
      </w:r>
      <w:r w:rsidR="00900682" w:rsidRPr="00CE605C">
        <w:rPr>
          <w:rFonts w:ascii="Verdana" w:hAnsi="Verdana" w:cs="Arial"/>
        </w:rPr>
        <w:t>).</w:t>
      </w:r>
    </w:p>
    <w:p w14:paraId="31A0AC54" w14:textId="1CEA56BB" w:rsidR="00BF3E74" w:rsidRPr="00CE605C" w:rsidRDefault="001E0B3B" w:rsidP="00757BB3">
      <w:pPr>
        <w:pStyle w:val="Akapitzlist"/>
        <w:numPr>
          <w:ilvl w:val="0"/>
          <w:numId w:val="21"/>
        </w:numPr>
        <w:tabs>
          <w:tab w:val="left" w:pos="497"/>
        </w:tabs>
        <w:spacing w:line="276" w:lineRule="auto"/>
        <w:ind w:right="129"/>
        <w:rPr>
          <w:rFonts w:ascii="Verdana" w:hAnsi="Verdana" w:cs="Arial"/>
        </w:rPr>
      </w:pPr>
      <w:r w:rsidRPr="00CE605C">
        <w:rPr>
          <w:rFonts w:ascii="Verdana" w:hAnsi="Verdana" w:cs="Arial"/>
        </w:rPr>
        <w:t>Wszelkie</w:t>
      </w:r>
      <w:r w:rsidRPr="00CE605C">
        <w:rPr>
          <w:rFonts w:ascii="Verdana" w:hAnsi="Verdana" w:cs="Arial"/>
          <w:spacing w:val="-14"/>
        </w:rPr>
        <w:t xml:space="preserve"> </w:t>
      </w:r>
      <w:r w:rsidRPr="00CE605C">
        <w:rPr>
          <w:rFonts w:ascii="Verdana" w:hAnsi="Verdana" w:cs="Arial"/>
        </w:rPr>
        <w:t>polecenia</w:t>
      </w:r>
      <w:r w:rsidRPr="00CE605C">
        <w:rPr>
          <w:rFonts w:ascii="Verdana" w:hAnsi="Verdana" w:cs="Arial"/>
          <w:spacing w:val="-14"/>
        </w:rPr>
        <w:t xml:space="preserve"> </w:t>
      </w:r>
      <w:r w:rsidRPr="00CE605C">
        <w:rPr>
          <w:rFonts w:ascii="Verdana" w:hAnsi="Verdana" w:cs="Arial"/>
        </w:rPr>
        <w:t>wydawane</w:t>
      </w:r>
      <w:r w:rsidRPr="00CE605C">
        <w:rPr>
          <w:rFonts w:ascii="Verdana" w:hAnsi="Verdana" w:cs="Arial"/>
          <w:spacing w:val="-14"/>
        </w:rPr>
        <w:t xml:space="preserve"> </w:t>
      </w:r>
      <w:r w:rsidRPr="00CE605C">
        <w:rPr>
          <w:rFonts w:ascii="Verdana" w:hAnsi="Verdana" w:cs="Arial"/>
        </w:rPr>
        <w:t>Wykonawcy</w:t>
      </w:r>
      <w:r w:rsidRPr="00CE605C">
        <w:rPr>
          <w:rFonts w:ascii="Verdana" w:hAnsi="Verdana" w:cs="Arial"/>
          <w:spacing w:val="-13"/>
        </w:rPr>
        <w:t xml:space="preserve"> </w:t>
      </w:r>
      <w:r w:rsidRPr="00CE605C">
        <w:rPr>
          <w:rFonts w:ascii="Verdana" w:hAnsi="Verdana" w:cs="Arial"/>
        </w:rPr>
        <w:t>przez</w:t>
      </w:r>
      <w:r w:rsidRPr="00CE605C">
        <w:rPr>
          <w:rFonts w:ascii="Verdana" w:hAnsi="Verdana" w:cs="Arial"/>
          <w:spacing w:val="-16"/>
        </w:rPr>
        <w:t xml:space="preserve"> </w:t>
      </w:r>
      <w:r w:rsidRPr="00CE605C">
        <w:rPr>
          <w:rFonts w:ascii="Verdana" w:hAnsi="Verdana" w:cs="Arial"/>
        </w:rPr>
        <w:t>Zamawiającą</w:t>
      </w:r>
      <w:r w:rsidRPr="00CE605C">
        <w:rPr>
          <w:rFonts w:ascii="Verdana" w:hAnsi="Verdana" w:cs="Arial"/>
          <w:spacing w:val="-15"/>
        </w:rPr>
        <w:t xml:space="preserve"> </w:t>
      </w:r>
      <w:r w:rsidRPr="00CE605C">
        <w:rPr>
          <w:rFonts w:ascii="Verdana" w:hAnsi="Verdana" w:cs="Arial"/>
        </w:rPr>
        <w:t>oraz</w:t>
      </w:r>
      <w:r w:rsidRPr="00CE605C">
        <w:rPr>
          <w:rFonts w:ascii="Verdana" w:hAnsi="Verdana" w:cs="Arial"/>
          <w:spacing w:val="-13"/>
        </w:rPr>
        <w:t xml:space="preserve"> </w:t>
      </w:r>
      <w:r w:rsidRPr="00CE605C">
        <w:rPr>
          <w:rFonts w:ascii="Verdana" w:hAnsi="Verdana" w:cs="Arial"/>
        </w:rPr>
        <w:t>inspektorów</w:t>
      </w:r>
      <w:r w:rsidRPr="00CE605C">
        <w:rPr>
          <w:rFonts w:ascii="Verdana" w:hAnsi="Verdana" w:cs="Arial"/>
          <w:spacing w:val="-18"/>
        </w:rPr>
        <w:t xml:space="preserve"> </w:t>
      </w:r>
      <w:r w:rsidRPr="00CE605C">
        <w:rPr>
          <w:rFonts w:ascii="Verdana" w:hAnsi="Verdana" w:cs="Arial"/>
        </w:rPr>
        <w:t>nadzoru,</w:t>
      </w:r>
      <w:r w:rsidRPr="00CE605C">
        <w:rPr>
          <w:rFonts w:ascii="Verdana" w:hAnsi="Verdana" w:cs="Arial"/>
          <w:spacing w:val="-16"/>
        </w:rPr>
        <w:t xml:space="preserve"> </w:t>
      </w:r>
      <w:r w:rsidRPr="00CE605C">
        <w:rPr>
          <w:rFonts w:ascii="Verdana" w:hAnsi="Verdana" w:cs="Arial"/>
        </w:rPr>
        <w:t>jak</w:t>
      </w:r>
      <w:r w:rsidRPr="00CE605C">
        <w:rPr>
          <w:rFonts w:ascii="Verdana" w:hAnsi="Verdana" w:cs="Arial"/>
          <w:spacing w:val="-14"/>
        </w:rPr>
        <w:t xml:space="preserve"> </w:t>
      </w:r>
      <w:r w:rsidRPr="00CE605C">
        <w:rPr>
          <w:rFonts w:ascii="Verdana" w:hAnsi="Verdana" w:cs="Arial"/>
        </w:rPr>
        <w:t>również zapytania</w:t>
      </w:r>
      <w:r w:rsidR="009F7166" w:rsidRPr="00CE605C">
        <w:rPr>
          <w:rFonts w:ascii="Verdana" w:hAnsi="Verdana" w:cs="Arial"/>
        </w:rPr>
        <w:t xml:space="preserve"> i </w:t>
      </w:r>
      <w:r w:rsidRPr="00CE605C">
        <w:rPr>
          <w:rFonts w:ascii="Verdana" w:hAnsi="Verdana" w:cs="Arial"/>
        </w:rPr>
        <w:t>odpowiedzi dotyczące realizacji niniejszej umowy wymagają formy</w:t>
      </w:r>
      <w:r w:rsidR="00CE605C">
        <w:rPr>
          <w:rFonts w:ascii="Verdana" w:hAnsi="Verdana" w:cs="Arial"/>
        </w:rPr>
        <w:t xml:space="preserve"> </w:t>
      </w:r>
      <w:r w:rsidRPr="00CE605C">
        <w:rPr>
          <w:rFonts w:ascii="Verdana" w:hAnsi="Verdana" w:cs="Arial"/>
        </w:rPr>
        <w:t>pisemnej.</w:t>
      </w:r>
    </w:p>
    <w:p w14:paraId="6BE5C563" w14:textId="77777777" w:rsidR="008B7890" w:rsidRPr="00CE605C" w:rsidRDefault="008B7890" w:rsidP="0097200B">
      <w:pPr>
        <w:pStyle w:val="Tekstpodstawowy"/>
        <w:spacing w:before="92" w:line="276" w:lineRule="auto"/>
        <w:ind w:left="289"/>
        <w:jc w:val="center"/>
        <w:rPr>
          <w:rFonts w:ascii="Verdana" w:hAnsi="Verdana" w:cs="Arial"/>
          <w:b/>
          <w:bCs/>
        </w:rPr>
      </w:pPr>
      <w:r w:rsidRPr="00CE605C">
        <w:rPr>
          <w:rFonts w:ascii="Verdana" w:hAnsi="Verdana" w:cs="Arial"/>
          <w:spacing w:val="-62"/>
          <w:w w:val="111"/>
          <w:shd w:val="clear" w:color="auto" w:fill="FDFFFF"/>
        </w:rPr>
        <w:t xml:space="preserve"> </w:t>
      </w:r>
      <w:r w:rsidRPr="00CE605C">
        <w:rPr>
          <w:rFonts w:ascii="Verdana" w:hAnsi="Verdana" w:cs="Arial"/>
          <w:b/>
          <w:bCs/>
          <w:w w:val="110"/>
          <w:shd w:val="clear" w:color="auto" w:fill="FDFFFF"/>
        </w:rPr>
        <w:t>§ 6</w:t>
      </w:r>
    </w:p>
    <w:p w14:paraId="68D26704" w14:textId="77777777" w:rsidR="008B7890" w:rsidRPr="00CE605C" w:rsidRDefault="008B7890" w:rsidP="0097200B">
      <w:pPr>
        <w:pStyle w:val="Nagwek1"/>
        <w:spacing w:before="1" w:line="276" w:lineRule="auto"/>
        <w:ind w:left="114"/>
        <w:rPr>
          <w:rFonts w:ascii="Verdana" w:hAnsi="Verdana" w:cs="Arial"/>
        </w:rPr>
      </w:pPr>
      <w:r w:rsidRPr="00CE605C">
        <w:rPr>
          <w:rFonts w:ascii="Verdana" w:hAnsi="Verdana" w:cs="Arial"/>
        </w:rPr>
        <w:t>Osoby wyznaczone przez Wykonawcę</w:t>
      </w:r>
    </w:p>
    <w:p w14:paraId="2032131F" w14:textId="77777777" w:rsidR="008E6474" w:rsidRPr="00CE605C" w:rsidRDefault="008E6474" w:rsidP="0097200B">
      <w:pPr>
        <w:pStyle w:val="Nagwek1"/>
        <w:spacing w:before="1" w:line="276" w:lineRule="auto"/>
        <w:ind w:left="114"/>
        <w:rPr>
          <w:rFonts w:ascii="Verdana" w:hAnsi="Verdana" w:cs="Arial"/>
        </w:rPr>
      </w:pPr>
    </w:p>
    <w:p w14:paraId="5370785E" w14:textId="2A2F212A" w:rsidR="00A24722" w:rsidRPr="00CE605C" w:rsidRDefault="00A24722" w:rsidP="00A24722">
      <w:pPr>
        <w:pStyle w:val="Akapitzlist"/>
        <w:numPr>
          <w:ilvl w:val="0"/>
          <w:numId w:val="20"/>
        </w:numPr>
        <w:tabs>
          <w:tab w:val="left" w:pos="497"/>
        </w:tabs>
        <w:spacing w:line="276" w:lineRule="auto"/>
        <w:ind w:right="128"/>
        <w:rPr>
          <w:rFonts w:ascii="Verdana" w:hAnsi="Verdana" w:cs="Arial"/>
        </w:rPr>
      </w:pPr>
      <w:r w:rsidRPr="00CE605C">
        <w:rPr>
          <w:rFonts w:ascii="Verdana" w:hAnsi="Verdana" w:cs="Arial"/>
        </w:rPr>
        <w:t xml:space="preserve">Wykonawca ustanawia kierownika budowy w branży instalacyjnej w zakresie sieci, instalacji </w:t>
      </w:r>
      <w:r w:rsidR="002B29DE" w:rsidRPr="00CE605C">
        <w:rPr>
          <w:rFonts w:ascii="Verdana" w:hAnsi="Verdana" w:cs="Arial"/>
        </w:rPr>
        <w:br/>
      </w:r>
      <w:r w:rsidRPr="00CE605C">
        <w:rPr>
          <w:rFonts w:ascii="Verdana" w:hAnsi="Verdana" w:cs="Arial"/>
        </w:rPr>
        <w:t>i urządzeń cieplnych, wentylacyjnych, gazowych, wodociągowych i kanalizacyjnych:</w:t>
      </w:r>
    </w:p>
    <w:p w14:paraId="2D04F22C" w14:textId="77777777" w:rsidR="00A24722" w:rsidRPr="00CE605C" w:rsidRDefault="00A24722" w:rsidP="00A24722">
      <w:pPr>
        <w:pStyle w:val="Akapitzlist"/>
        <w:tabs>
          <w:tab w:val="left" w:pos="497"/>
        </w:tabs>
        <w:spacing w:line="276" w:lineRule="auto"/>
        <w:ind w:firstLine="0"/>
        <w:rPr>
          <w:rFonts w:ascii="Verdana" w:hAnsi="Verdana" w:cs="Arial"/>
        </w:rPr>
      </w:pPr>
      <w:r w:rsidRPr="00CE605C">
        <w:rPr>
          <w:rFonts w:ascii="Verdana" w:hAnsi="Verdana" w:cs="Arial"/>
        </w:rPr>
        <w:t>Imię i nazwisko: …………………………</w:t>
      </w:r>
    </w:p>
    <w:p w14:paraId="31CB4D23" w14:textId="77777777" w:rsidR="00A24722" w:rsidRPr="00CE605C" w:rsidRDefault="00A24722" w:rsidP="00A24722">
      <w:pPr>
        <w:pStyle w:val="Akapitzlist"/>
        <w:tabs>
          <w:tab w:val="left" w:pos="497"/>
        </w:tabs>
        <w:spacing w:line="276" w:lineRule="auto"/>
        <w:ind w:firstLine="0"/>
        <w:rPr>
          <w:rFonts w:ascii="Verdana" w:hAnsi="Verdana" w:cs="Arial"/>
        </w:rPr>
      </w:pPr>
      <w:r w:rsidRPr="00CE605C">
        <w:rPr>
          <w:rFonts w:ascii="Verdana" w:hAnsi="Verdana" w:cs="Arial"/>
        </w:rPr>
        <w:lastRenderedPageBreak/>
        <w:t>Nr telefonu: …………………………….</w:t>
      </w:r>
    </w:p>
    <w:p w14:paraId="5C23ECCA" w14:textId="26A49BC0" w:rsidR="00A24722" w:rsidRPr="00CE605C" w:rsidRDefault="00A24722" w:rsidP="00A24722">
      <w:pPr>
        <w:pStyle w:val="Akapitzlist"/>
        <w:tabs>
          <w:tab w:val="left" w:pos="497"/>
        </w:tabs>
        <w:spacing w:line="276" w:lineRule="auto"/>
        <w:ind w:firstLine="0"/>
        <w:rPr>
          <w:rFonts w:ascii="Verdana" w:hAnsi="Verdana" w:cs="Arial"/>
        </w:rPr>
      </w:pPr>
      <w:r w:rsidRPr="00CE605C">
        <w:rPr>
          <w:rFonts w:ascii="Verdana" w:hAnsi="Verdana" w:cs="Arial"/>
        </w:rPr>
        <w:t>Nr uprawnień: ………………………….</w:t>
      </w:r>
    </w:p>
    <w:p w14:paraId="24983C4A" w14:textId="77777777" w:rsidR="002E1398" w:rsidRPr="00CE605C" w:rsidRDefault="002E1398" w:rsidP="00DF4394">
      <w:pPr>
        <w:tabs>
          <w:tab w:val="left" w:pos="497"/>
        </w:tabs>
        <w:spacing w:line="276" w:lineRule="auto"/>
        <w:rPr>
          <w:rFonts w:ascii="Verdana" w:hAnsi="Verdana" w:cs="Arial"/>
        </w:rPr>
      </w:pPr>
    </w:p>
    <w:p w14:paraId="41AFB203" w14:textId="69FA39D8" w:rsidR="00020151" w:rsidRPr="00CE605C" w:rsidRDefault="008B7890" w:rsidP="00CD53DE">
      <w:pPr>
        <w:pStyle w:val="Akapitzlist"/>
        <w:numPr>
          <w:ilvl w:val="0"/>
          <w:numId w:val="42"/>
        </w:numPr>
        <w:tabs>
          <w:tab w:val="left" w:pos="497"/>
        </w:tabs>
        <w:spacing w:line="276" w:lineRule="auto"/>
        <w:ind w:right="128"/>
        <w:rPr>
          <w:rFonts w:ascii="Verdana" w:hAnsi="Verdana" w:cs="Arial"/>
        </w:rPr>
      </w:pPr>
      <w:r w:rsidRPr="00CE605C">
        <w:rPr>
          <w:rFonts w:ascii="Verdana" w:hAnsi="Verdana" w:cs="Arial"/>
        </w:rPr>
        <w:t xml:space="preserve">Kierownik budowy </w:t>
      </w:r>
      <w:r w:rsidR="001C7B94" w:rsidRPr="00CE605C">
        <w:rPr>
          <w:rFonts w:ascii="Verdana" w:hAnsi="Verdana" w:cs="Arial"/>
        </w:rPr>
        <w:t>–</w:t>
      </w:r>
      <w:r w:rsidR="00DF4394" w:rsidRPr="00CE605C">
        <w:rPr>
          <w:rFonts w:ascii="Verdana" w:hAnsi="Verdana" w:cs="Arial"/>
        </w:rPr>
        <w:t xml:space="preserve"> </w:t>
      </w:r>
      <w:r w:rsidRPr="00CE605C">
        <w:rPr>
          <w:rFonts w:ascii="Verdana" w:hAnsi="Verdana" w:cs="Arial"/>
        </w:rPr>
        <w:t xml:space="preserve">przed rozpoczęciem budowy zobowiązany jest przedstawić plan </w:t>
      </w:r>
      <w:r w:rsidR="00A76C43" w:rsidRPr="00CE605C">
        <w:rPr>
          <w:rFonts w:ascii="Verdana" w:hAnsi="Verdana" w:cs="Arial"/>
        </w:rPr>
        <w:t>bezpieczeństwa i</w:t>
      </w:r>
      <w:r w:rsidR="009F7166" w:rsidRPr="00CE605C">
        <w:rPr>
          <w:rFonts w:ascii="Verdana" w:hAnsi="Verdana" w:cs="Arial"/>
        </w:rPr>
        <w:t> </w:t>
      </w:r>
      <w:r w:rsidRPr="00CE605C">
        <w:rPr>
          <w:rFonts w:ascii="Verdana" w:hAnsi="Verdana" w:cs="Arial"/>
        </w:rPr>
        <w:t>ochrony zdrowia, zgodnie</w:t>
      </w:r>
      <w:r w:rsidR="009F7166" w:rsidRPr="00CE605C">
        <w:rPr>
          <w:rFonts w:ascii="Verdana" w:hAnsi="Verdana" w:cs="Arial"/>
        </w:rPr>
        <w:t xml:space="preserve"> z </w:t>
      </w:r>
      <w:r w:rsidRPr="00CE605C">
        <w:rPr>
          <w:rFonts w:ascii="Verdana" w:hAnsi="Verdana" w:cs="Arial"/>
        </w:rPr>
        <w:t>ustawą Prawo budowlane (Dz.U.</w:t>
      </w:r>
      <w:r w:rsidR="009F7166" w:rsidRPr="00CE605C">
        <w:rPr>
          <w:rFonts w:ascii="Verdana" w:hAnsi="Verdana" w:cs="Arial"/>
        </w:rPr>
        <w:t xml:space="preserve"> z </w:t>
      </w:r>
      <w:r w:rsidRPr="00CE605C">
        <w:rPr>
          <w:rFonts w:ascii="Verdana" w:hAnsi="Verdana" w:cs="Arial"/>
        </w:rPr>
        <w:t>202</w:t>
      </w:r>
      <w:r w:rsidR="007264F5" w:rsidRPr="00CE605C">
        <w:rPr>
          <w:rFonts w:ascii="Verdana" w:hAnsi="Verdana" w:cs="Arial"/>
        </w:rPr>
        <w:t>5</w:t>
      </w:r>
      <w:r w:rsidRPr="00CE605C">
        <w:rPr>
          <w:rFonts w:ascii="Verdana" w:hAnsi="Verdana" w:cs="Arial"/>
        </w:rPr>
        <w:t xml:space="preserve"> r. poz. </w:t>
      </w:r>
      <w:r w:rsidR="007264F5" w:rsidRPr="00CE605C">
        <w:rPr>
          <w:rFonts w:ascii="Verdana" w:hAnsi="Verdana" w:cs="Arial"/>
        </w:rPr>
        <w:t>418</w:t>
      </w:r>
      <w:r w:rsidRPr="00CE605C">
        <w:rPr>
          <w:rFonts w:ascii="Verdana" w:hAnsi="Verdana" w:cs="Arial"/>
        </w:rPr>
        <w:t>).</w:t>
      </w:r>
    </w:p>
    <w:p w14:paraId="14125582" w14:textId="77777777" w:rsidR="00863A63" w:rsidRPr="00CE605C" w:rsidRDefault="00863A63" w:rsidP="005E7F8A">
      <w:pPr>
        <w:pStyle w:val="Akapitzlist"/>
        <w:tabs>
          <w:tab w:val="left" w:pos="497"/>
        </w:tabs>
        <w:spacing w:line="276" w:lineRule="auto"/>
        <w:ind w:right="128" w:firstLine="0"/>
        <w:rPr>
          <w:rFonts w:ascii="Verdana" w:hAnsi="Verdana" w:cs="Arial"/>
        </w:rPr>
      </w:pPr>
    </w:p>
    <w:p w14:paraId="712FECA7" w14:textId="77777777" w:rsidR="008B7890" w:rsidRPr="00CE605C" w:rsidRDefault="008B7890" w:rsidP="0097200B">
      <w:pPr>
        <w:pStyle w:val="Tekstpodstawowy"/>
        <w:spacing w:line="276" w:lineRule="auto"/>
        <w:ind w:left="0"/>
        <w:jc w:val="center"/>
        <w:rPr>
          <w:rFonts w:ascii="Verdana" w:hAnsi="Verdana" w:cs="Arial"/>
          <w:b/>
          <w:bCs/>
        </w:rPr>
      </w:pPr>
      <w:r w:rsidRPr="00CE605C">
        <w:rPr>
          <w:rFonts w:ascii="Verdana" w:hAnsi="Verdana" w:cs="Arial"/>
          <w:b/>
          <w:bCs/>
          <w:w w:val="110"/>
          <w:shd w:val="clear" w:color="auto" w:fill="FDFFFF"/>
        </w:rPr>
        <w:t>§ 7</w:t>
      </w:r>
    </w:p>
    <w:p w14:paraId="5696B130" w14:textId="77777777" w:rsidR="008B7890" w:rsidRPr="00CE605C" w:rsidRDefault="008B7890" w:rsidP="0097200B">
      <w:pPr>
        <w:pStyle w:val="Nagwek1"/>
        <w:spacing w:line="276" w:lineRule="auto"/>
        <w:rPr>
          <w:rFonts w:ascii="Verdana" w:hAnsi="Verdana" w:cs="Arial"/>
        </w:rPr>
      </w:pPr>
      <w:r w:rsidRPr="00CE605C">
        <w:rPr>
          <w:rFonts w:ascii="Verdana" w:hAnsi="Verdana" w:cs="Arial"/>
        </w:rPr>
        <w:t>Współdziałanie stron</w:t>
      </w:r>
    </w:p>
    <w:p w14:paraId="09B2982A" w14:textId="77777777" w:rsidR="008E6474" w:rsidRPr="00CE605C" w:rsidRDefault="008E6474" w:rsidP="0097200B">
      <w:pPr>
        <w:pStyle w:val="Nagwek1"/>
        <w:spacing w:line="276" w:lineRule="auto"/>
        <w:rPr>
          <w:rFonts w:ascii="Verdana" w:hAnsi="Verdana" w:cs="Arial"/>
        </w:rPr>
      </w:pPr>
    </w:p>
    <w:p w14:paraId="6E185547" w14:textId="5B037EA5" w:rsidR="008B7890" w:rsidRPr="00CE605C" w:rsidRDefault="008B7890">
      <w:pPr>
        <w:pStyle w:val="Akapitzlist"/>
        <w:numPr>
          <w:ilvl w:val="0"/>
          <w:numId w:val="19"/>
        </w:numPr>
        <w:tabs>
          <w:tab w:val="left" w:pos="497"/>
        </w:tabs>
        <w:spacing w:before="1" w:line="276" w:lineRule="auto"/>
        <w:ind w:right="179"/>
        <w:rPr>
          <w:rFonts w:ascii="Verdana" w:hAnsi="Verdana" w:cs="Arial"/>
        </w:rPr>
      </w:pPr>
      <w:r w:rsidRPr="00CE605C">
        <w:rPr>
          <w:rFonts w:ascii="Verdana" w:hAnsi="Verdana" w:cs="Arial"/>
        </w:rPr>
        <w:t>W zakresie wzajemnego współdziałania podczas realizacji przedmiotu umowy Zamawiający</w:t>
      </w:r>
      <w:r w:rsidR="009F7166" w:rsidRPr="00CE605C">
        <w:rPr>
          <w:rFonts w:ascii="Verdana" w:hAnsi="Verdana" w:cs="Arial"/>
        </w:rPr>
        <w:t xml:space="preserve"> i </w:t>
      </w:r>
      <w:r w:rsidRPr="00CE605C">
        <w:rPr>
          <w:rFonts w:ascii="Verdana" w:hAnsi="Verdana" w:cs="Arial"/>
        </w:rPr>
        <w:t>Wykonawca zobowiązują się działać bez zbędnej zwłoki, przestrzegając obowiązujących przepisów prawa</w:t>
      </w:r>
      <w:r w:rsidR="009F7166" w:rsidRPr="00CE605C">
        <w:rPr>
          <w:rFonts w:ascii="Verdana" w:hAnsi="Verdana" w:cs="Arial"/>
        </w:rPr>
        <w:t xml:space="preserve"> i </w:t>
      </w:r>
      <w:r w:rsidRPr="00CE605C">
        <w:rPr>
          <w:rFonts w:ascii="Verdana" w:hAnsi="Verdana" w:cs="Arial"/>
        </w:rPr>
        <w:t>ustalonych</w:t>
      </w:r>
      <w:r w:rsidRPr="00CE605C">
        <w:rPr>
          <w:rFonts w:ascii="Verdana" w:hAnsi="Verdana" w:cs="Arial"/>
          <w:spacing w:val="-3"/>
        </w:rPr>
        <w:t xml:space="preserve"> </w:t>
      </w:r>
      <w:r w:rsidRPr="00CE605C">
        <w:rPr>
          <w:rFonts w:ascii="Verdana" w:hAnsi="Verdana" w:cs="Arial"/>
        </w:rPr>
        <w:t>zwyczajów.</w:t>
      </w:r>
    </w:p>
    <w:p w14:paraId="4516BC25" w14:textId="66742AD0" w:rsidR="008B7890" w:rsidRPr="00CE605C" w:rsidRDefault="008B7890" w:rsidP="00FE4504">
      <w:pPr>
        <w:pStyle w:val="Akapitzlist"/>
        <w:numPr>
          <w:ilvl w:val="0"/>
          <w:numId w:val="19"/>
        </w:numPr>
        <w:tabs>
          <w:tab w:val="left" w:pos="497"/>
        </w:tabs>
        <w:spacing w:line="276" w:lineRule="auto"/>
        <w:ind w:right="136"/>
        <w:rPr>
          <w:rFonts w:ascii="Verdana" w:hAnsi="Verdana" w:cs="Arial"/>
        </w:rPr>
      </w:pPr>
      <w:r w:rsidRPr="00CE605C">
        <w:rPr>
          <w:rFonts w:ascii="Verdana" w:hAnsi="Verdana" w:cs="Arial"/>
        </w:rPr>
        <w:t>W sprawach związanych</w:t>
      </w:r>
      <w:r w:rsidR="009F7166" w:rsidRPr="00CE605C">
        <w:rPr>
          <w:rFonts w:ascii="Verdana" w:hAnsi="Verdana" w:cs="Arial"/>
        </w:rPr>
        <w:t xml:space="preserve"> z </w:t>
      </w:r>
      <w:r w:rsidRPr="00CE605C">
        <w:rPr>
          <w:rFonts w:ascii="Verdana" w:hAnsi="Verdana" w:cs="Arial"/>
        </w:rPr>
        <w:t>wykonaniem przedmiotu umowy Zamawiający</w:t>
      </w:r>
      <w:r w:rsidR="009F7166" w:rsidRPr="00CE605C">
        <w:rPr>
          <w:rFonts w:ascii="Verdana" w:hAnsi="Verdana" w:cs="Arial"/>
        </w:rPr>
        <w:t xml:space="preserve"> i </w:t>
      </w:r>
      <w:r w:rsidRPr="00CE605C">
        <w:rPr>
          <w:rFonts w:ascii="Verdana" w:hAnsi="Verdana" w:cs="Arial"/>
        </w:rPr>
        <w:t xml:space="preserve">Wykonawca będą porozumiewać się poprzez wpisy </w:t>
      </w:r>
      <w:r w:rsidR="009F7166" w:rsidRPr="00CE605C">
        <w:rPr>
          <w:rFonts w:ascii="Verdana" w:hAnsi="Verdana" w:cs="Arial"/>
        </w:rPr>
        <w:t>w </w:t>
      </w:r>
      <w:r w:rsidRPr="00CE605C">
        <w:rPr>
          <w:rFonts w:ascii="Verdana" w:hAnsi="Verdana" w:cs="Arial"/>
        </w:rPr>
        <w:t xml:space="preserve">dzienniku budowy </w:t>
      </w:r>
      <w:r w:rsidR="009F7166" w:rsidRPr="00CE605C">
        <w:rPr>
          <w:rFonts w:ascii="Verdana" w:hAnsi="Verdana" w:cs="Arial"/>
        </w:rPr>
        <w:t>w </w:t>
      </w:r>
      <w:r w:rsidRPr="00CE605C">
        <w:rPr>
          <w:rFonts w:ascii="Verdana" w:hAnsi="Verdana" w:cs="Arial"/>
        </w:rPr>
        <w:t>przypadkach przewidzianych prawem, a</w:t>
      </w:r>
      <w:r w:rsidR="009F7166" w:rsidRPr="00CE605C">
        <w:rPr>
          <w:rFonts w:ascii="Verdana" w:hAnsi="Verdana" w:cs="Arial"/>
        </w:rPr>
        <w:t xml:space="preserve"> w </w:t>
      </w:r>
      <w:r w:rsidRPr="00CE605C">
        <w:rPr>
          <w:rFonts w:ascii="Verdana" w:hAnsi="Verdana" w:cs="Arial"/>
        </w:rPr>
        <w:t>pozostałych przypadkach pisemnie,</w:t>
      </w:r>
      <w:r w:rsidR="009F7166" w:rsidRPr="00CE605C">
        <w:rPr>
          <w:rFonts w:ascii="Verdana" w:hAnsi="Verdana" w:cs="Arial"/>
        </w:rPr>
        <w:t xml:space="preserve"> w </w:t>
      </w:r>
      <w:r w:rsidRPr="00CE605C">
        <w:rPr>
          <w:rFonts w:ascii="Verdana" w:hAnsi="Verdana" w:cs="Arial"/>
        </w:rPr>
        <w:t>sposób zapewniający doręczenie korespondencji adresatowi.</w:t>
      </w:r>
      <w:r w:rsidRPr="00CE605C">
        <w:rPr>
          <w:rFonts w:ascii="Verdana" w:hAnsi="Verdana" w:cs="Arial"/>
          <w:spacing w:val="-62"/>
          <w:w w:val="111"/>
          <w:shd w:val="clear" w:color="auto" w:fill="FDFFFF"/>
        </w:rPr>
        <w:t xml:space="preserve"> </w:t>
      </w:r>
    </w:p>
    <w:p w14:paraId="4DE91A4D" w14:textId="77777777" w:rsidR="001A35EF" w:rsidRPr="00CE605C" w:rsidRDefault="001A35EF" w:rsidP="0097200B">
      <w:pPr>
        <w:pStyle w:val="Tekstpodstawowy"/>
        <w:spacing w:before="1" w:line="276" w:lineRule="auto"/>
        <w:ind w:left="5"/>
        <w:jc w:val="center"/>
        <w:rPr>
          <w:rFonts w:ascii="Verdana" w:hAnsi="Verdana" w:cs="Arial"/>
          <w:b/>
          <w:bCs/>
          <w:w w:val="110"/>
          <w:shd w:val="clear" w:color="auto" w:fill="FDFFFF"/>
        </w:rPr>
      </w:pPr>
    </w:p>
    <w:p w14:paraId="143CA49F" w14:textId="452C41E7" w:rsidR="008B7890" w:rsidRPr="00CE605C" w:rsidRDefault="008B7890" w:rsidP="0097200B">
      <w:pPr>
        <w:pStyle w:val="Tekstpodstawowy"/>
        <w:spacing w:before="1" w:line="276" w:lineRule="auto"/>
        <w:ind w:left="5"/>
        <w:jc w:val="center"/>
        <w:rPr>
          <w:rFonts w:ascii="Verdana" w:hAnsi="Verdana" w:cs="Arial"/>
          <w:b/>
          <w:bCs/>
        </w:rPr>
      </w:pPr>
      <w:r w:rsidRPr="00CE605C">
        <w:rPr>
          <w:rFonts w:ascii="Verdana" w:hAnsi="Verdana" w:cs="Arial"/>
          <w:b/>
          <w:bCs/>
          <w:w w:val="110"/>
          <w:shd w:val="clear" w:color="auto" w:fill="FDFFFF"/>
        </w:rPr>
        <w:t>§ 8</w:t>
      </w:r>
    </w:p>
    <w:p w14:paraId="75841EAE" w14:textId="77777777" w:rsidR="008B7890" w:rsidRPr="00CE605C" w:rsidRDefault="008B7890" w:rsidP="0097200B">
      <w:pPr>
        <w:pStyle w:val="Nagwek1"/>
        <w:spacing w:line="276" w:lineRule="auto"/>
        <w:ind w:left="122"/>
        <w:rPr>
          <w:rFonts w:ascii="Verdana" w:hAnsi="Verdana" w:cs="Arial"/>
        </w:rPr>
      </w:pPr>
      <w:r w:rsidRPr="00CE605C">
        <w:rPr>
          <w:rFonts w:ascii="Verdana" w:hAnsi="Verdana" w:cs="Arial"/>
        </w:rPr>
        <w:t>Media</w:t>
      </w:r>
    </w:p>
    <w:p w14:paraId="516F5E6B" w14:textId="77777777" w:rsidR="008E6474" w:rsidRPr="00CE605C" w:rsidRDefault="008E6474" w:rsidP="0097200B">
      <w:pPr>
        <w:pStyle w:val="Nagwek1"/>
        <w:spacing w:line="276" w:lineRule="auto"/>
        <w:ind w:left="122"/>
        <w:rPr>
          <w:rFonts w:ascii="Verdana" w:hAnsi="Verdana" w:cs="Arial"/>
        </w:rPr>
      </w:pPr>
    </w:p>
    <w:p w14:paraId="6438B8AB" w14:textId="119B49F4" w:rsidR="00EC6C01" w:rsidRPr="00CE605C" w:rsidRDefault="008B7890" w:rsidP="007F5B8E">
      <w:pPr>
        <w:pStyle w:val="Akapitzlist"/>
        <w:numPr>
          <w:ilvl w:val="0"/>
          <w:numId w:val="18"/>
        </w:numPr>
        <w:tabs>
          <w:tab w:val="left" w:pos="497"/>
        </w:tabs>
        <w:spacing w:before="2" w:line="276" w:lineRule="auto"/>
        <w:ind w:right="274"/>
        <w:rPr>
          <w:rFonts w:ascii="Verdana" w:hAnsi="Verdana" w:cs="Arial"/>
        </w:rPr>
      </w:pPr>
      <w:r w:rsidRPr="00CE605C">
        <w:rPr>
          <w:rFonts w:ascii="Verdana" w:hAnsi="Verdana" w:cs="Arial"/>
        </w:rPr>
        <w:t>Wykonawca własnym staraniem</w:t>
      </w:r>
      <w:r w:rsidR="009F7166" w:rsidRPr="00CE605C">
        <w:rPr>
          <w:rFonts w:ascii="Verdana" w:hAnsi="Verdana" w:cs="Arial"/>
        </w:rPr>
        <w:t xml:space="preserve"> i </w:t>
      </w:r>
      <w:r w:rsidRPr="00CE605C">
        <w:rPr>
          <w:rFonts w:ascii="Verdana" w:hAnsi="Verdana" w:cs="Arial"/>
        </w:rPr>
        <w:t>na własny koszt zapewni</w:t>
      </w:r>
      <w:r w:rsidR="009F7166" w:rsidRPr="00CE605C">
        <w:rPr>
          <w:rFonts w:ascii="Verdana" w:hAnsi="Verdana" w:cs="Arial"/>
        </w:rPr>
        <w:t xml:space="preserve"> w </w:t>
      </w:r>
      <w:r w:rsidRPr="00CE605C">
        <w:rPr>
          <w:rFonts w:ascii="Verdana" w:hAnsi="Verdana" w:cs="Arial"/>
        </w:rPr>
        <w:t>okresie realizacji przedmiotu umowy, dostawę wody, energii elektrycznej, źródeł ciepła, łączność telefoniczną</w:t>
      </w:r>
      <w:r w:rsidR="009F7166" w:rsidRPr="00CE605C">
        <w:rPr>
          <w:rFonts w:ascii="Verdana" w:hAnsi="Verdana" w:cs="Arial"/>
        </w:rPr>
        <w:t xml:space="preserve"> i </w:t>
      </w:r>
      <w:r w:rsidRPr="00CE605C">
        <w:rPr>
          <w:rFonts w:ascii="Verdana" w:hAnsi="Verdana" w:cs="Arial"/>
        </w:rPr>
        <w:t>pocztę</w:t>
      </w:r>
      <w:r w:rsidRPr="00CE605C">
        <w:rPr>
          <w:rFonts w:ascii="Verdana" w:hAnsi="Verdana" w:cs="Arial"/>
          <w:spacing w:val="-14"/>
        </w:rPr>
        <w:t xml:space="preserve"> </w:t>
      </w:r>
      <w:r w:rsidRPr="00CE605C">
        <w:rPr>
          <w:rFonts w:ascii="Verdana" w:hAnsi="Verdana" w:cs="Arial"/>
        </w:rPr>
        <w:t>elektroniczną.</w:t>
      </w:r>
      <w:r w:rsidR="00EC6C01" w:rsidRPr="00CE605C">
        <w:rPr>
          <w:rFonts w:ascii="Verdana" w:hAnsi="Verdana" w:cs="Arial"/>
        </w:rPr>
        <w:t xml:space="preserve"> </w:t>
      </w:r>
    </w:p>
    <w:p w14:paraId="272AC9A0" w14:textId="5ED9BE9C" w:rsidR="008B7890" w:rsidRPr="00CE605C" w:rsidRDefault="00D239BB" w:rsidP="007F5B8E">
      <w:pPr>
        <w:pStyle w:val="Akapitzlist"/>
        <w:numPr>
          <w:ilvl w:val="0"/>
          <w:numId w:val="18"/>
        </w:numPr>
        <w:tabs>
          <w:tab w:val="left" w:pos="598"/>
        </w:tabs>
        <w:spacing w:line="276" w:lineRule="auto"/>
        <w:ind w:right="283"/>
        <w:rPr>
          <w:rFonts w:ascii="Verdana" w:hAnsi="Verdana" w:cs="Arial"/>
        </w:rPr>
      </w:pPr>
      <w:r w:rsidRPr="00CE605C">
        <w:rPr>
          <w:rFonts w:ascii="Verdana" w:hAnsi="Verdana" w:cs="Arial"/>
        </w:rPr>
        <w:t>Wykonawca własnym staraniem i na własny koszt zapewni odprowadzenie ścieków bytowo produkcyjnych oraz usunięcie i utylizację odpadów powstałych w wyniku realizowanego przedmiotu umowy zgodnie z powszechnie obowiązującymi w</w:t>
      </w:r>
      <w:r w:rsidRPr="00CE605C">
        <w:rPr>
          <w:rFonts w:ascii="Verdana" w:hAnsi="Verdana" w:cs="Arial"/>
          <w:spacing w:val="-2"/>
        </w:rPr>
        <w:t xml:space="preserve"> </w:t>
      </w:r>
      <w:r w:rsidRPr="00CE605C">
        <w:rPr>
          <w:rFonts w:ascii="Verdana" w:hAnsi="Verdana" w:cs="Arial"/>
        </w:rPr>
        <w:t>tym zakresie przepisami</w:t>
      </w:r>
      <w:r w:rsidRPr="00CE605C">
        <w:rPr>
          <w:rFonts w:ascii="Verdana" w:hAnsi="Verdana" w:cs="Arial"/>
          <w:spacing w:val="-8"/>
        </w:rPr>
        <w:t xml:space="preserve"> </w:t>
      </w:r>
      <w:r w:rsidRPr="00CE605C">
        <w:rPr>
          <w:rFonts w:ascii="Verdana" w:hAnsi="Verdana" w:cs="Arial"/>
        </w:rPr>
        <w:t>prawa.</w:t>
      </w:r>
    </w:p>
    <w:p w14:paraId="2F85BDEB" w14:textId="77777777" w:rsidR="008B7890" w:rsidRPr="00CE605C" w:rsidRDefault="008B7890" w:rsidP="0097200B">
      <w:pPr>
        <w:pStyle w:val="Tekstpodstawowy"/>
        <w:spacing w:line="276" w:lineRule="auto"/>
        <w:ind w:left="117" w:right="114"/>
        <w:jc w:val="center"/>
        <w:rPr>
          <w:rFonts w:ascii="Verdana" w:hAnsi="Verdana" w:cs="Arial"/>
          <w:b/>
          <w:bCs/>
        </w:rPr>
      </w:pPr>
      <w:r w:rsidRPr="00CE605C">
        <w:rPr>
          <w:rFonts w:ascii="Verdana" w:hAnsi="Verdana" w:cs="Arial"/>
          <w:b/>
          <w:bCs/>
          <w:w w:val="110"/>
        </w:rPr>
        <w:t>§ 9</w:t>
      </w:r>
    </w:p>
    <w:p w14:paraId="38D39C17" w14:textId="77777777" w:rsidR="008B7890" w:rsidRPr="00CE605C" w:rsidRDefault="008B7890" w:rsidP="0097200B">
      <w:pPr>
        <w:pStyle w:val="Nagwek1"/>
        <w:spacing w:after="3" w:line="276" w:lineRule="auto"/>
        <w:ind w:left="123"/>
        <w:rPr>
          <w:rFonts w:ascii="Verdana" w:hAnsi="Verdana" w:cs="Arial"/>
        </w:rPr>
      </w:pPr>
      <w:r w:rsidRPr="00CE605C">
        <w:rPr>
          <w:rFonts w:ascii="Verdana" w:hAnsi="Verdana" w:cs="Arial"/>
        </w:rPr>
        <w:t>Teren budowy</w:t>
      </w:r>
    </w:p>
    <w:p w14:paraId="5DAF6F89" w14:textId="77777777" w:rsidR="008E6474" w:rsidRPr="00CE605C" w:rsidRDefault="008E6474" w:rsidP="0097200B">
      <w:pPr>
        <w:pStyle w:val="Nagwek1"/>
        <w:spacing w:after="3" w:line="276" w:lineRule="auto"/>
        <w:ind w:left="123"/>
        <w:rPr>
          <w:rFonts w:ascii="Verdana" w:hAnsi="Verdana" w:cs="Arial"/>
        </w:rPr>
      </w:pPr>
    </w:p>
    <w:p w14:paraId="016C2A07" w14:textId="7F327D2B" w:rsidR="0097200B" w:rsidRPr="00CE605C" w:rsidRDefault="0097200B">
      <w:pPr>
        <w:pStyle w:val="Tekstpodstawowy"/>
        <w:numPr>
          <w:ilvl w:val="0"/>
          <w:numId w:val="17"/>
        </w:numPr>
        <w:tabs>
          <w:tab w:val="left" w:pos="387"/>
        </w:tabs>
        <w:spacing w:line="276" w:lineRule="auto"/>
        <w:ind w:right="24"/>
        <w:rPr>
          <w:rFonts w:ascii="Verdana" w:hAnsi="Verdana" w:cs="Arial"/>
        </w:rPr>
      </w:pPr>
      <w:r w:rsidRPr="00CE605C">
        <w:rPr>
          <w:rFonts w:ascii="Verdana" w:hAnsi="Verdana" w:cs="Arial"/>
        </w:rPr>
        <w:t>Wykonawca zobowiązuje się na swój koszt: wykonać</w:t>
      </w:r>
      <w:r w:rsidR="009F7166" w:rsidRPr="00CE605C">
        <w:rPr>
          <w:rFonts w:ascii="Verdana" w:hAnsi="Verdana" w:cs="Arial"/>
        </w:rPr>
        <w:t xml:space="preserve"> i </w:t>
      </w:r>
      <w:r w:rsidRPr="00CE605C">
        <w:rPr>
          <w:rFonts w:ascii="Verdana" w:hAnsi="Verdana" w:cs="Arial"/>
        </w:rPr>
        <w:t>utrzymać ogrodzenie</w:t>
      </w:r>
      <w:r w:rsidR="009F7166" w:rsidRPr="00CE605C">
        <w:rPr>
          <w:rFonts w:ascii="Verdana" w:hAnsi="Verdana" w:cs="Arial"/>
        </w:rPr>
        <w:t xml:space="preserve"> i </w:t>
      </w:r>
      <w:r w:rsidRPr="00CE605C">
        <w:rPr>
          <w:rFonts w:ascii="Verdana" w:hAnsi="Verdana" w:cs="Arial"/>
        </w:rPr>
        <w:t>zabezpieczenie terenu budowy, strzec znajdującego się tam mienia, zapewnić warunki bezpieczeństwa i higieny pracy osób</w:t>
      </w:r>
      <w:r w:rsidR="009F7166" w:rsidRPr="00CE605C">
        <w:rPr>
          <w:rFonts w:ascii="Verdana" w:hAnsi="Verdana" w:cs="Arial"/>
        </w:rPr>
        <w:t xml:space="preserve"> i </w:t>
      </w:r>
      <w:r w:rsidRPr="00CE605C">
        <w:rPr>
          <w:rFonts w:ascii="Verdana" w:hAnsi="Verdana" w:cs="Arial"/>
        </w:rPr>
        <w:t>mienia</w:t>
      </w:r>
      <w:r w:rsidRPr="00CE605C">
        <w:rPr>
          <w:rFonts w:ascii="Verdana" w:hAnsi="Verdana" w:cs="Arial"/>
          <w:spacing w:val="-10"/>
        </w:rPr>
        <w:t xml:space="preserve"> </w:t>
      </w:r>
      <w:r w:rsidRPr="00CE605C">
        <w:rPr>
          <w:rFonts w:ascii="Verdana" w:hAnsi="Verdana" w:cs="Arial"/>
        </w:rPr>
        <w:t>znajdującego</w:t>
      </w:r>
      <w:r w:rsidRPr="00CE605C">
        <w:rPr>
          <w:rFonts w:ascii="Verdana" w:hAnsi="Verdana" w:cs="Arial"/>
          <w:spacing w:val="-10"/>
        </w:rPr>
        <w:t xml:space="preserve"> </w:t>
      </w:r>
      <w:r w:rsidRPr="00CE605C">
        <w:rPr>
          <w:rFonts w:ascii="Verdana" w:hAnsi="Verdana" w:cs="Arial"/>
        </w:rPr>
        <w:t>się</w:t>
      </w:r>
      <w:r w:rsidRPr="00CE605C">
        <w:rPr>
          <w:rFonts w:ascii="Verdana" w:hAnsi="Verdana" w:cs="Arial"/>
          <w:spacing w:val="-10"/>
        </w:rPr>
        <w:t xml:space="preserve"> </w:t>
      </w:r>
      <w:r w:rsidRPr="00CE605C">
        <w:rPr>
          <w:rFonts w:ascii="Verdana" w:hAnsi="Verdana" w:cs="Arial"/>
        </w:rPr>
        <w:t>na</w:t>
      </w:r>
      <w:r w:rsidRPr="00CE605C">
        <w:rPr>
          <w:rFonts w:ascii="Verdana" w:hAnsi="Verdana" w:cs="Arial"/>
          <w:spacing w:val="-10"/>
        </w:rPr>
        <w:t xml:space="preserve"> </w:t>
      </w:r>
      <w:r w:rsidRPr="00CE605C">
        <w:rPr>
          <w:rFonts w:ascii="Verdana" w:hAnsi="Verdana" w:cs="Arial"/>
        </w:rPr>
        <w:t>jego</w:t>
      </w:r>
      <w:r w:rsidRPr="00CE605C">
        <w:rPr>
          <w:rFonts w:ascii="Verdana" w:hAnsi="Verdana" w:cs="Arial"/>
          <w:spacing w:val="-10"/>
        </w:rPr>
        <w:t xml:space="preserve"> </w:t>
      </w:r>
      <w:r w:rsidRPr="00CE605C">
        <w:rPr>
          <w:rFonts w:ascii="Verdana" w:hAnsi="Verdana" w:cs="Arial"/>
        </w:rPr>
        <w:t>terenie,</w:t>
      </w:r>
      <w:r w:rsidRPr="00CE605C">
        <w:rPr>
          <w:rFonts w:ascii="Verdana" w:hAnsi="Verdana" w:cs="Arial"/>
          <w:spacing w:val="-10"/>
        </w:rPr>
        <w:t xml:space="preserve"> </w:t>
      </w:r>
      <w:r w:rsidRPr="00CE605C">
        <w:rPr>
          <w:rFonts w:ascii="Verdana" w:hAnsi="Verdana" w:cs="Arial"/>
        </w:rPr>
        <w:t>strzec</w:t>
      </w:r>
      <w:r w:rsidR="009F7166" w:rsidRPr="00CE605C">
        <w:rPr>
          <w:rFonts w:ascii="Verdana" w:hAnsi="Verdana" w:cs="Arial"/>
          <w:spacing w:val="-9"/>
        </w:rPr>
        <w:t xml:space="preserve"> w </w:t>
      </w:r>
      <w:r w:rsidRPr="00CE605C">
        <w:rPr>
          <w:rFonts w:ascii="Verdana" w:hAnsi="Verdana" w:cs="Arial"/>
        </w:rPr>
        <w:t>ciągu</w:t>
      </w:r>
      <w:r w:rsidRPr="00CE605C">
        <w:rPr>
          <w:rFonts w:ascii="Verdana" w:hAnsi="Verdana" w:cs="Arial"/>
          <w:spacing w:val="-10"/>
        </w:rPr>
        <w:t xml:space="preserve"> </w:t>
      </w:r>
      <w:r w:rsidRPr="00CE605C">
        <w:rPr>
          <w:rFonts w:ascii="Verdana" w:hAnsi="Verdana" w:cs="Arial"/>
        </w:rPr>
        <w:t>całej</w:t>
      </w:r>
      <w:r w:rsidRPr="00CE605C">
        <w:rPr>
          <w:rFonts w:ascii="Verdana" w:hAnsi="Verdana" w:cs="Arial"/>
          <w:spacing w:val="-10"/>
        </w:rPr>
        <w:t xml:space="preserve"> </w:t>
      </w:r>
      <w:r w:rsidRPr="00CE605C">
        <w:rPr>
          <w:rFonts w:ascii="Verdana" w:hAnsi="Verdana" w:cs="Arial"/>
        </w:rPr>
        <w:t>doby</w:t>
      </w:r>
      <w:r w:rsidRPr="00CE605C">
        <w:rPr>
          <w:rFonts w:ascii="Verdana" w:hAnsi="Verdana" w:cs="Arial"/>
          <w:spacing w:val="-11"/>
        </w:rPr>
        <w:t xml:space="preserve"> </w:t>
      </w:r>
      <w:r w:rsidRPr="00CE605C">
        <w:rPr>
          <w:rFonts w:ascii="Verdana" w:hAnsi="Verdana" w:cs="Arial"/>
        </w:rPr>
        <w:t>terenu</w:t>
      </w:r>
      <w:r w:rsidRPr="00CE605C">
        <w:rPr>
          <w:rFonts w:ascii="Verdana" w:hAnsi="Verdana" w:cs="Arial"/>
          <w:spacing w:val="-10"/>
        </w:rPr>
        <w:t xml:space="preserve"> </w:t>
      </w:r>
      <w:r w:rsidRPr="00CE605C">
        <w:rPr>
          <w:rFonts w:ascii="Verdana" w:hAnsi="Verdana" w:cs="Arial"/>
        </w:rPr>
        <w:t>budowy</w:t>
      </w:r>
      <w:r w:rsidRPr="00CE605C">
        <w:rPr>
          <w:rFonts w:ascii="Verdana" w:hAnsi="Verdana" w:cs="Arial"/>
          <w:spacing w:val="-12"/>
        </w:rPr>
        <w:t xml:space="preserve"> </w:t>
      </w:r>
      <w:r w:rsidRPr="00CE605C">
        <w:rPr>
          <w:rFonts w:ascii="Verdana" w:hAnsi="Verdana" w:cs="Arial"/>
        </w:rPr>
        <w:t>przed</w:t>
      </w:r>
      <w:r w:rsidRPr="00CE605C">
        <w:rPr>
          <w:rFonts w:ascii="Verdana" w:hAnsi="Verdana" w:cs="Arial"/>
          <w:spacing w:val="-9"/>
        </w:rPr>
        <w:t xml:space="preserve"> </w:t>
      </w:r>
      <w:r w:rsidRPr="00CE605C">
        <w:rPr>
          <w:rFonts w:ascii="Verdana" w:hAnsi="Verdana" w:cs="Arial"/>
        </w:rPr>
        <w:t>wstępem</w:t>
      </w:r>
      <w:r w:rsidRPr="00CE605C">
        <w:rPr>
          <w:rFonts w:ascii="Verdana" w:hAnsi="Verdana" w:cs="Arial"/>
          <w:spacing w:val="-10"/>
        </w:rPr>
        <w:t xml:space="preserve"> </w:t>
      </w:r>
      <w:r w:rsidRPr="00CE605C">
        <w:rPr>
          <w:rFonts w:ascii="Verdana" w:hAnsi="Verdana" w:cs="Arial"/>
        </w:rPr>
        <w:t>osób nieupoważnionych.</w:t>
      </w:r>
    </w:p>
    <w:p w14:paraId="2D94F642" w14:textId="0D70C7B2" w:rsidR="0097200B" w:rsidRPr="00CE605C" w:rsidRDefault="0097200B">
      <w:pPr>
        <w:pStyle w:val="Tekstpodstawowy"/>
        <w:numPr>
          <w:ilvl w:val="0"/>
          <w:numId w:val="17"/>
        </w:numPr>
        <w:tabs>
          <w:tab w:val="left" w:pos="387"/>
        </w:tabs>
        <w:spacing w:line="276" w:lineRule="auto"/>
        <w:ind w:right="30"/>
        <w:rPr>
          <w:rFonts w:ascii="Verdana" w:hAnsi="Verdana" w:cs="Arial"/>
        </w:rPr>
      </w:pPr>
      <w:r w:rsidRPr="00CE605C">
        <w:rPr>
          <w:rFonts w:ascii="Verdana" w:hAnsi="Verdana" w:cs="Arial"/>
        </w:rPr>
        <w:t>W okresie realizacji robót Wykonawca będzie utrzymywał teren budowy</w:t>
      </w:r>
      <w:r w:rsidR="009F7166" w:rsidRPr="00CE605C">
        <w:rPr>
          <w:rFonts w:ascii="Verdana" w:hAnsi="Verdana" w:cs="Arial"/>
        </w:rPr>
        <w:t xml:space="preserve"> w </w:t>
      </w:r>
      <w:r w:rsidRPr="00CE605C">
        <w:rPr>
          <w:rFonts w:ascii="Verdana" w:hAnsi="Verdana" w:cs="Arial"/>
        </w:rPr>
        <w:t>stanie wolnym od przeszkód komunikacyjnych, a zbędne materiały</w:t>
      </w:r>
      <w:r w:rsidR="009F7166" w:rsidRPr="00CE605C">
        <w:rPr>
          <w:rFonts w:ascii="Verdana" w:hAnsi="Verdana" w:cs="Arial"/>
        </w:rPr>
        <w:t xml:space="preserve"> i </w:t>
      </w:r>
      <w:r w:rsidRPr="00CE605C">
        <w:rPr>
          <w:rFonts w:ascii="Verdana" w:hAnsi="Verdana" w:cs="Arial"/>
        </w:rPr>
        <w:t>odpady niezwłocznie usuwał poza teren</w:t>
      </w:r>
      <w:r w:rsidRPr="00CE605C">
        <w:rPr>
          <w:rFonts w:ascii="Verdana" w:hAnsi="Verdana" w:cs="Arial"/>
          <w:spacing w:val="-16"/>
        </w:rPr>
        <w:t xml:space="preserve"> </w:t>
      </w:r>
      <w:r w:rsidRPr="00CE605C">
        <w:rPr>
          <w:rFonts w:ascii="Verdana" w:hAnsi="Verdana" w:cs="Arial"/>
        </w:rPr>
        <w:t>budowy.</w:t>
      </w:r>
    </w:p>
    <w:p w14:paraId="46B7FFCB" w14:textId="3AA9B807" w:rsidR="0097200B" w:rsidRPr="00CE605C" w:rsidRDefault="0097200B">
      <w:pPr>
        <w:pStyle w:val="Tekstpodstawowy"/>
        <w:numPr>
          <w:ilvl w:val="0"/>
          <w:numId w:val="17"/>
        </w:numPr>
        <w:tabs>
          <w:tab w:val="left" w:pos="387"/>
        </w:tabs>
        <w:spacing w:line="276" w:lineRule="auto"/>
        <w:ind w:right="24"/>
        <w:rPr>
          <w:rFonts w:ascii="Verdana" w:hAnsi="Verdana" w:cs="Arial"/>
        </w:rPr>
      </w:pPr>
      <w:r w:rsidRPr="00CE605C">
        <w:rPr>
          <w:rFonts w:ascii="Verdana" w:hAnsi="Verdana" w:cs="Arial"/>
        </w:rPr>
        <w:t>Na</w:t>
      </w:r>
      <w:r w:rsidRPr="00CE605C">
        <w:rPr>
          <w:rFonts w:ascii="Verdana" w:hAnsi="Verdana" w:cs="Arial"/>
          <w:spacing w:val="-11"/>
        </w:rPr>
        <w:t xml:space="preserve"> </w:t>
      </w:r>
      <w:r w:rsidRPr="00CE605C">
        <w:rPr>
          <w:rFonts w:ascii="Verdana" w:hAnsi="Verdana" w:cs="Arial"/>
        </w:rPr>
        <w:t>terenie</w:t>
      </w:r>
      <w:r w:rsidRPr="00CE605C">
        <w:rPr>
          <w:rFonts w:ascii="Verdana" w:hAnsi="Verdana" w:cs="Arial"/>
          <w:spacing w:val="-11"/>
        </w:rPr>
        <w:t xml:space="preserve"> </w:t>
      </w:r>
      <w:r w:rsidRPr="00CE605C">
        <w:rPr>
          <w:rFonts w:ascii="Verdana" w:hAnsi="Verdana" w:cs="Arial"/>
        </w:rPr>
        <w:t>budowy</w:t>
      </w:r>
      <w:r w:rsidR="009F7166" w:rsidRPr="00CE605C">
        <w:rPr>
          <w:rFonts w:ascii="Verdana" w:hAnsi="Verdana" w:cs="Arial"/>
          <w:spacing w:val="-13"/>
        </w:rPr>
        <w:t xml:space="preserve"> i </w:t>
      </w:r>
      <w:r w:rsidRPr="00CE605C">
        <w:rPr>
          <w:rFonts w:ascii="Verdana" w:hAnsi="Verdana" w:cs="Arial"/>
        </w:rPr>
        <w:t>jego</w:t>
      </w:r>
      <w:r w:rsidRPr="00CE605C">
        <w:rPr>
          <w:rFonts w:ascii="Verdana" w:hAnsi="Verdana" w:cs="Arial"/>
          <w:spacing w:val="-14"/>
        </w:rPr>
        <w:t xml:space="preserve"> </w:t>
      </w:r>
      <w:r w:rsidRPr="00CE605C">
        <w:rPr>
          <w:rFonts w:ascii="Verdana" w:hAnsi="Verdana" w:cs="Arial"/>
        </w:rPr>
        <w:t>ogrodzeniu</w:t>
      </w:r>
      <w:r w:rsidRPr="00CE605C">
        <w:rPr>
          <w:rFonts w:ascii="Verdana" w:hAnsi="Verdana" w:cs="Arial"/>
          <w:spacing w:val="-13"/>
        </w:rPr>
        <w:t xml:space="preserve"> </w:t>
      </w:r>
      <w:r w:rsidRPr="00CE605C">
        <w:rPr>
          <w:rFonts w:ascii="Verdana" w:hAnsi="Verdana" w:cs="Arial"/>
        </w:rPr>
        <w:t>obowiązuje</w:t>
      </w:r>
      <w:r w:rsidRPr="00CE605C">
        <w:rPr>
          <w:rFonts w:ascii="Verdana" w:hAnsi="Verdana" w:cs="Arial"/>
          <w:spacing w:val="-11"/>
        </w:rPr>
        <w:t xml:space="preserve"> </w:t>
      </w:r>
      <w:r w:rsidRPr="00CE605C">
        <w:rPr>
          <w:rFonts w:ascii="Verdana" w:hAnsi="Verdana" w:cs="Arial"/>
        </w:rPr>
        <w:t>bezwzględny</w:t>
      </w:r>
      <w:r w:rsidRPr="00CE605C">
        <w:rPr>
          <w:rFonts w:ascii="Verdana" w:hAnsi="Verdana" w:cs="Arial"/>
          <w:spacing w:val="-11"/>
        </w:rPr>
        <w:t xml:space="preserve"> </w:t>
      </w:r>
      <w:r w:rsidRPr="00CE605C">
        <w:rPr>
          <w:rFonts w:ascii="Verdana" w:hAnsi="Verdana" w:cs="Arial"/>
        </w:rPr>
        <w:t>zakaz</w:t>
      </w:r>
      <w:r w:rsidRPr="00CE605C">
        <w:rPr>
          <w:rFonts w:ascii="Verdana" w:hAnsi="Verdana" w:cs="Arial"/>
          <w:spacing w:val="-13"/>
        </w:rPr>
        <w:t xml:space="preserve"> </w:t>
      </w:r>
      <w:r w:rsidRPr="00CE605C">
        <w:rPr>
          <w:rFonts w:ascii="Verdana" w:hAnsi="Verdana" w:cs="Arial"/>
        </w:rPr>
        <w:t>umieszczania</w:t>
      </w:r>
      <w:r w:rsidRPr="00CE605C">
        <w:rPr>
          <w:rFonts w:ascii="Verdana" w:hAnsi="Verdana" w:cs="Arial"/>
          <w:spacing w:val="-14"/>
        </w:rPr>
        <w:t xml:space="preserve"> </w:t>
      </w:r>
      <w:r w:rsidRPr="00CE605C">
        <w:rPr>
          <w:rFonts w:ascii="Verdana" w:hAnsi="Verdana" w:cs="Arial"/>
        </w:rPr>
        <w:t>wszelkiego</w:t>
      </w:r>
      <w:r w:rsidRPr="00CE605C">
        <w:rPr>
          <w:rFonts w:ascii="Verdana" w:hAnsi="Verdana" w:cs="Arial"/>
          <w:spacing w:val="-12"/>
        </w:rPr>
        <w:t xml:space="preserve"> </w:t>
      </w:r>
      <w:r w:rsidRPr="00CE605C">
        <w:rPr>
          <w:rFonts w:ascii="Verdana" w:hAnsi="Verdana" w:cs="Arial"/>
        </w:rPr>
        <w:t>rodzaju plakatów,</w:t>
      </w:r>
      <w:r w:rsidRPr="00CE605C">
        <w:rPr>
          <w:rFonts w:ascii="Verdana" w:hAnsi="Verdana" w:cs="Arial"/>
          <w:spacing w:val="-9"/>
        </w:rPr>
        <w:t xml:space="preserve"> </w:t>
      </w:r>
      <w:r w:rsidRPr="00CE605C">
        <w:rPr>
          <w:rFonts w:ascii="Verdana" w:hAnsi="Verdana" w:cs="Arial"/>
        </w:rPr>
        <w:t>reklam,</w:t>
      </w:r>
      <w:r w:rsidRPr="00CE605C">
        <w:rPr>
          <w:rFonts w:ascii="Verdana" w:hAnsi="Verdana" w:cs="Arial"/>
          <w:spacing w:val="-9"/>
        </w:rPr>
        <w:t xml:space="preserve"> </w:t>
      </w:r>
      <w:r w:rsidRPr="00CE605C">
        <w:rPr>
          <w:rFonts w:ascii="Verdana" w:hAnsi="Verdana" w:cs="Arial"/>
        </w:rPr>
        <w:t>ogłoszeń</w:t>
      </w:r>
      <w:r w:rsidRPr="00CE605C">
        <w:rPr>
          <w:rFonts w:ascii="Verdana" w:hAnsi="Verdana" w:cs="Arial"/>
          <w:spacing w:val="-7"/>
        </w:rPr>
        <w:t xml:space="preserve"> </w:t>
      </w:r>
      <w:r w:rsidRPr="00CE605C">
        <w:rPr>
          <w:rFonts w:ascii="Verdana" w:hAnsi="Verdana" w:cs="Arial"/>
        </w:rPr>
        <w:t>–</w:t>
      </w:r>
      <w:r w:rsidRPr="00CE605C">
        <w:rPr>
          <w:rFonts w:ascii="Verdana" w:hAnsi="Verdana" w:cs="Arial"/>
          <w:spacing w:val="-6"/>
        </w:rPr>
        <w:t xml:space="preserve"> </w:t>
      </w:r>
      <w:r w:rsidRPr="00CE605C">
        <w:rPr>
          <w:rFonts w:ascii="Verdana" w:hAnsi="Verdana" w:cs="Arial"/>
        </w:rPr>
        <w:t>chyba,</w:t>
      </w:r>
      <w:r w:rsidRPr="00CE605C">
        <w:rPr>
          <w:rFonts w:ascii="Verdana" w:hAnsi="Verdana" w:cs="Arial"/>
          <w:spacing w:val="-8"/>
        </w:rPr>
        <w:t xml:space="preserve"> </w:t>
      </w:r>
      <w:r w:rsidRPr="00CE605C">
        <w:rPr>
          <w:rFonts w:ascii="Verdana" w:hAnsi="Verdana" w:cs="Arial"/>
        </w:rPr>
        <w:t>że</w:t>
      </w:r>
      <w:r w:rsidRPr="00CE605C">
        <w:rPr>
          <w:rFonts w:ascii="Verdana" w:hAnsi="Verdana" w:cs="Arial"/>
          <w:spacing w:val="-8"/>
        </w:rPr>
        <w:t xml:space="preserve"> </w:t>
      </w:r>
      <w:r w:rsidRPr="00CE605C">
        <w:rPr>
          <w:rFonts w:ascii="Verdana" w:hAnsi="Verdana" w:cs="Arial"/>
        </w:rPr>
        <w:t>Wykonawca</w:t>
      </w:r>
      <w:r w:rsidRPr="00CE605C">
        <w:rPr>
          <w:rFonts w:ascii="Verdana" w:hAnsi="Verdana" w:cs="Arial"/>
          <w:spacing w:val="-6"/>
        </w:rPr>
        <w:t xml:space="preserve"> </w:t>
      </w:r>
      <w:r w:rsidRPr="00CE605C">
        <w:rPr>
          <w:rFonts w:ascii="Verdana" w:hAnsi="Verdana" w:cs="Arial"/>
        </w:rPr>
        <w:t>otrzyma</w:t>
      </w:r>
      <w:r w:rsidRPr="00CE605C">
        <w:rPr>
          <w:rFonts w:ascii="Verdana" w:hAnsi="Verdana" w:cs="Arial"/>
          <w:spacing w:val="-8"/>
        </w:rPr>
        <w:t xml:space="preserve"> </w:t>
      </w:r>
      <w:r w:rsidRPr="00CE605C">
        <w:rPr>
          <w:rFonts w:ascii="Verdana" w:hAnsi="Verdana" w:cs="Arial"/>
        </w:rPr>
        <w:t>taką</w:t>
      </w:r>
      <w:r w:rsidRPr="00CE605C">
        <w:rPr>
          <w:rFonts w:ascii="Verdana" w:hAnsi="Verdana" w:cs="Arial"/>
          <w:spacing w:val="-6"/>
        </w:rPr>
        <w:t xml:space="preserve"> </w:t>
      </w:r>
      <w:r w:rsidRPr="00CE605C">
        <w:rPr>
          <w:rFonts w:ascii="Verdana" w:hAnsi="Verdana" w:cs="Arial"/>
        </w:rPr>
        <w:t>zgodę</w:t>
      </w:r>
      <w:r w:rsidRPr="00CE605C">
        <w:rPr>
          <w:rFonts w:ascii="Verdana" w:hAnsi="Verdana" w:cs="Arial"/>
          <w:spacing w:val="-8"/>
        </w:rPr>
        <w:t xml:space="preserve"> </w:t>
      </w:r>
      <w:r w:rsidR="00D239BB" w:rsidRPr="00CE605C">
        <w:rPr>
          <w:rFonts w:ascii="Verdana" w:hAnsi="Verdana" w:cs="Arial"/>
          <w:spacing w:val="-8"/>
        </w:rPr>
        <w:br/>
      </w:r>
      <w:r w:rsidRPr="00CE605C">
        <w:rPr>
          <w:rFonts w:ascii="Verdana" w:hAnsi="Verdana" w:cs="Arial"/>
        </w:rPr>
        <w:t>Zamawiającego.</w:t>
      </w:r>
      <w:r w:rsidRPr="00CE605C">
        <w:rPr>
          <w:rFonts w:ascii="Verdana" w:hAnsi="Verdana" w:cs="Arial"/>
          <w:spacing w:val="-8"/>
        </w:rPr>
        <w:t xml:space="preserve"> </w:t>
      </w:r>
      <w:r w:rsidRPr="00CE605C">
        <w:rPr>
          <w:rFonts w:ascii="Verdana" w:hAnsi="Verdana" w:cs="Arial"/>
        </w:rPr>
        <w:t>Wykonawca zobowiązuje się niezwłocznie usunąć wszelkie napisy, hasła i</w:t>
      </w:r>
      <w:r w:rsidRPr="00CE605C">
        <w:rPr>
          <w:rFonts w:ascii="Verdana" w:hAnsi="Verdana" w:cs="Arial"/>
          <w:spacing w:val="-6"/>
        </w:rPr>
        <w:t xml:space="preserve"> </w:t>
      </w:r>
      <w:r w:rsidRPr="00CE605C">
        <w:rPr>
          <w:rFonts w:ascii="Verdana" w:hAnsi="Verdana" w:cs="Arial"/>
        </w:rPr>
        <w:t>graffiti.</w:t>
      </w:r>
    </w:p>
    <w:p w14:paraId="1BDCEE78" w14:textId="1C05BF82" w:rsidR="0097200B" w:rsidRPr="00CE605C" w:rsidRDefault="0097200B">
      <w:pPr>
        <w:pStyle w:val="Tekstpodstawowy"/>
        <w:numPr>
          <w:ilvl w:val="0"/>
          <w:numId w:val="17"/>
        </w:numPr>
        <w:tabs>
          <w:tab w:val="left" w:pos="387"/>
        </w:tabs>
        <w:spacing w:line="276" w:lineRule="auto"/>
        <w:ind w:right="28"/>
        <w:rPr>
          <w:rFonts w:ascii="Verdana" w:hAnsi="Verdana" w:cs="Arial"/>
        </w:rPr>
      </w:pPr>
      <w:r w:rsidRPr="00CE605C">
        <w:rPr>
          <w:rFonts w:ascii="Verdana" w:hAnsi="Verdana" w:cs="Arial"/>
        </w:rPr>
        <w:lastRenderedPageBreak/>
        <w:t>Na terenie budowy mają prawo znajdować się wyłącznie materiały</w:t>
      </w:r>
      <w:r w:rsidR="009F7166" w:rsidRPr="00CE605C">
        <w:rPr>
          <w:rFonts w:ascii="Verdana" w:hAnsi="Verdana" w:cs="Arial"/>
        </w:rPr>
        <w:t xml:space="preserve"> i </w:t>
      </w:r>
      <w:r w:rsidRPr="00CE605C">
        <w:rPr>
          <w:rFonts w:ascii="Verdana" w:hAnsi="Verdana" w:cs="Arial"/>
        </w:rPr>
        <w:t>sprzęt przeznaczony do realizacji przedmiotu</w:t>
      </w:r>
      <w:r w:rsidRPr="00CE605C">
        <w:rPr>
          <w:rFonts w:ascii="Verdana" w:hAnsi="Verdana" w:cs="Arial"/>
          <w:spacing w:val="-4"/>
        </w:rPr>
        <w:t xml:space="preserve"> </w:t>
      </w:r>
      <w:r w:rsidRPr="00CE605C">
        <w:rPr>
          <w:rFonts w:ascii="Verdana" w:hAnsi="Verdana" w:cs="Arial"/>
        </w:rPr>
        <w:t>umowy</w:t>
      </w:r>
      <w:r w:rsidR="00BA5003" w:rsidRPr="00CE605C">
        <w:rPr>
          <w:rFonts w:ascii="Verdana" w:hAnsi="Verdana" w:cs="Arial"/>
        </w:rPr>
        <w:t xml:space="preserve">. </w:t>
      </w:r>
    </w:p>
    <w:p w14:paraId="05B539FA" w14:textId="11595201" w:rsidR="0097200B" w:rsidRPr="00CE605C" w:rsidRDefault="0097200B">
      <w:pPr>
        <w:pStyle w:val="Tekstpodstawowy"/>
        <w:numPr>
          <w:ilvl w:val="0"/>
          <w:numId w:val="17"/>
        </w:numPr>
        <w:tabs>
          <w:tab w:val="left" w:pos="387"/>
        </w:tabs>
        <w:spacing w:line="276" w:lineRule="auto"/>
        <w:ind w:right="27"/>
        <w:rPr>
          <w:rFonts w:ascii="Verdana" w:hAnsi="Verdana" w:cs="Arial"/>
        </w:rPr>
      </w:pPr>
      <w:r w:rsidRPr="00CE605C">
        <w:rPr>
          <w:rFonts w:ascii="Verdana" w:hAnsi="Verdana" w:cs="Arial"/>
        </w:rPr>
        <w:t>Na terenie budowy mogą się znajdować wyłącznie materiały</w:t>
      </w:r>
      <w:r w:rsidR="009F7166" w:rsidRPr="00CE605C">
        <w:rPr>
          <w:rFonts w:ascii="Verdana" w:hAnsi="Verdana" w:cs="Arial"/>
        </w:rPr>
        <w:t xml:space="preserve"> i </w:t>
      </w:r>
      <w:r w:rsidRPr="00CE605C">
        <w:rPr>
          <w:rFonts w:ascii="Verdana" w:hAnsi="Verdana" w:cs="Arial"/>
        </w:rPr>
        <w:t>urządzenia oznakowane znakiem bezpieczeństwa, posiadające ważne atesty, świadectwa dopuszczenia do stosowania bądź świadectwa zgodności, zgodnie</w:t>
      </w:r>
      <w:r w:rsidR="009F7166" w:rsidRPr="00CE605C">
        <w:rPr>
          <w:rFonts w:ascii="Verdana" w:hAnsi="Verdana" w:cs="Arial"/>
        </w:rPr>
        <w:t xml:space="preserve"> z </w:t>
      </w:r>
      <w:r w:rsidRPr="00CE605C">
        <w:rPr>
          <w:rFonts w:ascii="Verdana" w:hAnsi="Verdana" w:cs="Arial"/>
        </w:rPr>
        <w:t>obowiązującymi</w:t>
      </w:r>
      <w:r w:rsidR="009F7166" w:rsidRPr="00CE605C">
        <w:rPr>
          <w:rFonts w:ascii="Verdana" w:hAnsi="Verdana" w:cs="Arial"/>
        </w:rPr>
        <w:t xml:space="preserve"> w </w:t>
      </w:r>
      <w:r w:rsidRPr="00CE605C">
        <w:rPr>
          <w:rFonts w:ascii="Verdana" w:hAnsi="Verdana" w:cs="Arial"/>
        </w:rPr>
        <w:t>tym zakresie</w:t>
      </w:r>
      <w:r w:rsidRPr="00CE605C">
        <w:rPr>
          <w:rFonts w:ascii="Verdana" w:hAnsi="Verdana" w:cs="Arial"/>
          <w:spacing w:val="-11"/>
        </w:rPr>
        <w:t xml:space="preserve"> </w:t>
      </w:r>
      <w:r w:rsidRPr="00CE605C">
        <w:rPr>
          <w:rFonts w:ascii="Verdana" w:hAnsi="Verdana" w:cs="Arial"/>
        </w:rPr>
        <w:t>przepisami.</w:t>
      </w:r>
    </w:p>
    <w:p w14:paraId="147DF122" w14:textId="18991FAC" w:rsidR="0097200B" w:rsidRPr="00CE605C" w:rsidRDefault="0097200B">
      <w:pPr>
        <w:pStyle w:val="Tekstpodstawowy"/>
        <w:numPr>
          <w:ilvl w:val="0"/>
          <w:numId w:val="17"/>
        </w:numPr>
        <w:tabs>
          <w:tab w:val="left" w:pos="387"/>
        </w:tabs>
        <w:spacing w:line="276" w:lineRule="auto"/>
        <w:ind w:right="25"/>
        <w:rPr>
          <w:rFonts w:ascii="Verdana" w:hAnsi="Verdana" w:cs="Arial"/>
        </w:rPr>
      </w:pPr>
      <w:r w:rsidRPr="00CE605C">
        <w:rPr>
          <w:rFonts w:ascii="Verdana" w:hAnsi="Verdana" w:cs="Arial"/>
        </w:rPr>
        <w:t>Materiały</w:t>
      </w:r>
      <w:r w:rsidR="009F7166" w:rsidRPr="00CE605C">
        <w:rPr>
          <w:rFonts w:ascii="Verdana" w:hAnsi="Verdana" w:cs="Arial"/>
        </w:rPr>
        <w:t xml:space="preserve"> z </w:t>
      </w:r>
      <w:r w:rsidRPr="00CE605C">
        <w:rPr>
          <w:rFonts w:ascii="Verdana" w:hAnsi="Verdana" w:cs="Arial"/>
        </w:rPr>
        <w:t>wykopu (roboty ziemne) oraz gruz budowlany podlegają usunięciu</w:t>
      </w:r>
      <w:r w:rsidR="009F7166" w:rsidRPr="00CE605C">
        <w:rPr>
          <w:rFonts w:ascii="Verdana" w:hAnsi="Verdana" w:cs="Arial"/>
        </w:rPr>
        <w:t xml:space="preserve"> z </w:t>
      </w:r>
      <w:r w:rsidRPr="00CE605C">
        <w:rPr>
          <w:rFonts w:ascii="Verdana" w:hAnsi="Verdana" w:cs="Arial"/>
        </w:rPr>
        <w:t>terenu budowy. Wykonawca zobowiązany jest dochować wszelkich wymogów</w:t>
      </w:r>
      <w:r w:rsidR="009F7166" w:rsidRPr="00CE605C">
        <w:rPr>
          <w:rFonts w:ascii="Verdana" w:hAnsi="Verdana" w:cs="Arial"/>
        </w:rPr>
        <w:t xml:space="preserve"> i </w:t>
      </w:r>
      <w:r w:rsidRPr="00CE605C">
        <w:rPr>
          <w:rFonts w:ascii="Verdana" w:hAnsi="Verdana" w:cs="Arial"/>
        </w:rPr>
        <w:t>obowiązków, jakie nakładają powszechnie obowiązujące przepisy prawa</w:t>
      </w:r>
      <w:r w:rsidR="009F7166" w:rsidRPr="00CE605C">
        <w:rPr>
          <w:rFonts w:ascii="Verdana" w:hAnsi="Verdana" w:cs="Arial"/>
        </w:rPr>
        <w:t xml:space="preserve"> w </w:t>
      </w:r>
      <w:r w:rsidRPr="00CE605C">
        <w:rPr>
          <w:rFonts w:ascii="Verdana" w:hAnsi="Verdana" w:cs="Arial"/>
        </w:rPr>
        <w:t>zakresie gospodarowania</w:t>
      </w:r>
      <w:r w:rsidRPr="00CE605C">
        <w:rPr>
          <w:rFonts w:ascii="Verdana" w:hAnsi="Verdana" w:cs="Arial"/>
          <w:spacing w:val="-9"/>
        </w:rPr>
        <w:t xml:space="preserve"> </w:t>
      </w:r>
      <w:r w:rsidRPr="00CE605C">
        <w:rPr>
          <w:rFonts w:ascii="Verdana" w:hAnsi="Verdana" w:cs="Arial"/>
        </w:rPr>
        <w:t>odpadami.</w:t>
      </w:r>
    </w:p>
    <w:p w14:paraId="7864482C" w14:textId="2390A556" w:rsidR="00EA57B5" w:rsidRPr="00CE605C" w:rsidRDefault="0097200B" w:rsidP="00790E19">
      <w:pPr>
        <w:pStyle w:val="Tekstpodstawowy"/>
        <w:numPr>
          <w:ilvl w:val="0"/>
          <w:numId w:val="17"/>
        </w:numPr>
        <w:tabs>
          <w:tab w:val="left" w:pos="387"/>
        </w:tabs>
        <w:spacing w:line="276" w:lineRule="auto"/>
        <w:ind w:right="25"/>
        <w:rPr>
          <w:rFonts w:ascii="Verdana" w:hAnsi="Verdana" w:cs="Arial"/>
        </w:rPr>
      </w:pPr>
      <w:r w:rsidRPr="00CE605C">
        <w:rPr>
          <w:rFonts w:ascii="Verdana" w:hAnsi="Verdana" w:cs="Arial"/>
        </w:rPr>
        <w:t>Wykonawca zobowiązuje się doprowadzić do należytego stanu</w:t>
      </w:r>
      <w:r w:rsidR="009F7166" w:rsidRPr="00CE605C">
        <w:rPr>
          <w:rFonts w:ascii="Verdana" w:hAnsi="Verdana" w:cs="Arial"/>
        </w:rPr>
        <w:t xml:space="preserve"> i </w:t>
      </w:r>
      <w:r w:rsidRPr="00CE605C">
        <w:rPr>
          <w:rFonts w:ascii="Verdana" w:hAnsi="Verdana" w:cs="Arial"/>
        </w:rPr>
        <w:t>porządku teren budowy po zakończeniu robót.</w:t>
      </w:r>
    </w:p>
    <w:p w14:paraId="0D76339E" w14:textId="7F23962D" w:rsidR="0054088F" w:rsidRPr="00CE605C" w:rsidRDefault="00EC56A8" w:rsidP="00325B96">
      <w:pPr>
        <w:pStyle w:val="Tekstpodstawowy"/>
        <w:numPr>
          <w:ilvl w:val="0"/>
          <w:numId w:val="17"/>
        </w:numPr>
        <w:tabs>
          <w:tab w:val="left" w:pos="387"/>
        </w:tabs>
        <w:spacing w:line="276" w:lineRule="auto"/>
        <w:ind w:right="25"/>
        <w:rPr>
          <w:rFonts w:ascii="Verdana" w:hAnsi="Verdana" w:cs="Arial"/>
        </w:rPr>
      </w:pPr>
      <w:r w:rsidRPr="00CE605C">
        <w:rPr>
          <w:rFonts w:ascii="Verdana" w:hAnsi="Verdana" w:cs="Arial"/>
        </w:rPr>
        <w:t xml:space="preserve">W kwestii wymiany wodomierzy Wykonawcy zostaną przekazane </w:t>
      </w:r>
      <w:r w:rsidR="0082050E" w:rsidRPr="00CE605C">
        <w:rPr>
          <w:rFonts w:ascii="Verdana" w:hAnsi="Verdana" w:cs="Arial"/>
        </w:rPr>
        <w:t>dane kontaktowe</w:t>
      </w:r>
      <w:r w:rsidRPr="00CE605C">
        <w:rPr>
          <w:rFonts w:ascii="Verdana" w:hAnsi="Verdana" w:cs="Arial"/>
        </w:rPr>
        <w:t xml:space="preserve"> </w:t>
      </w:r>
      <w:r w:rsidR="0082050E" w:rsidRPr="00CE605C">
        <w:rPr>
          <w:rFonts w:ascii="Verdana" w:hAnsi="Verdana" w:cs="Arial"/>
        </w:rPr>
        <w:br/>
      </w:r>
      <w:r w:rsidRPr="00CE605C">
        <w:rPr>
          <w:rFonts w:ascii="Verdana" w:hAnsi="Verdana" w:cs="Arial"/>
        </w:rPr>
        <w:t xml:space="preserve">do właścicieli posesji. O każdej wymianie i jej terminie należy poinformować </w:t>
      </w:r>
      <w:r w:rsidR="0044373B" w:rsidRPr="00CE605C">
        <w:rPr>
          <w:rFonts w:ascii="Verdana" w:hAnsi="Verdana" w:cs="Arial"/>
        </w:rPr>
        <w:t xml:space="preserve">gestora </w:t>
      </w:r>
      <w:r w:rsidRPr="00CE605C">
        <w:rPr>
          <w:rFonts w:ascii="Verdana" w:hAnsi="Verdana" w:cs="Arial"/>
        </w:rPr>
        <w:t>sieci wodociągowej</w:t>
      </w:r>
      <w:r w:rsidR="008459C8" w:rsidRPr="00CE605C">
        <w:rPr>
          <w:rFonts w:ascii="Verdana" w:hAnsi="Verdana" w:cs="Arial"/>
        </w:rPr>
        <w:t>.</w:t>
      </w:r>
    </w:p>
    <w:p w14:paraId="32F575E2" w14:textId="77777777" w:rsidR="008459C8" w:rsidRPr="00CE605C" w:rsidRDefault="008459C8" w:rsidP="008459C8">
      <w:pPr>
        <w:pStyle w:val="Tekstpodstawowy"/>
        <w:tabs>
          <w:tab w:val="left" w:pos="387"/>
        </w:tabs>
        <w:spacing w:line="276" w:lineRule="auto"/>
        <w:ind w:left="386" w:right="25"/>
        <w:rPr>
          <w:rFonts w:ascii="Verdana" w:hAnsi="Verdana" w:cs="Arial"/>
        </w:rPr>
      </w:pPr>
    </w:p>
    <w:p w14:paraId="3A31AD75" w14:textId="77777777" w:rsidR="00EA57B5" w:rsidRPr="00CE605C" w:rsidRDefault="00EA57B5" w:rsidP="0097200B">
      <w:pPr>
        <w:pStyle w:val="Tekstpodstawowy"/>
        <w:spacing w:line="276" w:lineRule="auto"/>
        <w:ind w:left="117" w:right="114"/>
        <w:jc w:val="center"/>
        <w:rPr>
          <w:rFonts w:ascii="Verdana" w:hAnsi="Verdana" w:cs="Arial"/>
          <w:b/>
          <w:bCs/>
        </w:rPr>
      </w:pPr>
      <w:r w:rsidRPr="00CE605C">
        <w:rPr>
          <w:rFonts w:ascii="Verdana" w:hAnsi="Verdana" w:cs="Arial"/>
          <w:b/>
          <w:bCs/>
          <w:w w:val="110"/>
        </w:rPr>
        <w:t>§ 10</w:t>
      </w:r>
    </w:p>
    <w:p w14:paraId="1ED82385" w14:textId="77777777" w:rsidR="00EA57B5" w:rsidRPr="00CE605C" w:rsidRDefault="00EA57B5" w:rsidP="0097200B">
      <w:pPr>
        <w:pStyle w:val="Nagwek1"/>
        <w:spacing w:before="1" w:line="276" w:lineRule="auto"/>
        <w:ind w:left="121"/>
        <w:rPr>
          <w:rFonts w:ascii="Verdana" w:hAnsi="Verdana" w:cs="Arial"/>
        </w:rPr>
      </w:pPr>
      <w:r w:rsidRPr="00CE605C">
        <w:rPr>
          <w:rFonts w:ascii="Verdana" w:hAnsi="Verdana" w:cs="Arial"/>
        </w:rPr>
        <w:t>Materiały</w:t>
      </w:r>
    </w:p>
    <w:p w14:paraId="47CACEE9" w14:textId="77777777" w:rsidR="008E6474" w:rsidRPr="00CE605C" w:rsidRDefault="008E6474" w:rsidP="0097200B">
      <w:pPr>
        <w:pStyle w:val="Nagwek1"/>
        <w:spacing w:before="1" w:line="276" w:lineRule="auto"/>
        <w:ind w:left="121"/>
        <w:rPr>
          <w:rFonts w:ascii="Verdana" w:hAnsi="Verdana" w:cs="Arial"/>
        </w:rPr>
      </w:pPr>
    </w:p>
    <w:p w14:paraId="64D759C4" w14:textId="1345368F" w:rsidR="00EA57B5" w:rsidRPr="00CE605C" w:rsidRDefault="00EA57B5">
      <w:pPr>
        <w:pStyle w:val="Akapitzlist"/>
        <w:numPr>
          <w:ilvl w:val="0"/>
          <w:numId w:val="16"/>
        </w:numPr>
        <w:tabs>
          <w:tab w:val="left" w:pos="497"/>
        </w:tabs>
        <w:spacing w:line="276" w:lineRule="auto"/>
        <w:ind w:right="136"/>
        <w:rPr>
          <w:rFonts w:ascii="Verdana" w:hAnsi="Verdana" w:cs="Arial"/>
        </w:rPr>
      </w:pPr>
      <w:r w:rsidRPr="00CE605C">
        <w:rPr>
          <w:rFonts w:ascii="Verdana" w:hAnsi="Verdana" w:cs="Arial"/>
        </w:rPr>
        <w:t>Wykonawca zobowiązuje się wykonać przedmiot umowy</w:t>
      </w:r>
      <w:r w:rsidR="009F7166" w:rsidRPr="00CE605C">
        <w:rPr>
          <w:rFonts w:ascii="Verdana" w:hAnsi="Verdana" w:cs="Arial"/>
        </w:rPr>
        <w:t xml:space="preserve"> z </w:t>
      </w:r>
      <w:r w:rsidRPr="00CE605C">
        <w:rPr>
          <w:rFonts w:ascii="Verdana" w:hAnsi="Verdana" w:cs="Arial"/>
        </w:rPr>
        <w:t>materiałów własnych,</w:t>
      </w:r>
      <w:r w:rsidR="009F7166" w:rsidRPr="00CE605C">
        <w:rPr>
          <w:rFonts w:ascii="Verdana" w:hAnsi="Verdana" w:cs="Arial"/>
        </w:rPr>
        <w:t xml:space="preserve"> w </w:t>
      </w:r>
      <w:r w:rsidRPr="00CE605C">
        <w:rPr>
          <w:rFonts w:ascii="Verdana" w:hAnsi="Verdana" w:cs="Arial"/>
        </w:rPr>
        <w:t>ilościach wskazanych</w:t>
      </w:r>
      <w:r w:rsidR="009F7166" w:rsidRPr="00CE605C">
        <w:rPr>
          <w:rFonts w:ascii="Verdana" w:hAnsi="Verdana" w:cs="Arial"/>
        </w:rPr>
        <w:t xml:space="preserve"> w </w:t>
      </w:r>
      <w:r w:rsidRPr="00CE605C">
        <w:rPr>
          <w:rFonts w:ascii="Verdana" w:hAnsi="Verdana" w:cs="Arial"/>
        </w:rPr>
        <w:t xml:space="preserve">opisie przedmiotu zamówienia oraz </w:t>
      </w:r>
      <w:r w:rsidR="004A508E" w:rsidRPr="00CE605C">
        <w:rPr>
          <w:rFonts w:ascii="Verdana" w:hAnsi="Verdana" w:cs="Arial"/>
        </w:rPr>
        <w:t>programie funkcjonalno-użytkowym</w:t>
      </w:r>
      <w:r w:rsidRPr="00CE605C">
        <w:rPr>
          <w:rFonts w:ascii="Verdana" w:hAnsi="Verdana" w:cs="Arial"/>
        </w:rPr>
        <w:t>, zachowując standard wykonania</w:t>
      </w:r>
      <w:r w:rsidRPr="00CE605C">
        <w:rPr>
          <w:rFonts w:ascii="Verdana" w:hAnsi="Verdana" w:cs="Arial"/>
          <w:spacing w:val="-5"/>
        </w:rPr>
        <w:t xml:space="preserve"> </w:t>
      </w:r>
      <w:r w:rsidRPr="00CE605C">
        <w:rPr>
          <w:rFonts w:ascii="Verdana" w:hAnsi="Verdana" w:cs="Arial"/>
        </w:rPr>
        <w:t>robót.</w:t>
      </w:r>
    </w:p>
    <w:p w14:paraId="349B93BD" w14:textId="614AC950" w:rsidR="00EA57B5" w:rsidRPr="00CE605C" w:rsidRDefault="00EA57B5">
      <w:pPr>
        <w:pStyle w:val="Akapitzlist"/>
        <w:numPr>
          <w:ilvl w:val="0"/>
          <w:numId w:val="16"/>
        </w:numPr>
        <w:tabs>
          <w:tab w:val="left" w:pos="497"/>
        </w:tabs>
        <w:spacing w:line="276" w:lineRule="auto"/>
        <w:ind w:right="162"/>
        <w:rPr>
          <w:rFonts w:ascii="Verdana" w:hAnsi="Verdana" w:cs="Arial"/>
        </w:rPr>
      </w:pPr>
      <w:r w:rsidRPr="00CE605C">
        <w:rPr>
          <w:rFonts w:ascii="Verdana" w:hAnsi="Verdana" w:cs="Arial"/>
        </w:rPr>
        <w:t>Materiały,</w:t>
      </w:r>
      <w:r w:rsidRPr="00CE605C">
        <w:rPr>
          <w:rFonts w:ascii="Verdana" w:hAnsi="Verdana" w:cs="Arial"/>
          <w:spacing w:val="-13"/>
        </w:rPr>
        <w:t xml:space="preserve"> </w:t>
      </w:r>
      <w:r w:rsidRPr="00CE605C">
        <w:rPr>
          <w:rFonts w:ascii="Verdana" w:hAnsi="Verdana" w:cs="Arial"/>
        </w:rPr>
        <w:t>wyroby,</w:t>
      </w:r>
      <w:r w:rsidRPr="00CE605C">
        <w:rPr>
          <w:rFonts w:ascii="Verdana" w:hAnsi="Verdana" w:cs="Arial"/>
          <w:spacing w:val="-14"/>
        </w:rPr>
        <w:t xml:space="preserve"> </w:t>
      </w:r>
      <w:r w:rsidRPr="00CE605C">
        <w:rPr>
          <w:rFonts w:ascii="Verdana" w:hAnsi="Verdana" w:cs="Arial"/>
        </w:rPr>
        <w:t>urządzenia</w:t>
      </w:r>
      <w:r w:rsidR="009F7166" w:rsidRPr="00CE605C">
        <w:rPr>
          <w:rFonts w:ascii="Verdana" w:hAnsi="Verdana" w:cs="Arial"/>
          <w:spacing w:val="-14"/>
        </w:rPr>
        <w:t xml:space="preserve"> i </w:t>
      </w:r>
      <w:r w:rsidRPr="00CE605C">
        <w:rPr>
          <w:rFonts w:ascii="Verdana" w:hAnsi="Verdana" w:cs="Arial"/>
        </w:rPr>
        <w:t>technologie,</w:t>
      </w:r>
      <w:r w:rsidRPr="00CE605C">
        <w:rPr>
          <w:rFonts w:ascii="Verdana" w:hAnsi="Verdana" w:cs="Arial"/>
          <w:spacing w:val="-12"/>
        </w:rPr>
        <w:t xml:space="preserve"> </w:t>
      </w:r>
      <w:r w:rsidRPr="00CE605C">
        <w:rPr>
          <w:rFonts w:ascii="Verdana" w:hAnsi="Verdana" w:cs="Arial"/>
        </w:rPr>
        <w:t>użyte</w:t>
      </w:r>
      <w:r w:rsidRPr="00CE605C">
        <w:rPr>
          <w:rFonts w:ascii="Verdana" w:hAnsi="Verdana" w:cs="Arial"/>
          <w:spacing w:val="-11"/>
        </w:rPr>
        <w:t xml:space="preserve"> </w:t>
      </w:r>
      <w:r w:rsidRPr="00CE605C">
        <w:rPr>
          <w:rFonts w:ascii="Verdana" w:hAnsi="Verdana" w:cs="Arial"/>
        </w:rPr>
        <w:t>przez</w:t>
      </w:r>
      <w:r w:rsidRPr="00CE605C">
        <w:rPr>
          <w:rFonts w:ascii="Verdana" w:hAnsi="Verdana" w:cs="Arial"/>
          <w:spacing w:val="-11"/>
        </w:rPr>
        <w:t xml:space="preserve"> </w:t>
      </w:r>
      <w:r w:rsidRPr="00CE605C">
        <w:rPr>
          <w:rFonts w:ascii="Verdana" w:hAnsi="Verdana" w:cs="Arial"/>
        </w:rPr>
        <w:t>Wykonawcę</w:t>
      </w:r>
      <w:r w:rsidRPr="00CE605C">
        <w:rPr>
          <w:rFonts w:ascii="Verdana" w:hAnsi="Verdana" w:cs="Arial"/>
          <w:spacing w:val="-11"/>
        </w:rPr>
        <w:t xml:space="preserve"> </w:t>
      </w:r>
      <w:r w:rsidRPr="00CE605C">
        <w:rPr>
          <w:rFonts w:ascii="Verdana" w:hAnsi="Verdana" w:cs="Arial"/>
        </w:rPr>
        <w:t>do</w:t>
      </w:r>
      <w:r w:rsidRPr="00CE605C">
        <w:rPr>
          <w:rFonts w:ascii="Verdana" w:hAnsi="Verdana" w:cs="Arial"/>
          <w:spacing w:val="-15"/>
        </w:rPr>
        <w:t xml:space="preserve"> </w:t>
      </w:r>
      <w:r w:rsidRPr="00CE605C">
        <w:rPr>
          <w:rFonts w:ascii="Verdana" w:hAnsi="Verdana" w:cs="Arial"/>
        </w:rPr>
        <w:t>realizacji</w:t>
      </w:r>
      <w:r w:rsidRPr="00CE605C">
        <w:rPr>
          <w:rFonts w:ascii="Verdana" w:hAnsi="Verdana" w:cs="Arial"/>
          <w:spacing w:val="-13"/>
        </w:rPr>
        <w:t xml:space="preserve"> </w:t>
      </w:r>
      <w:r w:rsidRPr="00CE605C">
        <w:rPr>
          <w:rFonts w:ascii="Verdana" w:hAnsi="Verdana" w:cs="Arial"/>
        </w:rPr>
        <w:t>przedmiotu</w:t>
      </w:r>
      <w:r w:rsidRPr="00CE605C">
        <w:rPr>
          <w:rFonts w:ascii="Verdana" w:hAnsi="Verdana" w:cs="Arial"/>
          <w:spacing w:val="-12"/>
        </w:rPr>
        <w:t xml:space="preserve"> </w:t>
      </w:r>
      <w:r w:rsidRPr="00CE605C">
        <w:rPr>
          <w:rFonts w:ascii="Verdana" w:hAnsi="Verdana" w:cs="Arial"/>
        </w:rPr>
        <w:t xml:space="preserve">umowy powinny odpowiadać co do jakości wymaganiom </w:t>
      </w:r>
      <w:r w:rsidR="00581259" w:rsidRPr="00CE605C">
        <w:rPr>
          <w:rFonts w:ascii="Verdana" w:hAnsi="Verdana" w:cs="Arial"/>
        </w:rPr>
        <w:t>programu funkcjonalno-użytkowego</w:t>
      </w:r>
      <w:r w:rsidR="009F7166" w:rsidRPr="00CE605C">
        <w:rPr>
          <w:rFonts w:ascii="Verdana" w:hAnsi="Verdana" w:cs="Arial"/>
        </w:rPr>
        <w:t xml:space="preserve"> i </w:t>
      </w:r>
      <w:r w:rsidRPr="00CE605C">
        <w:rPr>
          <w:rFonts w:ascii="Verdana" w:hAnsi="Verdana" w:cs="Arial"/>
        </w:rPr>
        <w:t>wszelkim uzgodnieniom dokonanym</w:t>
      </w:r>
      <w:r w:rsidR="009F7166" w:rsidRPr="00CE605C">
        <w:rPr>
          <w:rFonts w:ascii="Verdana" w:hAnsi="Verdana" w:cs="Arial"/>
        </w:rPr>
        <w:t xml:space="preserve"> w </w:t>
      </w:r>
      <w:r w:rsidRPr="00CE605C">
        <w:rPr>
          <w:rFonts w:ascii="Verdana" w:hAnsi="Verdana" w:cs="Arial"/>
        </w:rPr>
        <w:t>tym zakresie</w:t>
      </w:r>
      <w:r w:rsidR="009F7166" w:rsidRPr="00CE605C">
        <w:rPr>
          <w:rFonts w:ascii="Verdana" w:hAnsi="Verdana" w:cs="Arial"/>
        </w:rPr>
        <w:t xml:space="preserve"> z </w:t>
      </w:r>
      <w:r w:rsidRPr="00CE605C">
        <w:rPr>
          <w:rFonts w:ascii="Verdana" w:hAnsi="Verdana" w:cs="Arial"/>
        </w:rPr>
        <w:t>Zamawiającym.</w:t>
      </w:r>
      <w:r w:rsidR="00736C0B" w:rsidRPr="00CE605C">
        <w:rPr>
          <w:rFonts w:ascii="Verdana" w:hAnsi="Verdana" w:cs="Arial"/>
        </w:rPr>
        <w:t xml:space="preserve"> </w:t>
      </w:r>
      <w:r w:rsidRPr="00CE605C">
        <w:rPr>
          <w:rFonts w:ascii="Verdana" w:hAnsi="Verdana" w:cs="Arial"/>
        </w:rPr>
        <w:t>Nie mogą być</w:t>
      </w:r>
      <w:r w:rsidR="00736C0B" w:rsidRPr="00CE605C">
        <w:rPr>
          <w:rFonts w:ascii="Verdana" w:hAnsi="Verdana" w:cs="Arial"/>
        </w:rPr>
        <w:t xml:space="preserve"> </w:t>
      </w:r>
      <w:r w:rsidRPr="00CE605C">
        <w:rPr>
          <w:rFonts w:ascii="Verdana" w:hAnsi="Verdana" w:cs="Arial"/>
        </w:rPr>
        <w:t>gorsze pod względem parametrów jakościowych</w:t>
      </w:r>
      <w:r w:rsidR="009F7166" w:rsidRPr="00CE605C">
        <w:rPr>
          <w:rFonts w:ascii="Verdana" w:hAnsi="Verdana" w:cs="Arial"/>
        </w:rPr>
        <w:t xml:space="preserve"> i </w:t>
      </w:r>
      <w:r w:rsidRPr="00CE605C">
        <w:rPr>
          <w:rFonts w:ascii="Verdana" w:hAnsi="Verdana" w:cs="Arial"/>
        </w:rPr>
        <w:t>technicznych od wskazanych</w:t>
      </w:r>
      <w:r w:rsidR="009F7166" w:rsidRPr="00CE605C">
        <w:rPr>
          <w:rFonts w:ascii="Verdana" w:hAnsi="Verdana" w:cs="Arial"/>
        </w:rPr>
        <w:t xml:space="preserve"> w </w:t>
      </w:r>
      <w:r w:rsidR="00881D24" w:rsidRPr="00CE605C">
        <w:rPr>
          <w:rFonts w:ascii="Verdana" w:hAnsi="Verdana" w:cs="Arial"/>
        </w:rPr>
        <w:t>programie funkcjonalno-użytkowym</w:t>
      </w:r>
      <w:r w:rsidRPr="00CE605C">
        <w:rPr>
          <w:rFonts w:ascii="Verdana" w:hAnsi="Verdana" w:cs="Arial"/>
        </w:rPr>
        <w:t>. Winny gwarantować uzyskanie takich samych lub lepszych parametrów technicznych oraz posiadać niezbędne atesty i dopuszczenia do obrotu</w:t>
      </w:r>
      <w:r w:rsidR="009F7166" w:rsidRPr="00CE605C">
        <w:rPr>
          <w:rFonts w:ascii="Verdana" w:hAnsi="Verdana" w:cs="Arial"/>
        </w:rPr>
        <w:t xml:space="preserve"> </w:t>
      </w:r>
      <w:r w:rsidR="004A508E" w:rsidRPr="00CE605C">
        <w:rPr>
          <w:rFonts w:ascii="Verdana" w:hAnsi="Verdana" w:cs="Arial"/>
        </w:rPr>
        <w:br/>
      </w:r>
      <w:r w:rsidR="009F7166" w:rsidRPr="00CE605C">
        <w:rPr>
          <w:rFonts w:ascii="Verdana" w:hAnsi="Verdana" w:cs="Arial"/>
        </w:rPr>
        <w:t>i </w:t>
      </w:r>
      <w:r w:rsidRPr="00CE605C">
        <w:rPr>
          <w:rFonts w:ascii="Verdana" w:hAnsi="Verdana" w:cs="Arial"/>
        </w:rPr>
        <w:t>stosowania na terenie Rzeczypospolitej Polskiej, bądź Unii</w:t>
      </w:r>
      <w:r w:rsidRPr="00CE605C">
        <w:rPr>
          <w:rFonts w:ascii="Verdana" w:hAnsi="Verdana" w:cs="Arial"/>
          <w:spacing w:val="-2"/>
        </w:rPr>
        <w:t xml:space="preserve"> </w:t>
      </w:r>
      <w:r w:rsidRPr="00CE605C">
        <w:rPr>
          <w:rFonts w:ascii="Verdana" w:hAnsi="Verdana" w:cs="Arial"/>
        </w:rPr>
        <w:t>Europejskiej.</w:t>
      </w:r>
    </w:p>
    <w:p w14:paraId="4F7F83D7" w14:textId="3879EC06" w:rsidR="00EA57B5" w:rsidRPr="00CE605C" w:rsidRDefault="00EA57B5">
      <w:pPr>
        <w:pStyle w:val="Akapitzlist"/>
        <w:numPr>
          <w:ilvl w:val="0"/>
          <w:numId w:val="16"/>
        </w:numPr>
        <w:tabs>
          <w:tab w:val="left" w:pos="497"/>
        </w:tabs>
        <w:spacing w:line="276" w:lineRule="auto"/>
        <w:ind w:right="162"/>
        <w:rPr>
          <w:rFonts w:ascii="Verdana" w:hAnsi="Verdana" w:cs="Arial"/>
        </w:rPr>
      </w:pPr>
      <w:r w:rsidRPr="00CE605C">
        <w:rPr>
          <w:rFonts w:ascii="Verdana" w:hAnsi="Verdana" w:cs="Arial"/>
        </w:rPr>
        <w:t>Na każde żądanie Zamawiającego, Wykonawca zobowiązany jest okazać</w:t>
      </w:r>
      <w:r w:rsidR="009F7166" w:rsidRPr="00CE605C">
        <w:rPr>
          <w:rFonts w:ascii="Verdana" w:hAnsi="Verdana" w:cs="Arial"/>
        </w:rPr>
        <w:t xml:space="preserve"> w </w:t>
      </w:r>
      <w:r w:rsidRPr="00CE605C">
        <w:rPr>
          <w:rFonts w:ascii="Verdana" w:hAnsi="Verdana" w:cs="Arial"/>
        </w:rPr>
        <w:t>stosunku do wskazanych materiałów, wymagane dla nich przepisami prawa odpowiednie certyfikaty zgodności</w:t>
      </w:r>
      <w:r w:rsidR="009F7166" w:rsidRPr="00CE605C">
        <w:rPr>
          <w:rFonts w:ascii="Verdana" w:hAnsi="Verdana" w:cs="Arial"/>
        </w:rPr>
        <w:t xml:space="preserve"> z </w:t>
      </w:r>
      <w:r w:rsidRPr="00CE605C">
        <w:rPr>
          <w:rFonts w:ascii="Verdana" w:hAnsi="Verdana" w:cs="Arial"/>
        </w:rPr>
        <w:t>Polską Normą, aprobaty techniczne, atesty, świadectwa jakości itp. Dokumentację</w:t>
      </w:r>
      <w:r w:rsidR="009F7166" w:rsidRPr="00CE605C">
        <w:rPr>
          <w:rFonts w:ascii="Verdana" w:hAnsi="Verdana" w:cs="Arial"/>
        </w:rPr>
        <w:t xml:space="preserve"> w </w:t>
      </w:r>
      <w:r w:rsidRPr="00CE605C">
        <w:rPr>
          <w:rFonts w:ascii="Verdana" w:hAnsi="Verdana" w:cs="Arial"/>
        </w:rPr>
        <w:t>tym zakresie, Wykonawca winien przechowywać na budowie i przekazywać ją na</w:t>
      </w:r>
      <w:r w:rsidR="00736C0B" w:rsidRPr="00CE605C">
        <w:rPr>
          <w:rFonts w:ascii="Verdana" w:hAnsi="Verdana" w:cs="Arial"/>
        </w:rPr>
        <w:t xml:space="preserve"> </w:t>
      </w:r>
      <w:r w:rsidRPr="00CE605C">
        <w:rPr>
          <w:rFonts w:ascii="Verdana" w:hAnsi="Verdana" w:cs="Arial"/>
        </w:rPr>
        <w:t xml:space="preserve">bieżąco Zamawiającemu </w:t>
      </w:r>
      <w:r w:rsidR="009F7166" w:rsidRPr="00CE605C">
        <w:rPr>
          <w:rFonts w:ascii="Verdana" w:hAnsi="Verdana" w:cs="Arial"/>
        </w:rPr>
        <w:t>w </w:t>
      </w:r>
      <w:r w:rsidRPr="00CE605C">
        <w:rPr>
          <w:rFonts w:ascii="Verdana" w:hAnsi="Verdana" w:cs="Arial"/>
        </w:rPr>
        <w:t>procedurach</w:t>
      </w:r>
      <w:r w:rsidRPr="00CE605C">
        <w:rPr>
          <w:rFonts w:ascii="Verdana" w:hAnsi="Verdana" w:cs="Arial"/>
          <w:spacing w:val="-2"/>
        </w:rPr>
        <w:t xml:space="preserve"> </w:t>
      </w:r>
      <w:r w:rsidRPr="00CE605C">
        <w:rPr>
          <w:rFonts w:ascii="Verdana" w:hAnsi="Verdana" w:cs="Arial"/>
        </w:rPr>
        <w:t>odbiorowych.</w:t>
      </w:r>
    </w:p>
    <w:p w14:paraId="69F1A233" w14:textId="46B74E5F" w:rsidR="00EA57B5" w:rsidRPr="00CE605C" w:rsidRDefault="00EA57B5">
      <w:pPr>
        <w:pStyle w:val="Akapitzlist"/>
        <w:numPr>
          <w:ilvl w:val="0"/>
          <w:numId w:val="16"/>
        </w:numPr>
        <w:tabs>
          <w:tab w:val="left" w:pos="497"/>
        </w:tabs>
        <w:spacing w:before="1" w:line="276" w:lineRule="auto"/>
        <w:ind w:right="161"/>
        <w:rPr>
          <w:rFonts w:ascii="Verdana" w:hAnsi="Verdana" w:cs="Arial"/>
        </w:rPr>
      </w:pPr>
      <w:r w:rsidRPr="00CE605C">
        <w:rPr>
          <w:rFonts w:ascii="Verdana" w:hAnsi="Verdana" w:cs="Arial"/>
        </w:rPr>
        <w:t>Na żądanie Zamawiającego Wykonawca zobowiązany jest przeprowadzić badania jakości wbudowanych materiałów</w:t>
      </w:r>
      <w:r w:rsidR="009F7166" w:rsidRPr="00CE605C">
        <w:rPr>
          <w:rFonts w:ascii="Verdana" w:hAnsi="Verdana" w:cs="Arial"/>
        </w:rPr>
        <w:t xml:space="preserve"> i </w:t>
      </w:r>
      <w:r w:rsidRPr="00CE605C">
        <w:rPr>
          <w:rFonts w:ascii="Verdana" w:hAnsi="Verdana" w:cs="Arial"/>
        </w:rPr>
        <w:t>wyrobów lub wykonanych robót. Koszt tych badań ponosi Wykonawca. Zamawiający zwraca Wykonawcy poniesione koszty badań, jeżeli badanie potwierdzi odpowiednią jakość materiałów. Wykonawca nie może uchylić się od takiego</w:t>
      </w:r>
      <w:r w:rsidRPr="00CE605C">
        <w:rPr>
          <w:rFonts w:ascii="Verdana" w:hAnsi="Verdana" w:cs="Arial"/>
          <w:spacing w:val="-10"/>
        </w:rPr>
        <w:t xml:space="preserve"> </w:t>
      </w:r>
      <w:r w:rsidRPr="00CE605C">
        <w:rPr>
          <w:rFonts w:ascii="Verdana" w:hAnsi="Verdana" w:cs="Arial"/>
        </w:rPr>
        <w:t>badania.</w:t>
      </w:r>
    </w:p>
    <w:p w14:paraId="75E86939" w14:textId="686E7E64" w:rsidR="00EA57B5" w:rsidRPr="00CE605C" w:rsidRDefault="00EA57B5">
      <w:pPr>
        <w:pStyle w:val="Akapitzlist"/>
        <w:numPr>
          <w:ilvl w:val="0"/>
          <w:numId w:val="16"/>
        </w:numPr>
        <w:tabs>
          <w:tab w:val="left" w:pos="497"/>
        </w:tabs>
        <w:spacing w:line="276" w:lineRule="auto"/>
        <w:ind w:right="162"/>
        <w:rPr>
          <w:rFonts w:ascii="Verdana" w:hAnsi="Verdana" w:cs="Arial"/>
        </w:rPr>
      </w:pPr>
      <w:r w:rsidRPr="00CE605C">
        <w:rPr>
          <w:rFonts w:ascii="Verdana" w:hAnsi="Verdana" w:cs="Arial"/>
        </w:rPr>
        <w:t>Jeśli Zamawiający,</w:t>
      </w:r>
      <w:r w:rsidR="009F7166" w:rsidRPr="00CE605C">
        <w:rPr>
          <w:rFonts w:ascii="Verdana" w:hAnsi="Verdana" w:cs="Arial"/>
        </w:rPr>
        <w:t xml:space="preserve"> w </w:t>
      </w:r>
      <w:r w:rsidRPr="00CE605C">
        <w:rPr>
          <w:rFonts w:ascii="Verdana" w:hAnsi="Verdana" w:cs="Arial"/>
        </w:rPr>
        <w:t>oparciu</w:t>
      </w:r>
      <w:r w:rsidR="009F7166" w:rsidRPr="00CE605C">
        <w:rPr>
          <w:rFonts w:ascii="Verdana" w:hAnsi="Verdana" w:cs="Arial"/>
        </w:rPr>
        <w:t xml:space="preserve"> o </w:t>
      </w:r>
      <w:r w:rsidRPr="00CE605C">
        <w:rPr>
          <w:rFonts w:ascii="Verdana" w:hAnsi="Verdana" w:cs="Arial"/>
        </w:rPr>
        <w:t>badania,</w:t>
      </w:r>
      <w:r w:rsidR="009F7166" w:rsidRPr="00CE605C">
        <w:rPr>
          <w:rFonts w:ascii="Verdana" w:hAnsi="Verdana" w:cs="Arial"/>
        </w:rPr>
        <w:t xml:space="preserve"> o </w:t>
      </w:r>
      <w:r w:rsidRPr="00CE605C">
        <w:rPr>
          <w:rFonts w:ascii="Verdana" w:hAnsi="Verdana" w:cs="Arial"/>
        </w:rPr>
        <w:t>których mowa powyżej</w:t>
      </w:r>
      <w:r w:rsidR="009F7166" w:rsidRPr="00CE605C">
        <w:rPr>
          <w:rFonts w:ascii="Verdana" w:hAnsi="Verdana" w:cs="Arial"/>
        </w:rPr>
        <w:t xml:space="preserve"> w </w:t>
      </w:r>
      <w:r w:rsidRPr="00CE605C">
        <w:rPr>
          <w:rFonts w:ascii="Verdana" w:hAnsi="Verdana" w:cs="Arial"/>
        </w:rPr>
        <w:t>ust. 4 stwierdzi, że materiały, wyroby</w:t>
      </w:r>
      <w:r w:rsidR="009F7166" w:rsidRPr="00CE605C">
        <w:rPr>
          <w:rFonts w:ascii="Verdana" w:hAnsi="Verdana" w:cs="Arial"/>
          <w:spacing w:val="-17"/>
        </w:rPr>
        <w:t xml:space="preserve"> i </w:t>
      </w:r>
      <w:r w:rsidRPr="00CE605C">
        <w:rPr>
          <w:rFonts w:ascii="Verdana" w:hAnsi="Verdana" w:cs="Arial"/>
        </w:rPr>
        <w:t>urządzenia</w:t>
      </w:r>
      <w:r w:rsidRPr="00CE605C">
        <w:rPr>
          <w:rFonts w:ascii="Verdana" w:hAnsi="Verdana" w:cs="Arial"/>
          <w:spacing w:val="-16"/>
        </w:rPr>
        <w:t xml:space="preserve"> </w:t>
      </w:r>
      <w:r w:rsidRPr="00CE605C">
        <w:rPr>
          <w:rFonts w:ascii="Verdana" w:hAnsi="Verdana" w:cs="Arial"/>
        </w:rPr>
        <w:t>przeznaczone</w:t>
      </w:r>
      <w:r w:rsidRPr="00CE605C">
        <w:rPr>
          <w:rFonts w:ascii="Verdana" w:hAnsi="Verdana" w:cs="Arial"/>
          <w:spacing w:val="-14"/>
        </w:rPr>
        <w:t xml:space="preserve"> </w:t>
      </w:r>
      <w:r w:rsidRPr="00CE605C">
        <w:rPr>
          <w:rFonts w:ascii="Verdana" w:hAnsi="Verdana" w:cs="Arial"/>
        </w:rPr>
        <w:t>przez</w:t>
      </w:r>
      <w:r w:rsidRPr="00CE605C">
        <w:rPr>
          <w:rFonts w:ascii="Verdana" w:hAnsi="Verdana" w:cs="Arial"/>
          <w:spacing w:val="-16"/>
        </w:rPr>
        <w:t xml:space="preserve"> </w:t>
      </w:r>
      <w:r w:rsidRPr="00CE605C">
        <w:rPr>
          <w:rFonts w:ascii="Verdana" w:hAnsi="Verdana" w:cs="Arial"/>
        </w:rPr>
        <w:t>Wykonawcę</w:t>
      </w:r>
      <w:r w:rsidRPr="00CE605C">
        <w:rPr>
          <w:rFonts w:ascii="Verdana" w:hAnsi="Verdana" w:cs="Arial"/>
          <w:spacing w:val="-14"/>
        </w:rPr>
        <w:t xml:space="preserve"> </w:t>
      </w:r>
      <w:r w:rsidRPr="00CE605C">
        <w:rPr>
          <w:rFonts w:ascii="Verdana" w:hAnsi="Verdana" w:cs="Arial"/>
        </w:rPr>
        <w:t>do</w:t>
      </w:r>
      <w:r w:rsidRPr="00CE605C">
        <w:rPr>
          <w:rFonts w:ascii="Verdana" w:hAnsi="Verdana" w:cs="Arial"/>
          <w:spacing w:val="-14"/>
        </w:rPr>
        <w:t xml:space="preserve"> </w:t>
      </w:r>
      <w:r w:rsidRPr="00CE605C">
        <w:rPr>
          <w:rFonts w:ascii="Verdana" w:hAnsi="Verdana" w:cs="Arial"/>
        </w:rPr>
        <w:t>wyko</w:t>
      </w:r>
      <w:r w:rsidRPr="00CE605C">
        <w:rPr>
          <w:rFonts w:ascii="Verdana" w:hAnsi="Verdana" w:cs="Arial"/>
        </w:rPr>
        <w:lastRenderedPageBreak/>
        <w:t>nania</w:t>
      </w:r>
      <w:r w:rsidRPr="00CE605C">
        <w:rPr>
          <w:rFonts w:ascii="Verdana" w:hAnsi="Verdana" w:cs="Arial"/>
          <w:spacing w:val="-13"/>
        </w:rPr>
        <w:t xml:space="preserve"> </w:t>
      </w:r>
      <w:r w:rsidRPr="00CE605C">
        <w:rPr>
          <w:rFonts w:ascii="Verdana" w:hAnsi="Verdana" w:cs="Arial"/>
        </w:rPr>
        <w:t>robót</w:t>
      </w:r>
      <w:r w:rsidRPr="00CE605C">
        <w:rPr>
          <w:rFonts w:ascii="Verdana" w:hAnsi="Verdana" w:cs="Arial"/>
          <w:spacing w:val="-16"/>
        </w:rPr>
        <w:t xml:space="preserve"> </w:t>
      </w:r>
      <w:r w:rsidRPr="00CE605C">
        <w:rPr>
          <w:rFonts w:ascii="Verdana" w:hAnsi="Verdana" w:cs="Arial"/>
        </w:rPr>
        <w:t>nie</w:t>
      </w:r>
      <w:r w:rsidRPr="00CE605C">
        <w:rPr>
          <w:rFonts w:ascii="Verdana" w:hAnsi="Verdana" w:cs="Arial"/>
          <w:spacing w:val="-16"/>
        </w:rPr>
        <w:t xml:space="preserve"> </w:t>
      </w:r>
      <w:r w:rsidRPr="00CE605C">
        <w:rPr>
          <w:rFonts w:ascii="Verdana" w:hAnsi="Verdana" w:cs="Arial"/>
        </w:rPr>
        <w:t>odpowiadają</w:t>
      </w:r>
      <w:r w:rsidRPr="00CE605C">
        <w:rPr>
          <w:rFonts w:ascii="Verdana" w:hAnsi="Verdana" w:cs="Arial"/>
          <w:spacing w:val="-14"/>
        </w:rPr>
        <w:t xml:space="preserve"> </w:t>
      </w:r>
      <w:r w:rsidRPr="00CE605C">
        <w:rPr>
          <w:rFonts w:ascii="Verdana" w:hAnsi="Verdana" w:cs="Arial"/>
        </w:rPr>
        <w:t>wymogom, określonym powyżej</w:t>
      </w:r>
      <w:r w:rsidR="009F7166" w:rsidRPr="00CE605C">
        <w:rPr>
          <w:rFonts w:ascii="Verdana" w:hAnsi="Verdana" w:cs="Arial"/>
        </w:rPr>
        <w:t xml:space="preserve"> w </w:t>
      </w:r>
      <w:r w:rsidRPr="00CE605C">
        <w:rPr>
          <w:rFonts w:ascii="Verdana" w:hAnsi="Verdana" w:cs="Arial"/>
        </w:rPr>
        <w:t>ust. 2 może</w:t>
      </w:r>
      <w:r w:rsidRPr="00CE605C">
        <w:rPr>
          <w:rFonts w:ascii="Verdana" w:hAnsi="Verdana" w:cs="Arial"/>
          <w:spacing w:val="-1"/>
        </w:rPr>
        <w:t xml:space="preserve"> </w:t>
      </w:r>
      <w:r w:rsidRPr="00CE605C">
        <w:rPr>
          <w:rFonts w:ascii="Verdana" w:hAnsi="Verdana" w:cs="Arial"/>
        </w:rPr>
        <w:t>zażądać:</w:t>
      </w:r>
    </w:p>
    <w:p w14:paraId="7019A2B8" w14:textId="70D1A638" w:rsidR="00EA57B5" w:rsidRPr="00CE605C" w:rsidRDefault="00EA57B5">
      <w:pPr>
        <w:pStyle w:val="Akapitzlist"/>
        <w:numPr>
          <w:ilvl w:val="1"/>
          <w:numId w:val="16"/>
        </w:numPr>
        <w:tabs>
          <w:tab w:val="left" w:pos="852"/>
        </w:tabs>
        <w:spacing w:line="276" w:lineRule="auto"/>
        <w:rPr>
          <w:rFonts w:ascii="Verdana" w:hAnsi="Verdana" w:cs="Arial"/>
        </w:rPr>
      </w:pPr>
      <w:r w:rsidRPr="00CE605C">
        <w:rPr>
          <w:rFonts w:ascii="Verdana" w:hAnsi="Verdana" w:cs="Arial"/>
        </w:rPr>
        <w:t>usunięcia tych materiałów, wyrobów</w:t>
      </w:r>
      <w:r w:rsidR="009F7166" w:rsidRPr="00CE605C">
        <w:rPr>
          <w:rFonts w:ascii="Verdana" w:hAnsi="Verdana" w:cs="Arial"/>
        </w:rPr>
        <w:t xml:space="preserve"> i </w:t>
      </w:r>
      <w:r w:rsidRPr="00CE605C">
        <w:rPr>
          <w:rFonts w:ascii="Verdana" w:hAnsi="Verdana" w:cs="Arial"/>
        </w:rPr>
        <w:t>urządzeń</w:t>
      </w:r>
      <w:r w:rsidR="009F7166" w:rsidRPr="00CE605C">
        <w:rPr>
          <w:rFonts w:ascii="Verdana" w:hAnsi="Verdana" w:cs="Arial"/>
        </w:rPr>
        <w:t xml:space="preserve"> z </w:t>
      </w:r>
      <w:r w:rsidRPr="00CE605C">
        <w:rPr>
          <w:rFonts w:ascii="Verdana" w:hAnsi="Verdana" w:cs="Arial"/>
        </w:rPr>
        <w:t>terenu budowy</w:t>
      </w:r>
      <w:r w:rsidR="009F7166" w:rsidRPr="00CE605C">
        <w:rPr>
          <w:rFonts w:ascii="Verdana" w:hAnsi="Verdana" w:cs="Arial"/>
        </w:rPr>
        <w:t xml:space="preserve"> w </w:t>
      </w:r>
      <w:r w:rsidRPr="00CE605C">
        <w:rPr>
          <w:rFonts w:ascii="Verdana" w:hAnsi="Verdana" w:cs="Arial"/>
        </w:rPr>
        <w:t>wyznaczonym</w:t>
      </w:r>
      <w:r w:rsidRPr="00CE605C">
        <w:rPr>
          <w:rFonts w:ascii="Verdana" w:hAnsi="Verdana" w:cs="Arial"/>
          <w:spacing w:val="-16"/>
        </w:rPr>
        <w:t xml:space="preserve"> </w:t>
      </w:r>
      <w:r w:rsidRPr="00CE605C">
        <w:rPr>
          <w:rFonts w:ascii="Verdana" w:hAnsi="Verdana" w:cs="Arial"/>
        </w:rPr>
        <w:t>terminie,</w:t>
      </w:r>
    </w:p>
    <w:p w14:paraId="22846628" w14:textId="5233B5D9" w:rsidR="00EA57B5" w:rsidRPr="00CE605C" w:rsidRDefault="00EA57B5">
      <w:pPr>
        <w:pStyle w:val="Akapitzlist"/>
        <w:numPr>
          <w:ilvl w:val="1"/>
          <w:numId w:val="16"/>
        </w:numPr>
        <w:tabs>
          <w:tab w:val="left" w:pos="852"/>
        </w:tabs>
        <w:spacing w:line="276" w:lineRule="auto"/>
        <w:rPr>
          <w:rFonts w:ascii="Verdana" w:hAnsi="Verdana" w:cs="Arial"/>
        </w:rPr>
      </w:pPr>
      <w:r w:rsidRPr="00CE605C">
        <w:rPr>
          <w:rFonts w:ascii="Verdana" w:hAnsi="Verdana" w:cs="Arial"/>
        </w:rPr>
        <w:t>zastąpienia tych materiałów, wyrobów</w:t>
      </w:r>
      <w:r w:rsidR="009F7166" w:rsidRPr="00CE605C">
        <w:rPr>
          <w:rFonts w:ascii="Verdana" w:hAnsi="Verdana" w:cs="Arial"/>
        </w:rPr>
        <w:t xml:space="preserve"> i </w:t>
      </w:r>
      <w:r w:rsidRPr="00CE605C">
        <w:rPr>
          <w:rFonts w:ascii="Verdana" w:hAnsi="Verdana" w:cs="Arial"/>
        </w:rPr>
        <w:t>urządzeń innymi, spełniającymi wymagania ust.</w:t>
      </w:r>
      <w:r w:rsidRPr="00CE605C">
        <w:rPr>
          <w:rFonts w:ascii="Verdana" w:hAnsi="Verdana" w:cs="Arial"/>
          <w:spacing w:val="-15"/>
        </w:rPr>
        <w:t xml:space="preserve"> </w:t>
      </w:r>
      <w:r w:rsidRPr="00CE605C">
        <w:rPr>
          <w:rFonts w:ascii="Verdana" w:hAnsi="Verdana" w:cs="Arial"/>
        </w:rPr>
        <w:t>2,</w:t>
      </w:r>
    </w:p>
    <w:p w14:paraId="4C4FC301" w14:textId="71F3B890" w:rsidR="00EA57B5" w:rsidRPr="00CE605C" w:rsidRDefault="00EA57B5">
      <w:pPr>
        <w:pStyle w:val="Akapitzlist"/>
        <w:numPr>
          <w:ilvl w:val="1"/>
          <w:numId w:val="16"/>
        </w:numPr>
        <w:tabs>
          <w:tab w:val="left" w:pos="852"/>
        </w:tabs>
        <w:spacing w:before="2" w:line="276" w:lineRule="auto"/>
        <w:ind w:right="138"/>
        <w:rPr>
          <w:rFonts w:ascii="Verdana" w:hAnsi="Verdana" w:cs="Arial"/>
        </w:rPr>
      </w:pPr>
      <w:r w:rsidRPr="00CE605C">
        <w:rPr>
          <w:rFonts w:ascii="Verdana" w:hAnsi="Verdana" w:cs="Arial"/>
        </w:rPr>
        <w:t>usunięcia</w:t>
      </w:r>
      <w:r w:rsidRPr="00CE605C">
        <w:rPr>
          <w:rFonts w:ascii="Verdana" w:hAnsi="Verdana" w:cs="Arial"/>
          <w:spacing w:val="-10"/>
        </w:rPr>
        <w:t xml:space="preserve"> </w:t>
      </w:r>
      <w:r w:rsidRPr="00CE605C">
        <w:rPr>
          <w:rFonts w:ascii="Verdana" w:hAnsi="Verdana" w:cs="Arial"/>
        </w:rPr>
        <w:t>tych</w:t>
      </w:r>
      <w:r w:rsidRPr="00CE605C">
        <w:rPr>
          <w:rFonts w:ascii="Verdana" w:hAnsi="Verdana" w:cs="Arial"/>
          <w:spacing w:val="-10"/>
        </w:rPr>
        <w:t xml:space="preserve"> </w:t>
      </w:r>
      <w:r w:rsidRPr="00CE605C">
        <w:rPr>
          <w:rFonts w:ascii="Verdana" w:hAnsi="Verdana" w:cs="Arial"/>
        </w:rPr>
        <w:t>materiałów,</w:t>
      </w:r>
      <w:r w:rsidRPr="00CE605C">
        <w:rPr>
          <w:rFonts w:ascii="Verdana" w:hAnsi="Verdana" w:cs="Arial"/>
          <w:spacing w:val="-13"/>
        </w:rPr>
        <w:t xml:space="preserve"> </w:t>
      </w:r>
      <w:r w:rsidRPr="00CE605C">
        <w:rPr>
          <w:rFonts w:ascii="Verdana" w:hAnsi="Verdana" w:cs="Arial"/>
        </w:rPr>
        <w:t>wyrobów</w:t>
      </w:r>
      <w:r w:rsidR="009F7166" w:rsidRPr="00CE605C">
        <w:rPr>
          <w:rFonts w:ascii="Verdana" w:hAnsi="Verdana" w:cs="Arial"/>
          <w:spacing w:val="-12"/>
        </w:rPr>
        <w:t xml:space="preserve"> i </w:t>
      </w:r>
      <w:r w:rsidRPr="00CE605C">
        <w:rPr>
          <w:rFonts w:ascii="Verdana" w:hAnsi="Verdana" w:cs="Arial"/>
        </w:rPr>
        <w:t>urządzeń</w:t>
      </w:r>
      <w:r w:rsidR="009F7166" w:rsidRPr="00CE605C">
        <w:rPr>
          <w:rFonts w:ascii="Verdana" w:hAnsi="Verdana" w:cs="Arial"/>
          <w:spacing w:val="-10"/>
        </w:rPr>
        <w:t xml:space="preserve"> i </w:t>
      </w:r>
      <w:r w:rsidRPr="00CE605C">
        <w:rPr>
          <w:rFonts w:ascii="Verdana" w:hAnsi="Verdana" w:cs="Arial"/>
        </w:rPr>
        <w:t>ponownego</w:t>
      </w:r>
      <w:r w:rsidRPr="00CE605C">
        <w:rPr>
          <w:rFonts w:ascii="Verdana" w:hAnsi="Verdana" w:cs="Arial"/>
          <w:spacing w:val="-11"/>
        </w:rPr>
        <w:t xml:space="preserve"> </w:t>
      </w:r>
      <w:r w:rsidRPr="00CE605C">
        <w:rPr>
          <w:rFonts w:ascii="Verdana" w:hAnsi="Verdana" w:cs="Arial"/>
        </w:rPr>
        <w:t>wykonania</w:t>
      </w:r>
      <w:r w:rsidRPr="00CE605C">
        <w:rPr>
          <w:rFonts w:ascii="Verdana" w:hAnsi="Verdana" w:cs="Arial"/>
          <w:spacing w:val="-10"/>
        </w:rPr>
        <w:t xml:space="preserve"> </w:t>
      </w:r>
      <w:r w:rsidRPr="00CE605C">
        <w:rPr>
          <w:rFonts w:ascii="Verdana" w:hAnsi="Verdana" w:cs="Arial"/>
        </w:rPr>
        <w:t>części</w:t>
      </w:r>
      <w:r w:rsidRPr="00CE605C">
        <w:rPr>
          <w:rFonts w:ascii="Verdana" w:hAnsi="Verdana" w:cs="Arial"/>
          <w:spacing w:val="-9"/>
        </w:rPr>
        <w:t xml:space="preserve"> </w:t>
      </w:r>
      <w:r w:rsidRPr="00CE605C">
        <w:rPr>
          <w:rFonts w:ascii="Verdana" w:hAnsi="Verdana" w:cs="Arial"/>
        </w:rPr>
        <w:t>robót,</w:t>
      </w:r>
      <w:r w:rsidRPr="00CE605C">
        <w:rPr>
          <w:rFonts w:ascii="Verdana" w:hAnsi="Verdana" w:cs="Arial"/>
          <w:spacing w:val="38"/>
        </w:rPr>
        <w:t xml:space="preserve"> </w:t>
      </w:r>
      <w:r w:rsidRPr="00CE605C">
        <w:rPr>
          <w:rFonts w:ascii="Verdana" w:hAnsi="Verdana" w:cs="Arial"/>
        </w:rPr>
        <w:t>przy</w:t>
      </w:r>
      <w:r w:rsidRPr="00CE605C">
        <w:rPr>
          <w:rFonts w:ascii="Verdana" w:hAnsi="Verdana" w:cs="Arial"/>
          <w:spacing w:val="-10"/>
        </w:rPr>
        <w:t xml:space="preserve"> </w:t>
      </w:r>
      <w:r w:rsidRPr="00CE605C">
        <w:rPr>
          <w:rFonts w:ascii="Verdana" w:hAnsi="Verdana" w:cs="Arial"/>
        </w:rPr>
        <w:t>użyciu materiałów, wyrobów</w:t>
      </w:r>
      <w:r w:rsidR="009F7166" w:rsidRPr="00CE605C">
        <w:rPr>
          <w:rFonts w:ascii="Verdana" w:hAnsi="Verdana" w:cs="Arial"/>
        </w:rPr>
        <w:t xml:space="preserve"> i </w:t>
      </w:r>
      <w:r w:rsidRPr="00CE605C">
        <w:rPr>
          <w:rFonts w:ascii="Verdana" w:hAnsi="Verdana" w:cs="Arial"/>
        </w:rPr>
        <w:t>urządzeń spełniających wymogi, określone</w:t>
      </w:r>
      <w:r w:rsidRPr="00CE605C">
        <w:rPr>
          <w:rFonts w:ascii="Verdana" w:hAnsi="Verdana" w:cs="Arial"/>
          <w:spacing w:val="-7"/>
        </w:rPr>
        <w:t xml:space="preserve"> </w:t>
      </w:r>
      <w:r w:rsidRPr="00CE605C">
        <w:rPr>
          <w:rFonts w:ascii="Verdana" w:hAnsi="Verdana" w:cs="Arial"/>
        </w:rPr>
        <w:t>ust.2.</w:t>
      </w:r>
    </w:p>
    <w:p w14:paraId="299E4DE5" w14:textId="77777777" w:rsidR="00D75B1D" w:rsidRPr="00CE605C" w:rsidRDefault="00D75B1D" w:rsidP="0097200B">
      <w:pPr>
        <w:tabs>
          <w:tab w:val="left" w:pos="852"/>
        </w:tabs>
        <w:spacing w:before="2" w:line="276" w:lineRule="auto"/>
        <w:ind w:right="141"/>
        <w:rPr>
          <w:rFonts w:ascii="Verdana" w:hAnsi="Verdana" w:cs="Arial"/>
          <w:b/>
          <w:bCs/>
        </w:rPr>
      </w:pPr>
    </w:p>
    <w:p w14:paraId="391F11E6" w14:textId="77777777" w:rsidR="00D75B1D" w:rsidRPr="00CE605C" w:rsidRDefault="00D75B1D" w:rsidP="0097200B">
      <w:pPr>
        <w:pStyle w:val="Tekstpodstawowy"/>
        <w:spacing w:line="276" w:lineRule="auto"/>
        <w:ind w:left="117" w:right="114"/>
        <w:jc w:val="center"/>
        <w:rPr>
          <w:rFonts w:ascii="Verdana" w:hAnsi="Verdana" w:cs="Arial"/>
          <w:b/>
          <w:bCs/>
        </w:rPr>
      </w:pPr>
      <w:r w:rsidRPr="00CE605C">
        <w:rPr>
          <w:rFonts w:ascii="Verdana" w:hAnsi="Verdana" w:cs="Arial"/>
          <w:b/>
          <w:bCs/>
          <w:w w:val="110"/>
        </w:rPr>
        <w:t>§ 11</w:t>
      </w:r>
    </w:p>
    <w:p w14:paraId="77FE77DF" w14:textId="77777777" w:rsidR="00D75B1D" w:rsidRPr="00CE605C" w:rsidRDefault="00D75B1D" w:rsidP="0097200B">
      <w:pPr>
        <w:pStyle w:val="Nagwek1"/>
        <w:spacing w:line="276" w:lineRule="auto"/>
        <w:ind w:left="120"/>
        <w:rPr>
          <w:rFonts w:ascii="Verdana" w:hAnsi="Verdana" w:cs="Arial"/>
        </w:rPr>
      </w:pPr>
      <w:r w:rsidRPr="00CE605C">
        <w:rPr>
          <w:rFonts w:ascii="Verdana" w:hAnsi="Verdana" w:cs="Arial"/>
        </w:rPr>
        <w:t>Podwykonawcy</w:t>
      </w:r>
    </w:p>
    <w:p w14:paraId="7AE873B2" w14:textId="77777777" w:rsidR="008E6474" w:rsidRPr="00CE605C" w:rsidRDefault="008E6474" w:rsidP="0097200B">
      <w:pPr>
        <w:pStyle w:val="Nagwek1"/>
        <w:spacing w:line="276" w:lineRule="auto"/>
        <w:ind w:left="120"/>
        <w:rPr>
          <w:rFonts w:ascii="Verdana" w:hAnsi="Verdana" w:cs="Arial"/>
        </w:rPr>
      </w:pPr>
    </w:p>
    <w:p w14:paraId="7849A59D" w14:textId="7AD17386" w:rsidR="00D75B1D" w:rsidRPr="00CE605C" w:rsidRDefault="00D75B1D">
      <w:pPr>
        <w:pStyle w:val="Akapitzlist"/>
        <w:numPr>
          <w:ilvl w:val="0"/>
          <w:numId w:val="15"/>
        </w:numPr>
        <w:tabs>
          <w:tab w:val="left" w:pos="497"/>
        </w:tabs>
        <w:spacing w:before="2" w:line="276" w:lineRule="auto"/>
        <w:ind w:right="132"/>
        <w:rPr>
          <w:rFonts w:ascii="Verdana" w:hAnsi="Verdana" w:cs="Arial"/>
        </w:rPr>
      </w:pPr>
      <w:r w:rsidRPr="00CE605C">
        <w:rPr>
          <w:rFonts w:ascii="Verdana" w:hAnsi="Verdana" w:cs="Arial"/>
        </w:rPr>
        <w:t xml:space="preserve">Wykonawca może powierzyć wykonanie części zamówienia podwykonawcom. Zamawiający żąda wskazania przez </w:t>
      </w:r>
      <w:r w:rsidRPr="00CE605C">
        <w:rPr>
          <w:rFonts w:ascii="Verdana" w:hAnsi="Verdana" w:cs="Arial"/>
          <w:spacing w:val="-3"/>
        </w:rPr>
        <w:t>Wykonawcę</w:t>
      </w:r>
      <w:r w:rsidR="009F7166" w:rsidRPr="00CE605C">
        <w:rPr>
          <w:rFonts w:ascii="Verdana" w:hAnsi="Verdana" w:cs="Arial"/>
          <w:spacing w:val="-3"/>
        </w:rPr>
        <w:t xml:space="preserve"> w </w:t>
      </w:r>
      <w:r w:rsidRPr="00CE605C">
        <w:rPr>
          <w:rFonts w:ascii="Verdana" w:hAnsi="Verdana" w:cs="Arial"/>
        </w:rPr>
        <w:t>ofercie części zamówienia, której wykonanie powierzy podwykonawcom</w:t>
      </w:r>
      <w:r w:rsidR="009F7166" w:rsidRPr="00CE605C">
        <w:rPr>
          <w:rFonts w:ascii="Verdana" w:hAnsi="Verdana" w:cs="Arial"/>
        </w:rPr>
        <w:t xml:space="preserve"> i </w:t>
      </w:r>
      <w:r w:rsidRPr="00CE605C">
        <w:rPr>
          <w:rFonts w:ascii="Verdana" w:hAnsi="Verdana" w:cs="Arial"/>
        </w:rPr>
        <w:t xml:space="preserve">podania przez </w:t>
      </w:r>
      <w:r w:rsidR="009B1CE8" w:rsidRPr="00CE605C">
        <w:rPr>
          <w:rFonts w:ascii="Verdana" w:hAnsi="Verdana" w:cs="Arial"/>
        </w:rPr>
        <w:t>W</w:t>
      </w:r>
      <w:r w:rsidRPr="00CE605C">
        <w:rPr>
          <w:rFonts w:ascii="Verdana" w:hAnsi="Verdana" w:cs="Arial"/>
        </w:rPr>
        <w:t>ykonawcę firm podwykonawców. Informacji należy udzielić na formularzu</w:t>
      </w:r>
      <w:r w:rsidRPr="00CE605C">
        <w:rPr>
          <w:rFonts w:ascii="Verdana" w:hAnsi="Verdana" w:cs="Arial"/>
          <w:spacing w:val="-1"/>
        </w:rPr>
        <w:t xml:space="preserve"> </w:t>
      </w:r>
      <w:r w:rsidRPr="00CE605C">
        <w:rPr>
          <w:rFonts w:ascii="Verdana" w:hAnsi="Verdana" w:cs="Arial"/>
        </w:rPr>
        <w:t>ofertowym.</w:t>
      </w:r>
    </w:p>
    <w:p w14:paraId="3C635EC3" w14:textId="2EDE3CE3" w:rsidR="00D75B1D" w:rsidRPr="00CE605C" w:rsidRDefault="00D75B1D">
      <w:pPr>
        <w:pStyle w:val="Akapitzlist"/>
        <w:numPr>
          <w:ilvl w:val="0"/>
          <w:numId w:val="15"/>
        </w:numPr>
        <w:tabs>
          <w:tab w:val="left" w:pos="497"/>
        </w:tabs>
        <w:spacing w:line="276" w:lineRule="auto"/>
        <w:ind w:hanging="359"/>
        <w:rPr>
          <w:rFonts w:ascii="Verdana" w:hAnsi="Verdana" w:cs="Arial"/>
        </w:rPr>
      </w:pPr>
      <w:r w:rsidRPr="00CE605C">
        <w:rPr>
          <w:rFonts w:ascii="Verdana" w:hAnsi="Verdana" w:cs="Arial"/>
        </w:rPr>
        <w:t>Zamawiający wymaga następującego zapisu</w:t>
      </w:r>
      <w:r w:rsidR="009F7166" w:rsidRPr="00CE605C">
        <w:rPr>
          <w:rFonts w:ascii="Verdana" w:hAnsi="Verdana" w:cs="Arial"/>
        </w:rPr>
        <w:t xml:space="preserve"> w </w:t>
      </w:r>
      <w:r w:rsidRPr="00CE605C">
        <w:rPr>
          <w:rFonts w:ascii="Verdana" w:hAnsi="Verdana" w:cs="Arial"/>
        </w:rPr>
        <w:t>umowie</w:t>
      </w:r>
      <w:r w:rsidR="009F7166" w:rsidRPr="00CE605C">
        <w:rPr>
          <w:rFonts w:ascii="Verdana" w:hAnsi="Verdana" w:cs="Arial"/>
        </w:rPr>
        <w:t xml:space="preserve"> z </w:t>
      </w:r>
      <w:r w:rsidRPr="00CE605C">
        <w:rPr>
          <w:rFonts w:ascii="Verdana" w:hAnsi="Verdana" w:cs="Arial"/>
        </w:rPr>
        <w:t>podwykonawcą:</w:t>
      </w:r>
    </w:p>
    <w:p w14:paraId="4B3739E1" w14:textId="77777777" w:rsidR="00D75B1D" w:rsidRPr="00CE605C" w:rsidRDefault="00D75B1D" w:rsidP="0097200B">
      <w:pPr>
        <w:pStyle w:val="Tekstpodstawowy"/>
        <w:spacing w:before="1" w:line="276" w:lineRule="auto"/>
        <w:ind w:right="129"/>
        <w:rPr>
          <w:rFonts w:ascii="Verdana" w:hAnsi="Verdana" w:cs="Arial"/>
        </w:rPr>
      </w:pPr>
      <w:r w:rsidRPr="00CE605C">
        <w:rPr>
          <w:rFonts w:ascii="Verdana" w:hAnsi="Verdana" w:cs="Arial"/>
          <w:spacing w:val="-3"/>
        </w:rPr>
        <w:t>„Termin</w:t>
      </w:r>
      <w:r w:rsidRPr="00CE605C">
        <w:rPr>
          <w:rFonts w:ascii="Verdana" w:hAnsi="Verdana" w:cs="Arial"/>
          <w:spacing w:val="-11"/>
        </w:rPr>
        <w:t xml:space="preserve"> </w:t>
      </w:r>
      <w:r w:rsidRPr="00CE605C">
        <w:rPr>
          <w:rFonts w:ascii="Verdana" w:hAnsi="Verdana" w:cs="Arial"/>
        </w:rPr>
        <w:t>zapłaty</w:t>
      </w:r>
      <w:r w:rsidRPr="00CE605C">
        <w:rPr>
          <w:rFonts w:ascii="Verdana" w:hAnsi="Verdana" w:cs="Arial"/>
          <w:spacing w:val="-11"/>
        </w:rPr>
        <w:t xml:space="preserve"> </w:t>
      </w:r>
      <w:r w:rsidRPr="00CE605C">
        <w:rPr>
          <w:rFonts w:ascii="Verdana" w:hAnsi="Verdana" w:cs="Arial"/>
        </w:rPr>
        <w:t>wynagrodzenia</w:t>
      </w:r>
      <w:r w:rsidRPr="00CE605C">
        <w:rPr>
          <w:rFonts w:ascii="Verdana" w:hAnsi="Verdana" w:cs="Arial"/>
          <w:spacing w:val="-10"/>
        </w:rPr>
        <w:t xml:space="preserve"> </w:t>
      </w:r>
      <w:r w:rsidRPr="00CE605C">
        <w:rPr>
          <w:rFonts w:ascii="Verdana" w:hAnsi="Verdana" w:cs="Arial"/>
        </w:rPr>
        <w:t>podwykonawcy</w:t>
      </w:r>
      <w:r w:rsidRPr="00CE605C">
        <w:rPr>
          <w:rFonts w:ascii="Verdana" w:hAnsi="Verdana" w:cs="Arial"/>
          <w:spacing w:val="-10"/>
        </w:rPr>
        <w:t xml:space="preserve"> </w:t>
      </w:r>
      <w:r w:rsidRPr="00CE605C">
        <w:rPr>
          <w:rFonts w:ascii="Verdana" w:hAnsi="Verdana" w:cs="Arial"/>
        </w:rPr>
        <w:t>wynosi</w:t>
      </w:r>
      <w:r w:rsidRPr="00CE605C">
        <w:rPr>
          <w:rFonts w:ascii="Verdana" w:hAnsi="Verdana" w:cs="Arial"/>
          <w:spacing w:val="-10"/>
        </w:rPr>
        <w:t xml:space="preserve"> </w:t>
      </w:r>
      <w:r w:rsidRPr="00CE605C">
        <w:rPr>
          <w:rFonts w:ascii="Verdana" w:hAnsi="Verdana" w:cs="Arial"/>
        </w:rPr>
        <w:t>21</w:t>
      </w:r>
      <w:r w:rsidRPr="00CE605C">
        <w:rPr>
          <w:rFonts w:ascii="Verdana" w:hAnsi="Verdana" w:cs="Arial"/>
          <w:spacing w:val="-11"/>
        </w:rPr>
        <w:t xml:space="preserve"> </w:t>
      </w:r>
      <w:r w:rsidRPr="00CE605C">
        <w:rPr>
          <w:rFonts w:ascii="Verdana" w:hAnsi="Verdana" w:cs="Arial"/>
        </w:rPr>
        <w:t>dni</w:t>
      </w:r>
      <w:r w:rsidRPr="00CE605C">
        <w:rPr>
          <w:rFonts w:ascii="Verdana" w:hAnsi="Verdana" w:cs="Arial"/>
          <w:spacing w:val="-9"/>
        </w:rPr>
        <w:t xml:space="preserve"> </w:t>
      </w:r>
      <w:r w:rsidRPr="00CE605C">
        <w:rPr>
          <w:rFonts w:ascii="Verdana" w:hAnsi="Verdana" w:cs="Arial"/>
        </w:rPr>
        <w:t>od</w:t>
      </w:r>
      <w:r w:rsidRPr="00CE605C">
        <w:rPr>
          <w:rFonts w:ascii="Verdana" w:hAnsi="Verdana" w:cs="Arial"/>
          <w:spacing w:val="-11"/>
        </w:rPr>
        <w:t xml:space="preserve"> </w:t>
      </w:r>
      <w:r w:rsidRPr="00CE605C">
        <w:rPr>
          <w:rFonts w:ascii="Verdana" w:hAnsi="Verdana" w:cs="Arial"/>
        </w:rPr>
        <w:t>dnia</w:t>
      </w:r>
      <w:r w:rsidRPr="00CE605C">
        <w:rPr>
          <w:rFonts w:ascii="Verdana" w:hAnsi="Verdana" w:cs="Arial"/>
          <w:spacing w:val="-10"/>
        </w:rPr>
        <w:t xml:space="preserve"> </w:t>
      </w:r>
      <w:r w:rsidRPr="00CE605C">
        <w:rPr>
          <w:rFonts w:ascii="Verdana" w:hAnsi="Verdana" w:cs="Arial"/>
        </w:rPr>
        <w:t>doręczenia</w:t>
      </w:r>
      <w:r w:rsidRPr="00CE605C">
        <w:rPr>
          <w:rFonts w:ascii="Verdana" w:hAnsi="Verdana" w:cs="Arial"/>
          <w:spacing w:val="-12"/>
        </w:rPr>
        <w:t xml:space="preserve"> </w:t>
      </w:r>
      <w:r w:rsidRPr="00CE605C">
        <w:rPr>
          <w:rFonts w:ascii="Verdana" w:hAnsi="Verdana" w:cs="Arial"/>
        </w:rPr>
        <w:t>wykonawcy</w:t>
      </w:r>
      <w:r w:rsidRPr="00CE605C">
        <w:rPr>
          <w:rFonts w:ascii="Verdana" w:hAnsi="Verdana" w:cs="Arial"/>
          <w:spacing w:val="-11"/>
        </w:rPr>
        <w:t xml:space="preserve"> </w:t>
      </w:r>
      <w:r w:rsidRPr="00CE605C">
        <w:rPr>
          <w:rFonts w:ascii="Verdana" w:hAnsi="Verdana" w:cs="Arial"/>
        </w:rPr>
        <w:t>faktury lub rachunku, potwierdzających wykonanie zleconej podwykonawcy roboty budowlanej*, usługi*, dostawy* (*niepotrzebne</w:t>
      </w:r>
      <w:r w:rsidRPr="00CE605C">
        <w:rPr>
          <w:rFonts w:ascii="Verdana" w:hAnsi="Verdana" w:cs="Arial"/>
          <w:spacing w:val="-1"/>
        </w:rPr>
        <w:t xml:space="preserve"> </w:t>
      </w:r>
      <w:r w:rsidRPr="00CE605C">
        <w:rPr>
          <w:rFonts w:ascii="Verdana" w:hAnsi="Verdana" w:cs="Arial"/>
        </w:rPr>
        <w:t>skreślić)”.</w:t>
      </w:r>
    </w:p>
    <w:p w14:paraId="20B43AD1" w14:textId="45B9AE46" w:rsidR="00D75B1D" w:rsidRPr="00CE605C" w:rsidRDefault="00D75B1D">
      <w:pPr>
        <w:pStyle w:val="Akapitzlist"/>
        <w:numPr>
          <w:ilvl w:val="0"/>
          <w:numId w:val="15"/>
        </w:numPr>
        <w:tabs>
          <w:tab w:val="left" w:pos="567"/>
        </w:tabs>
        <w:spacing w:line="276" w:lineRule="auto"/>
        <w:ind w:left="566" w:right="132" w:hanging="428"/>
        <w:rPr>
          <w:rFonts w:ascii="Verdana" w:hAnsi="Verdana" w:cs="Arial"/>
        </w:rPr>
      </w:pPr>
      <w:r w:rsidRPr="00CE605C">
        <w:rPr>
          <w:rFonts w:ascii="Verdana" w:hAnsi="Verdana" w:cs="Arial"/>
        </w:rPr>
        <w:t>Wykonawca, podwykonawca lub dalszy podwykonawca zamówienia na roboty budowlane zamierzający zawrzeć umowę</w:t>
      </w:r>
      <w:r w:rsidR="009F7166" w:rsidRPr="00CE605C">
        <w:rPr>
          <w:rFonts w:ascii="Verdana" w:hAnsi="Verdana" w:cs="Arial"/>
        </w:rPr>
        <w:t xml:space="preserve"> o </w:t>
      </w:r>
      <w:r w:rsidRPr="00CE605C">
        <w:rPr>
          <w:rFonts w:ascii="Verdana" w:hAnsi="Verdana" w:cs="Arial"/>
        </w:rPr>
        <w:t>podwykonawstwo, której przedmiotem są roboty budowlane, jest obowiązany,</w:t>
      </w:r>
      <w:r w:rsidR="009F7166" w:rsidRPr="00CE605C">
        <w:rPr>
          <w:rFonts w:ascii="Verdana" w:hAnsi="Verdana" w:cs="Arial"/>
        </w:rPr>
        <w:t xml:space="preserve"> w </w:t>
      </w:r>
      <w:r w:rsidRPr="00CE605C">
        <w:rPr>
          <w:rFonts w:ascii="Verdana" w:hAnsi="Verdana" w:cs="Arial"/>
        </w:rPr>
        <w:t xml:space="preserve">trakcie realizacji zamówienia publicznego na roboty budowlane, do przedłożenia </w:t>
      </w:r>
      <w:r w:rsidR="00127D01" w:rsidRPr="00CE605C">
        <w:rPr>
          <w:rFonts w:ascii="Verdana" w:hAnsi="Verdana" w:cs="Arial"/>
        </w:rPr>
        <w:t>Z</w:t>
      </w:r>
      <w:r w:rsidRPr="00CE605C">
        <w:rPr>
          <w:rFonts w:ascii="Verdana" w:hAnsi="Verdana" w:cs="Arial"/>
        </w:rPr>
        <w:t xml:space="preserve">amawiającemu projektu tej </w:t>
      </w:r>
      <w:r w:rsidRPr="00CE605C">
        <w:rPr>
          <w:rFonts w:ascii="Verdana" w:hAnsi="Verdana" w:cs="Arial"/>
          <w:spacing w:val="-4"/>
        </w:rPr>
        <w:t xml:space="preserve">umowy, </w:t>
      </w:r>
      <w:r w:rsidRPr="00CE605C">
        <w:rPr>
          <w:rFonts w:ascii="Verdana" w:hAnsi="Verdana" w:cs="Arial"/>
        </w:rPr>
        <w:t>przy czym podwykonawca lub dalszy podwykonawca jest obowiązany dołączyć zgodę wykonawcy na zawarcie umowy o podwykonawstwo</w:t>
      </w:r>
      <w:r w:rsidR="009F7166" w:rsidRPr="00CE605C">
        <w:rPr>
          <w:rFonts w:ascii="Verdana" w:hAnsi="Verdana" w:cs="Arial"/>
        </w:rPr>
        <w:t xml:space="preserve"> o </w:t>
      </w:r>
      <w:r w:rsidRPr="00CE605C">
        <w:rPr>
          <w:rFonts w:ascii="Verdana" w:hAnsi="Verdana" w:cs="Arial"/>
        </w:rPr>
        <w:t>treści zgodnej</w:t>
      </w:r>
      <w:r w:rsidR="009F7166" w:rsidRPr="00CE605C">
        <w:rPr>
          <w:rFonts w:ascii="Verdana" w:hAnsi="Verdana" w:cs="Arial"/>
        </w:rPr>
        <w:t xml:space="preserve"> z </w:t>
      </w:r>
      <w:r w:rsidRPr="00CE605C">
        <w:rPr>
          <w:rFonts w:ascii="Verdana" w:hAnsi="Verdana" w:cs="Arial"/>
        </w:rPr>
        <w:t>projektem</w:t>
      </w:r>
      <w:r w:rsidRPr="00CE605C">
        <w:rPr>
          <w:rFonts w:ascii="Verdana" w:hAnsi="Verdana" w:cs="Arial"/>
          <w:spacing w:val="-2"/>
        </w:rPr>
        <w:t xml:space="preserve"> </w:t>
      </w:r>
      <w:r w:rsidRPr="00CE605C">
        <w:rPr>
          <w:rFonts w:ascii="Verdana" w:hAnsi="Verdana" w:cs="Arial"/>
          <w:spacing w:val="-3"/>
        </w:rPr>
        <w:t>umowy.</w:t>
      </w:r>
    </w:p>
    <w:p w14:paraId="3D4121BE" w14:textId="46354ADA" w:rsidR="00D75B1D" w:rsidRPr="00CE605C" w:rsidRDefault="00D75B1D">
      <w:pPr>
        <w:pStyle w:val="Akapitzlist"/>
        <w:numPr>
          <w:ilvl w:val="0"/>
          <w:numId w:val="15"/>
        </w:numPr>
        <w:tabs>
          <w:tab w:val="left" w:pos="497"/>
        </w:tabs>
        <w:spacing w:line="276" w:lineRule="auto"/>
        <w:ind w:hanging="359"/>
        <w:rPr>
          <w:rFonts w:ascii="Verdana" w:hAnsi="Verdana" w:cs="Arial"/>
        </w:rPr>
      </w:pPr>
      <w:r w:rsidRPr="00CE605C">
        <w:rPr>
          <w:rFonts w:ascii="Verdana" w:hAnsi="Verdana" w:cs="Arial"/>
        </w:rPr>
        <w:t>Zamawiający</w:t>
      </w:r>
      <w:r w:rsidR="00127D01" w:rsidRPr="00CE605C">
        <w:rPr>
          <w:rFonts w:ascii="Verdana" w:hAnsi="Verdana" w:cs="Arial"/>
          <w:spacing w:val="-15"/>
        </w:rPr>
        <w:t xml:space="preserve"> </w:t>
      </w:r>
      <w:r w:rsidRPr="00CE605C">
        <w:rPr>
          <w:rFonts w:ascii="Verdana" w:hAnsi="Verdana" w:cs="Arial"/>
        </w:rPr>
        <w:t>zgłasza</w:t>
      </w:r>
      <w:r w:rsidRPr="00CE605C">
        <w:rPr>
          <w:rFonts w:ascii="Verdana" w:hAnsi="Verdana" w:cs="Arial"/>
          <w:spacing w:val="-13"/>
        </w:rPr>
        <w:t xml:space="preserve"> </w:t>
      </w:r>
      <w:r w:rsidRPr="00CE605C">
        <w:rPr>
          <w:rFonts w:ascii="Verdana" w:hAnsi="Verdana" w:cs="Arial"/>
        </w:rPr>
        <w:t>pisemnie</w:t>
      </w:r>
      <w:r w:rsidRPr="00CE605C">
        <w:rPr>
          <w:rFonts w:ascii="Verdana" w:hAnsi="Verdana" w:cs="Arial"/>
          <w:spacing w:val="-13"/>
        </w:rPr>
        <w:t xml:space="preserve"> </w:t>
      </w:r>
      <w:r w:rsidRPr="00CE605C">
        <w:rPr>
          <w:rFonts w:ascii="Verdana" w:hAnsi="Verdana" w:cs="Arial"/>
        </w:rPr>
        <w:t>zastrzeżenia</w:t>
      </w:r>
      <w:r w:rsidRPr="00CE605C">
        <w:rPr>
          <w:rFonts w:ascii="Verdana" w:hAnsi="Verdana" w:cs="Arial"/>
          <w:spacing w:val="-14"/>
        </w:rPr>
        <w:t xml:space="preserve"> </w:t>
      </w:r>
      <w:r w:rsidRPr="00CE605C">
        <w:rPr>
          <w:rFonts w:ascii="Verdana" w:hAnsi="Verdana" w:cs="Arial"/>
        </w:rPr>
        <w:t>do</w:t>
      </w:r>
      <w:r w:rsidRPr="00CE605C">
        <w:rPr>
          <w:rFonts w:ascii="Verdana" w:hAnsi="Verdana" w:cs="Arial"/>
          <w:spacing w:val="-13"/>
        </w:rPr>
        <w:t xml:space="preserve"> </w:t>
      </w:r>
      <w:r w:rsidRPr="00CE605C">
        <w:rPr>
          <w:rFonts w:ascii="Verdana" w:hAnsi="Verdana" w:cs="Arial"/>
        </w:rPr>
        <w:t>projektu</w:t>
      </w:r>
      <w:r w:rsidRPr="00CE605C">
        <w:rPr>
          <w:rFonts w:ascii="Verdana" w:hAnsi="Verdana" w:cs="Arial"/>
          <w:spacing w:val="-16"/>
        </w:rPr>
        <w:t xml:space="preserve"> </w:t>
      </w:r>
      <w:r w:rsidRPr="00CE605C">
        <w:rPr>
          <w:rFonts w:ascii="Verdana" w:hAnsi="Verdana" w:cs="Arial"/>
        </w:rPr>
        <w:t>umowy</w:t>
      </w:r>
      <w:r w:rsidRPr="00CE605C">
        <w:rPr>
          <w:rFonts w:ascii="Verdana" w:hAnsi="Verdana" w:cs="Arial"/>
          <w:spacing w:val="-14"/>
        </w:rPr>
        <w:t xml:space="preserve"> </w:t>
      </w:r>
      <w:r w:rsidRPr="00CE605C">
        <w:rPr>
          <w:rFonts w:ascii="Verdana" w:hAnsi="Verdana" w:cs="Arial"/>
        </w:rPr>
        <w:t>o podwykonawstwo</w:t>
      </w:r>
      <w:r w:rsidR="00EE612A" w:rsidRPr="00CE605C">
        <w:rPr>
          <w:rFonts w:ascii="Verdana" w:hAnsi="Verdana" w:cs="Arial"/>
        </w:rPr>
        <w:t>,</w:t>
      </w:r>
      <w:r w:rsidR="009F7166" w:rsidRPr="00CE605C">
        <w:rPr>
          <w:rFonts w:ascii="Verdana" w:hAnsi="Verdana" w:cs="Arial"/>
        </w:rPr>
        <w:t xml:space="preserve"> o </w:t>
      </w:r>
      <w:r w:rsidR="00EE612A" w:rsidRPr="00CE605C">
        <w:rPr>
          <w:rFonts w:ascii="Verdana" w:hAnsi="Verdana" w:cs="Arial"/>
        </w:rPr>
        <w:t>której mowa</w:t>
      </w:r>
      <w:r w:rsidR="009F7166" w:rsidRPr="00CE605C">
        <w:rPr>
          <w:rFonts w:ascii="Verdana" w:hAnsi="Verdana" w:cs="Arial"/>
        </w:rPr>
        <w:t xml:space="preserve"> w </w:t>
      </w:r>
      <w:r w:rsidR="00EE612A" w:rsidRPr="00CE605C">
        <w:rPr>
          <w:rFonts w:ascii="Verdana" w:hAnsi="Verdana" w:cs="Arial"/>
        </w:rPr>
        <w:t>ust. 3</w:t>
      </w:r>
      <w:r w:rsidR="00127D01" w:rsidRPr="00CE605C">
        <w:rPr>
          <w:rFonts w:ascii="Verdana" w:hAnsi="Verdana" w:cs="Arial"/>
        </w:rPr>
        <w:t xml:space="preserve">, </w:t>
      </w:r>
      <w:r w:rsidR="00127D01" w:rsidRPr="00CE605C">
        <w:rPr>
          <w:rFonts w:ascii="Verdana" w:hAnsi="Verdana" w:cs="Arial"/>
          <w:spacing w:val="-17"/>
        </w:rPr>
        <w:t>w </w:t>
      </w:r>
      <w:r w:rsidR="00127D01" w:rsidRPr="00CE605C">
        <w:rPr>
          <w:rFonts w:ascii="Verdana" w:hAnsi="Verdana" w:cs="Arial"/>
        </w:rPr>
        <w:t>terminie</w:t>
      </w:r>
      <w:r w:rsidR="00127D01" w:rsidRPr="00CE605C">
        <w:rPr>
          <w:rFonts w:ascii="Verdana" w:hAnsi="Verdana" w:cs="Arial"/>
          <w:spacing w:val="-15"/>
        </w:rPr>
        <w:t xml:space="preserve"> </w:t>
      </w:r>
      <w:r w:rsidR="00127D01" w:rsidRPr="00CE605C">
        <w:rPr>
          <w:rFonts w:ascii="Verdana" w:hAnsi="Verdana" w:cs="Arial"/>
        </w:rPr>
        <w:t>14</w:t>
      </w:r>
      <w:r w:rsidR="00127D01" w:rsidRPr="00CE605C">
        <w:rPr>
          <w:rFonts w:ascii="Verdana" w:hAnsi="Verdana" w:cs="Arial"/>
          <w:spacing w:val="-17"/>
        </w:rPr>
        <w:t xml:space="preserve"> </w:t>
      </w:r>
      <w:r w:rsidR="00127D01" w:rsidRPr="00CE605C">
        <w:rPr>
          <w:rFonts w:ascii="Verdana" w:hAnsi="Verdana" w:cs="Arial"/>
        </w:rPr>
        <w:t>dni</w:t>
      </w:r>
      <w:r w:rsidR="00127D01" w:rsidRPr="00CE605C">
        <w:rPr>
          <w:rFonts w:ascii="Verdana" w:hAnsi="Verdana" w:cs="Arial"/>
          <w:spacing w:val="-15"/>
        </w:rPr>
        <w:t xml:space="preserve"> od dnia jej przedłożenia</w:t>
      </w:r>
      <w:r w:rsidR="00EE612A" w:rsidRPr="00CE605C">
        <w:rPr>
          <w:rFonts w:ascii="Verdana" w:hAnsi="Verdana" w:cs="Arial"/>
        </w:rPr>
        <w:t>.</w:t>
      </w:r>
    </w:p>
    <w:p w14:paraId="06B84A3F" w14:textId="24A30F8D" w:rsidR="00D75B1D" w:rsidRPr="00CE605C" w:rsidRDefault="00D75B1D">
      <w:pPr>
        <w:pStyle w:val="Akapitzlist"/>
        <w:numPr>
          <w:ilvl w:val="0"/>
          <w:numId w:val="15"/>
        </w:numPr>
        <w:tabs>
          <w:tab w:val="left" w:pos="497"/>
        </w:tabs>
        <w:spacing w:before="1" w:line="276" w:lineRule="auto"/>
        <w:ind w:right="129"/>
        <w:rPr>
          <w:rFonts w:ascii="Verdana" w:hAnsi="Verdana" w:cs="Arial"/>
        </w:rPr>
      </w:pPr>
      <w:r w:rsidRPr="00CE605C">
        <w:rPr>
          <w:rFonts w:ascii="Verdana" w:hAnsi="Verdana" w:cs="Arial"/>
        </w:rPr>
        <w:t>Niezgłoszenie pisemnych zastrzeżeń do przedłożonego projektu umowy</w:t>
      </w:r>
      <w:r w:rsidR="009F7166" w:rsidRPr="00CE605C">
        <w:rPr>
          <w:rFonts w:ascii="Verdana" w:hAnsi="Verdana" w:cs="Arial"/>
        </w:rPr>
        <w:t xml:space="preserve"> o </w:t>
      </w:r>
      <w:r w:rsidRPr="00CE605C">
        <w:rPr>
          <w:rFonts w:ascii="Verdana" w:hAnsi="Verdana" w:cs="Arial"/>
        </w:rPr>
        <w:t>podwykonawstwo, której przedmiotem są roboty budowlane</w:t>
      </w:r>
      <w:r w:rsidR="00127D01" w:rsidRPr="00CE605C">
        <w:rPr>
          <w:rFonts w:ascii="Verdana" w:hAnsi="Verdana" w:cs="Arial"/>
        </w:rPr>
        <w:t>,</w:t>
      </w:r>
      <w:r w:rsidR="009F7166" w:rsidRPr="00CE605C">
        <w:rPr>
          <w:rFonts w:ascii="Verdana" w:hAnsi="Verdana" w:cs="Arial"/>
        </w:rPr>
        <w:t xml:space="preserve"> w </w:t>
      </w:r>
      <w:r w:rsidRPr="00CE605C">
        <w:rPr>
          <w:rFonts w:ascii="Verdana" w:hAnsi="Verdana" w:cs="Arial"/>
        </w:rPr>
        <w:t>terminie określonym</w:t>
      </w:r>
      <w:r w:rsidR="009F7166" w:rsidRPr="00CE605C">
        <w:rPr>
          <w:rFonts w:ascii="Verdana" w:hAnsi="Verdana" w:cs="Arial"/>
        </w:rPr>
        <w:t xml:space="preserve"> w </w:t>
      </w:r>
      <w:r w:rsidRPr="00CE605C">
        <w:rPr>
          <w:rFonts w:ascii="Verdana" w:hAnsi="Verdana" w:cs="Arial"/>
        </w:rPr>
        <w:t>ust. 4 uważa się za akceptację projektu umowy przez Zamawiającego. Zgłoszenie oraz sprzeciw wymagają zachowania formy pisemnej pod rygorem</w:t>
      </w:r>
      <w:r w:rsidRPr="00CE605C">
        <w:rPr>
          <w:rFonts w:ascii="Verdana" w:hAnsi="Verdana" w:cs="Arial"/>
          <w:spacing w:val="-2"/>
        </w:rPr>
        <w:t xml:space="preserve"> </w:t>
      </w:r>
      <w:r w:rsidRPr="00CE605C">
        <w:rPr>
          <w:rFonts w:ascii="Verdana" w:hAnsi="Verdana" w:cs="Arial"/>
        </w:rPr>
        <w:t>nieważności.</w:t>
      </w:r>
    </w:p>
    <w:p w14:paraId="67050CA8" w14:textId="2B8A367A" w:rsidR="00D75B1D" w:rsidRPr="00CE605C" w:rsidRDefault="00D75B1D">
      <w:pPr>
        <w:pStyle w:val="Akapitzlist"/>
        <w:numPr>
          <w:ilvl w:val="0"/>
          <w:numId w:val="15"/>
        </w:numPr>
        <w:tabs>
          <w:tab w:val="left" w:pos="497"/>
        </w:tabs>
        <w:spacing w:line="276" w:lineRule="auto"/>
        <w:ind w:right="130"/>
        <w:rPr>
          <w:rFonts w:ascii="Verdana" w:hAnsi="Verdana" w:cs="Arial"/>
        </w:rPr>
      </w:pPr>
      <w:r w:rsidRPr="00CE605C">
        <w:rPr>
          <w:rFonts w:ascii="Verdana" w:hAnsi="Verdana" w:cs="Arial"/>
        </w:rPr>
        <w:t>Wykonawca,</w:t>
      </w:r>
      <w:r w:rsidRPr="00CE605C">
        <w:rPr>
          <w:rFonts w:ascii="Verdana" w:hAnsi="Verdana" w:cs="Arial"/>
          <w:spacing w:val="-7"/>
        </w:rPr>
        <w:t xml:space="preserve"> </w:t>
      </w:r>
      <w:r w:rsidRPr="00CE605C">
        <w:rPr>
          <w:rFonts w:ascii="Verdana" w:hAnsi="Verdana" w:cs="Arial"/>
        </w:rPr>
        <w:t>podwykonawca</w:t>
      </w:r>
      <w:r w:rsidRPr="00CE605C">
        <w:rPr>
          <w:rFonts w:ascii="Verdana" w:hAnsi="Verdana" w:cs="Arial"/>
          <w:spacing w:val="-7"/>
        </w:rPr>
        <w:t xml:space="preserve"> </w:t>
      </w:r>
      <w:r w:rsidRPr="00CE605C">
        <w:rPr>
          <w:rFonts w:ascii="Verdana" w:hAnsi="Verdana" w:cs="Arial"/>
        </w:rPr>
        <w:t>lub</w:t>
      </w:r>
      <w:r w:rsidRPr="00CE605C">
        <w:rPr>
          <w:rFonts w:ascii="Verdana" w:hAnsi="Verdana" w:cs="Arial"/>
          <w:spacing w:val="-7"/>
        </w:rPr>
        <w:t xml:space="preserve"> </w:t>
      </w:r>
      <w:r w:rsidRPr="00CE605C">
        <w:rPr>
          <w:rFonts w:ascii="Verdana" w:hAnsi="Verdana" w:cs="Arial"/>
        </w:rPr>
        <w:t>dalszy</w:t>
      </w:r>
      <w:r w:rsidRPr="00CE605C">
        <w:rPr>
          <w:rFonts w:ascii="Verdana" w:hAnsi="Verdana" w:cs="Arial"/>
          <w:spacing w:val="-6"/>
        </w:rPr>
        <w:t xml:space="preserve"> </w:t>
      </w:r>
      <w:r w:rsidRPr="00CE605C">
        <w:rPr>
          <w:rFonts w:ascii="Verdana" w:hAnsi="Verdana" w:cs="Arial"/>
        </w:rPr>
        <w:t>podwykonawca</w:t>
      </w:r>
      <w:r w:rsidRPr="00CE605C">
        <w:rPr>
          <w:rFonts w:ascii="Verdana" w:hAnsi="Verdana" w:cs="Arial"/>
          <w:spacing w:val="-7"/>
        </w:rPr>
        <w:t xml:space="preserve"> </w:t>
      </w:r>
      <w:r w:rsidRPr="00CE605C">
        <w:rPr>
          <w:rFonts w:ascii="Verdana" w:hAnsi="Verdana" w:cs="Arial"/>
        </w:rPr>
        <w:t>zamówienia</w:t>
      </w:r>
      <w:r w:rsidRPr="00CE605C">
        <w:rPr>
          <w:rFonts w:ascii="Verdana" w:hAnsi="Verdana" w:cs="Arial"/>
          <w:spacing w:val="-7"/>
        </w:rPr>
        <w:t xml:space="preserve"> </w:t>
      </w:r>
      <w:r w:rsidRPr="00CE605C">
        <w:rPr>
          <w:rFonts w:ascii="Verdana" w:hAnsi="Verdana" w:cs="Arial"/>
        </w:rPr>
        <w:t>na</w:t>
      </w:r>
      <w:r w:rsidRPr="00CE605C">
        <w:rPr>
          <w:rFonts w:ascii="Verdana" w:hAnsi="Verdana" w:cs="Arial"/>
          <w:spacing w:val="-7"/>
        </w:rPr>
        <w:t xml:space="preserve"> </w:t>
      </w:r>
      <w:r w:rsidRPr="00CE605C">
        <w:rPr>
          <w:rFonts w:ascii="Verdana" w:hAnsi="Verdana" w:cs="Arial"/>
        </w:rPr>
        <w:t>roboty</w:t>
      </w:r>
      <w:r w:rsidRPr="00CE605C">
        <w:rPr>
          <w:rFonts w:ascii="Verdana" w:hAnsi="Verdana" w:cs="Arial"/>
          <w:spacing w:val="-4"/>
        </w:rPr>
        <w:t xml:space="preserve"> </w:t>
      </w:r>
      <w:r w:rsidRPr="00CE605C">
        <w:rPr>
          <w:rFonts w:ascii="Verdana" w:hAnsi="Verdana" w:cs="Arial"/>
        </w:rPr>
        <w:t>budowlane</w:t>
      </w:r>
      <w:r w:rsidRPr="00CE605C">
        <w:rPr>
          <w:rFonts w:ascii="Verdana" w:hAnsi="Verdana" w:cs="Arial"/>
          <w:spacing w:val="-4"/>
        </w:rPr>
        <w:t xml:space="preserve"> </w:t>
      </w:r>
      <w:r w:rsidRPr="00CE605C">
        <w:rPr>
          <w:rFonts w:ascii="Verdana" w:hAnsi="Verdana" w:cs="Arial"/>
        </w:rPr>
        <w:t xml:space="preserve">przedkłada </w:t>
      </w:r>
      <w:r w:rsidR="00864BBF" w:rsidRPr="00CE605C">
        <w:rPr>
          <w:rFonts w:ascii="Verdana" w:hAnsi="Verdana" w:cs="Arial"/>
        </w:rPr>
        <w:t>Z</w:t>
      </w:r>
      <w:r w:rsidRPr="00CE605C">
        <w:rPr>
          <w:rFonts w:ascii="Verdana" w:hAnsi="Verdana" w:cs="Arial"/>
        </w:rPr>
        <w:t>amawiającemu poświadczoną za zgodność</w:t>
      </w:r>
      <w:r w:rsidR="009F7166" w:rsidRPr="00CE605C">
        <w:rPr>
          <w:rFonts w:ascii="Verdana" w:hAnsi="Verdana" w:cs="Arial"/>
        </w:rPr>
        <w:t xml:space="preserve"> z </w:t>
      </w:r>
      <w:r w:rsidRPr="00CE605C">
        <w:rPr>
          <w:rFonts w:ascii="Verdana" w:hAnsi="Verdana" w:cs="Arial"/>
        </w:rPr>
        <w:t>oryginałem kopię zawartej umowy</w:t>
      </w:r>
      <w:r w:rsidR="009F7166" w:rsidRPr="00CE605C">
        <w:rPr>
          <w:rFonts w:ascii="Verdana" w:hAnsi="Verdana" w:cs="Arial"/>
        </w:rPr>
        <w:t xml:space="preserve"> o </w:t>
      </w:r>
      <w:r w:rsidRPr="00CE605C">
        <w:rPr>
          <w:rFonts w:ascii="Verdana" w:hAnsi="Verdana" w:cs="Arial"/>
        </w:rPr>
        <w:t>podwykonawstwo, której przedmiotem są roboty budowlane,</w:t>
      </w:r>
      <w:r w:rsidR="009F7166" w:rsidRPr="00CE605C">
        <w:rPr>
          <w:rFonts w:ascii="Verdana" w:hAnsi="Verdana" w:cs="Arial"/>
        </w:rPr>
        <w:t xml:space="preserve"> w </w:t>
      </w:r>
      <w:r w:rsidRPr="00CE605C">
        <w:rPr>
          <w:rFonts w:ascii="Verdana" w:hAnsi="Verdana" w:cs="Arial"/>
        </w:rPr>
        <w:t>terminie 7 dni od dnia jej</w:t>
      </w:r>
      <w:r w:rsidRPr="00CE605C">
        <w:rPr>
          <w:rFonts w:ascii="Verdana" w:hAnsi="Verdana" w:cs="Arial"/>
          <w:spacing w:val="-8"/>
        </w:rPr>
        <w:t xml:space="preserve"> </w:t>
      </w:r>
      <w:r w:rsidRPr="00CE605C">
        <w:rPr>
          <w:rFonts w:ascii="Verdana" w:hAnsi="Verdana" w:cs="Arial"/>
        </w:rPr>
        <w:t>zawarcia.</w:t>
      </w:r>
    </w:p>
    <w:p w14:paraId="47C36498" w14:textId="61E94349" w:rsidR="00D75B1D" w:rsidRPr="00CE605C" w:rsidRDefault="00D75B1D">
      <w:pPr>
        <w:pStyle w:val="Akapitzlist"/>
        <w:numPr>
          <w:ilvl w:val="0"/>
          <w:numId w:val="15"/>
        </w:numPr>
        <w:tabs>
          <w:tab w:val="left" w:pos="497"/>
        </w:tabs>
        <w:spacing w:line="276" w:lineRule="auto"/>
        <w:ind w:right="129"/>
        <w:rPr>
          <w:rFonts w:ascii="Verdana" w:hAnsi="Verdana" w:cs="Arial"/>
        </w:rPr>
      </w:pPr>
      <w:r w:rsidRPr="00CE605C">
        <w:rPr>
          <w:rFonts w:ascii="Verdana" w:hAnsi="Verdana" w:cs="Arial"/>
        </w:rPr>
        <w:t>Zamawiający</w:t>
      </w:r>
      <w:r w:rsidR="009F7166" w:rsidRPr="00CE605C">
        <w:rPr>
          <w:rFonts w:ascii="Verdana" w:hAnsi="Verdana" w:cs="Arial"/>
          <w:spacing w:val="-5"/>
        </w:rPr>
        <w:t xml:space="preserve"> w </w:t>
      </w:r>
      <w:r w:rsidRPr="00CE605C">
        <w:rPr>
          <w:rFonts w:ascii="Verdana" w:hAnsi="Verdana" w:cs="Arial"/>
        </w:rPr>
        <w:t>terminie</w:t>
      </w:r>
      <w:r w:rsidRPr="00CE605C">
        <w:rPr>
          <w:rFonts w:ascii="Verdana" w:hAnsi="Verdana" w:cs="Arial"/>
          <w:spacing w:val="-2"/>
        </w:rPr>
        <w:t xml:space="preserve"> </w:t>
      </w:r>
      <w:r w:rsidRPr="00CE605C">
        <w:rPr>
          <w:rFonts w:ascii="Verdana" w:hAnsi="Verdana" w:cs="Arial"/>
        </w:rPr>
        <w:t>14</w:t>
      </w:r>
      <w:r w:rsidRPr="00CE605C">
        <w:rPr>
          <w:rFonts w:ascii="Verdana" w:hAnsi="Verdana" w:cs="Arial"/>
          <w:spacing w:val="-6"/>
        </w:rPr>
        <w:t xml:space="preserve"> </w:t>
      </w:r>
      <w:r w:rsidRPr="00CE605C">
        <w:rPr>
          <w:rFonts w:ascii="Verdana" w:hAnsi="Verdana" w:cs="Arial"/>
        </w:rPr>
        <w:t>dni</w:t>
      </w:r>
      <w:r w:rsidRPr="00CE605C">
        <w:rPr>
          <w:rFonts w:ascii="Verdana" w:hAnsi="Verdana" w:cs="Arial"/>
          <w:spacing w:val="-6"/>
        </w:rPr>
        <w:t xml:space="preserve"> </w:t>
      </w:r>
      <w:r w:rsidRPr="00CE605C">
        <w:rPr>
          <w:rFonts w:ascii="Verdana" w:hAnsi="Verdana" w:cs="Arial"/>
        </w:rPr>
        <w:t>roboczych</w:t>
      </w:r>
      <w:r w:rsidRPr="00CE605C">
        <w:rPr>
          <w:rFonts w:ascii="Verdana" w:hAnsi="Verdana" w:cs="Arial"/>
          <w:spacing w:val="-6"/>
        </w:rPr>
        <w:t xml:space="preserve"> </w:t>
      </w:r>
      <w:r w:rsidR="00127D01" w:rsidRPr="00CE605C">
        <w:rPr>
          <w:rFonts w:ascii="Verdana" w:hAnsi="Verdana" w:cs="Arial"/>
          <w:spacing w:val="-6"/>
        </w:rPr>
        <w:t xml:space="preserve">od dnia przedłożenia </w:t>
      </w:r>
      <w:r w:rsidR="00127D01" w:rsidRPr="00CE605C">
        <w:rPr>
          <w:rFonts w:ascii="Verdana" w:hAnsi="Verdana" w:cs="Arial"/>
        </w:rPr>
        <w:t>umowy</w:t>
      </w:r>
      <w:r w:rsidR="00127D01" w:rsidRPr="00CE605C">
        <w:rPr>
          <w:rFonts w:ascii="Verdana" w:hAnsi="Verdana" w:cs="Arial"/>
          <w:spacing w:val="-4"/>
        </w:rPr>
        <w:t xml:space="preserve"> </w:t>
      </w:r>
      <w:r w:rsidR="00127D01" w:rsidRPr="00CE605C">
        <w:rPr>
          <w:rFonts w:ascii="Verdana" w:hAnsi="Verdana" w:cs="Arial"/>
          <w:spacing w:val="-4"/>
        </w:rPr>
        <w:br/>
      </w:r>
      <w:r w:rsidR="00127D01" w:rsidRPr="00CE605C">
        <w:rPr>
          <w:rFonts w:ascii="Verdana" w:hAnsi="Verdana" w:cs="Arial"/>
        </w:rPr>
        <w:t>o</w:t>
      </w:r>
      <w:r w:rsidR="00127D01" w:rsidRPr="00CE605C">
        <w:rPr>
          <w:rFonts w:ascii="Verdana" w:hAnsi="Verdana" w:cs="Arial"/>
          <w:spacing w:val="-2"/>
        </w:rPr>
        <w:t xml:space="preserve"> </w:t>
      </w:r>
      <w:r w:rsidR="00127D01" w:rsidRPr="00CE605C">
        <w:rPr>
          <w:rFonts w:ascii="Verdana" w:hAnsi="Verdana" w:cs="Arial"/>
        </w:rPr>
        <w:t xml:space="preserve">podwykonawstwo, której przedmiotem są roboty budowlane, o której mowa w ust.6, </w:t>
      </w:r>
      <w:r w:rsidRPr="00CE605C">
        <w:rPr>
          <w:rFonts w:ascii="Verdana" w:hAnsi="Verdana" w:cs="Arial"/>
        </w:rPr>
        <w:t>zgłasza</w:t>
      </w:r>
      <w:r w:rsidRPr="00CE605C">
        <w:rPr>
          <w:rFonts w:ascii="Verdana" w:hAnsi="Verdana" w:cs="Arial"/>
          <w:spacing w:val="-3"/>
        </w:rPr>
        <w:t xml:space="preserve"> </w:t>
      </w:r>
      <w:r w:rsidRPr="00CE605C">
        <w:rPr>
          <w:rFonts w:ascii="Verdana" w:hAnsi="Verdana" w:cs="Arial"/>
        </w:rPr>
        <w:t>pisemnie</w:t>
      </w:r>
      <w:r w:rsidRPr="00CE605C">
        <w:rPr>
          <w:rFonts w:ascii="Verdana" w:hAnsi="Verdana" w:cs="Arial"/>
          <w:spacing w:val="-2"/>
        </w:rPr>
        <w:t xml:space="preserve"> </w:t>
      </w:r>
      <w:r w:rsidRPr="00CE605C">
        <w:rPr>
          <w:rFonts w:ascii="Verdana" w:hAnsi="Verdana" w:cs="Arial"/>
        </w:rPr>
        <w:t>sprzeciw</w:t>
      </w:r>
      <w:r w:rsidRPr="00CE605C">
        <w:rPr>
          <w:rFonts w:ascii="Verdana" w:hAnsi="Verdana" w:cs="Arial"/>
          <w:spacing w:val="-5"/>
        </w:rPr>
        <w:t xml:space="preserve"> </w:t>
      </w:r>
      <w:r w:rsidRPr="00CE605C">
        <w:rPr>
          <w:rFonts w:ascii="Verdana" w:hAnsi="Verdana" w:cs="Arial"/>
        </w:rPr>
        <w:t>do</w:t>
      </w:r>
      <w:r w:rsidR="00127D01" w:rsidRPr="00CE605C">
        <w:rPr>
          <w:rFonts w:ascii="Verdana" w:hAnsi="Verdana" w:cs="Arial"/>
        </w:rPr>
        <w:t xml:space="preserve"> tej</w:t>
      </w:r>
      <w:r w:rsidRPr="00CE605C">
        <w:rPr>
          <w:rFonts w:ascii="Verdana" w:hAnsi="Verdana" w:cs="Arial"/>
          <w:spacing w:val="-7"/>
        </w:rPr>
        <w:t xml:space="preserve"> </w:t>
      </w:r>
      <w:r w:rsidRPr="00CE605C">
        <w:rPr>
          <w:rFonts w:ascii="Verdana" w:hAnsi="Verdana" w:cs="Arial"/>
        </w:rPr>
        <w:t>umowy</w:t>
      </w:r>
      <w:r w:rsidR="00EE612A" w:rsidRPr="00CE605C">
        <w:rPr>
          <w:rFonts w:ascii="Verdana" w:hAnsi="Verdana" w:cs="Arial"/>
        </w:rPr>
        <w:t xml:space="preserve">, </w:t>
      </w:r>
      <w:r w:rsidRPr="00CE605C">
        <w:rPr>
          <w:rFonts w:ascii="Verdana" w:hAnsi="Verdana" w:cs="Arial"/>
        </w:rPr>
        <w:t xml:space="preserve">w przypadku, gdy nie spełnia </w:t>
      </w:r>
      <w:r w:rsidR="0025148A" w:rsidRPr="00CE605C">
        <w:rPr>
          <w:rFonts w:ascii="Verdana" w:hAnsi="Verdana" w:cs="Arial"/>
        </w:rPr>
        <w:t xml:space="preserve">ona </w:t>
      </w:r>
      <w:r w:rsidRPr="00CE605C">
        <w:rPr>
          <w:rFonts w:ascii="Verdana" w:hAnsi="Verdana" w:cs="Arial"/>
        </w:rPr>
        <w:t>wymagań specyfikacji warunków</w:t>
      </w:r>
      <w:r w:rsidRPr="00CE605C">
        <w:rPr>
          <w:rFonts w:ascii="Verdana" w:hAnsi="Verdana" w:cs="Arial"/>
          <w:spacing w:val="-4"/>
        </w:rPr>
        <w:t xml:space="preserve"> </w:t>
      </w:r>
      <w:r w:rsidRPr="00CE605C">
        <w:rPr>
          <w:rFonts w:ascii="Verdana" w:hAnsi="Verdana" w:cs="Arial"/>
        </w:rPr>
        <w:t>zamówienia.</w:t>
      </w:r>
    </w:p>
    <w:p w14:paraId="2DF6F3B6" w14:textId="75C6CED1" w:rsidR="00D75B1D" w:rsidRPr="00CE605C" w:rsidRDefault="00D75B1D">
      <w:pPr>
        <w:pStyle w:val="Akapitzlist"/>
        <w:numPr>
          <w:ilvl w:val="0"/>
          <w:numId w:val="15"/>
        </w:numPr>
        <w:tabs>
          <w:tab w:val="left" w:pos="497"/>
        </w:tabs>
        <w:spacing w:before="73" w:line="276" w:lineRule="auto"/>
        <w:ind w:right="135"/>
        <w:rPr>
          <w:rFonts w:ascii="Verdana" w:hAnsi="Verdana" w:cs="Arial"/>
        </w:rPr>
      </w:pPr>
      <w:r w:rsidRPr="00CE605C">
        <w:rPr>
          <w:rFonts w:ascii="Verdana" w:hAnsi="Verdana" w:cs="Arial"/>
        </w:rPr>
        <w:t>Niezgłoszenie</w:t>
      </w:r>
      <w:r w:rsidRPr="00CE605C">
        <w:rPr>
          <w:rFonts w:ascii="Verdana" w:hAnsi="Verdana" w:cs="Arial"/>
          <w:spacing w:val="-9"/>
        </w:rPr>
        <w:t xml:space="preserve"> </w:t>
      </w:r>
      <w:r w:rsidRPr="00CE605C">
        <w:rPr>
          <w:rFonts w:ascii="Verdana" w:hAnsi="Verdana" w:cs="Arial"/>
        </w:rPr>
        <w:t>pisemnego</w:t>
      </w:r>
      <w:r w:rsidRPr="00CE605C">
        <w:rPr>
          <w:rFonts w:ascii="Verdana" w:hAnsi="Verdana" w:cs="Arial"/>
          <w:spacing w:val="-8"/>
        </w:rPr>
        <w:t xml:space="preserve"> </w:t>
      </w:r>
      <w:r w:rsidRPr="00CE605C">
        <w:rPr>
          <w:rFonts w:ascii="Verdana" w:hAnsi="Verdana" w:cs="Arial"/>
        </w:rPr>
        <w:t>sprzeciwu</w:t>
      </w:r>
      <w:r w:rsidRPr="00CE605C">
        <w:rPr>
          <w:rFonts w:ascii="Verdana" w:hAnsi="Verdana" w:cs="Arial"/>
          <w:spacing w:val="-8"/>
        </w:rPr>
        <w:t xml:space="preserve"> </w:t>
      </w:r>
      <w:r w:rsidRPr="00CE605C">
        <w:rPr>
          <w:rFonts w:ascii="Verdana" w:hAnsi="Verdana" w:cs="Arial"/>
        </w:rPr>
        <w:t>do</w:t>
      </w:r>
      <w:r w:rsidRPr="00CE605C">
        <w:rPr>
          <w:rFonts w:ascii="Verdana" w:hAnsi="Verdana" w:cs="Arial"/>
          <w:spacing w:val="-8"/>
        </w:rPr>
        <w:t xml:space="preserve"> </w:t>
      </w:r>
      <w:r w:rsidRPr="00CE605C">
        <w:rPr>
          <w:rFonts w:ascii="Verdana" w:hAnsi="Verdana" w:cs="Arial"/>
        </w:rPr>
        <w:t>przedłożonej</w:t>
      </w:r>
      <w:r w:rsidRPr="00CE605C">
        <w:rPr>
          <w:rFonts w:ascii="Verdana" w:hAnsi="Verdana" w:cs="Arial"/>
          <w:spacing w:val="-9"/>
        </w:rPr>
        <w:t xml:space="preserve"> </w:t>
      </w:r>
      <w:r w:rsidRPr="00CE605C">
        <w:rPr>
          <w:rFonts w:ascii="Verdana" w:hAnsi="Verdana" w:cs="Arial"/>
        </w:rPr>
        <w:t>umowy</w:t>
      </w:r>
      <w:r w:rsidR="009F7166" w:rsidRPr="00CE605C">
        <w:rPr>
          <w:rFonts w:ascii="Verdana" w:hAnsi="Verdana" w:cs="Arial"/>
          <w:spacing w:val="-9"/>
        </w:rPr>
        <w:t xml:space="preserve"> o </w:t>
      </w:r>
      <w:r w:rsidRPr="00CE605C">
        <w:rPr>
          <w:rFonts w:ascii="Verdana" w:hAnsi="Verdana" w:cs="Arial"/>
        </w:rPr>
        <w:t>podwykonawstwo,</w:t>
      </w:r>
      <w:r w:rsidRPr="00CE605C">
        <w:rPr>
          <w:rFonts w:ascii="Verdana" w:hAnsi="Verdana" w:cs="Arial"/>
          <w:spacing w:val="-11"/>
        </w:rPr>
        <w:t xml:space="preserve"> </w:t>
      </w:r>
      <w:r w:rsidRPr="00CE605C">
        <w:rPr>
          <w:rFonts w:ascii="Verdana" w:hAnsi="Verdana" w:cs="Arial"/>
        </w:rPr>
        <w:lastRenderedPageBreak/>
        <w:t>której</w:t>
      </w:r>
      <w:r w:rsidRPr="00CE605C">
        <w:rPr>
          <w:rFonts w:ascii="Verdana" w:hAnsi="Verdana" w:cs="Arial"/>
          <w:spacing w:val="-9"/>
        </w:rPr>
        <w:t xml:space="preserve"> </w:t>
      </w:r>
      <w:r w:rsidRPr="00CE605C">
        <w:rPr>
          <w:rFonts w:ascii="Verdana" w:hAnsi="Verdana" w:cs="Arial"/>
        </w:rPr>
        <w:t>przedmiotem są roboty budowlane</w:t>
      </w:r>
      <w:r w:rsidR="009F7166" w:rsidRPr="00CE605C">
        <w:rPr>
          <w:rFonts w:ascii="Verdana" w:hAnsi="Verdana" w:cs="Arial"/>
        </w:rPr>
        <w:t xml:space="preserve"> w </w:t>
      </w:r>
      <w:r w:rsidRPr="00CE605C">
        <w:rPr>
          <w:rFonts w:ascii="Verdana" w:hAnsi="Verdana" w:cs="Arial"/>
        </w:rPr>
        <w:t>terminie określonym</w:t>
      </w:r>
      <w:r w:rsidR="009F7166" w:rsidRPr="00CE605C">
        <w:rPr>
          <w:rFonts w:ascii="Verdana" w:hAnsi="Verdana" w:cs="Arial"/>
        </w:rPr>
        <w:t xml:space="preserve"> w </w:t>
      </w:r>
      <w:r w:rsidRPr="00CE605C">
        <w:rPr>
          <w:rFonts w:ascii="Verdana" w:hAnsi="Verdana" w:cs="Arial"/>
        </w:rPr>
        <w:t>ust. 7 uważa się za akceptację</w:t>
      </w:r>
      <w:r w:rsidRPr="00CE605C">
        <w:rPr>
          <w:rFonts w:ascii="Verdana" w:hAnsi="Verdana" w:cs="Arial"/>
          <w:spacing w:val="-14"/>
        </w:rPr>
        <w:t xml:space="preserve"> </w:t>
      </w:r>
      <w:r w:rsidRPr="00CE605C">
        <w:rPr>
          <w:rFonts w:ascii="Verdana" w:hAnsi="Verdana" w:cs="Arial"/>
          <w:spacing w:val="-4"/>
        </w:rPr>
        <w:t>umowy.</w:t>
      </w:r>
    </w:p>
    <w:p w14:paraId="75F05472" w14:textId="4CD38ABC" w:rsidR="00D75B1D" w:rsidRPr="00CE605C" w:rsidRDefault="00D75B1D">
      <w:pPr>
        <w:pStyle w:val="Akapitzlist"/>
        <w:numPr>
          <w:ilvl w:val="0"/>
          <w:numId w:val="15"/>
        </w:numPr>
        <w:tabs>
          <w:tab w:val="left" w:pos="497"/>
        </w:tabs>
        <w:spacing w:before="1" w:line="276" w:lineRule="auto"/>
        <w:ind w:right="129"/>
        <w:rPr>
          <w:rFonts w:ascii="Verdana" w:hAnsi="Verdana" w:cs="Arial"/>
        </w:rPr>
      </w:pPr>
      <w:r w:rsidRPr="00CE605C">
        <w:rPr>
          <w:rFonts w:ascii="Verdana" w:hAnsi="Verdana" w:cs="Arial"/>
        </w:rPr>
        <w:t>Wykonawca,</w:t>
      </w:r>
      <w:r w:rsidRPr="00CE605C">
        <w:rPr>
          <w:rFonts w:ascii="Verdana" w:hAnsi="Verdana" w:cs="Arial"/>
          <w:spacing w:val="-8"/>
        </w:rPr>
        <w:t xml:space="preserve"> </w:t>
      </w:r>
      <w:r w:rsidRPr="00CE605C">
        <w:rPr>
          <w:rFonts w:ascii="Verdana" w:hAnsi="Verdana" w:cs="Arial"/>
        </w:rPr>
        <w:t>podwykonawca</w:t>
      </w:r>
      <w:r w:rsidRPr="00CE605C">
        <w:rPr>
          <w:rFonts w:ascii="Verdana" w:hAnsi="Verdana" w:cs="Arial"/>
          <w:spacing w:val="-6"/>
        </w:rPr>
        <w:t xml:space="preserve"> </w:t>
      </w:r>
      <w:r w:rsidRPr="00CE605C">
        <w:rPr>
          <w:rFonts w:ascii="Verdana" w:hAnsi="Verdana" w:cs="Arial"/>
        </w:rPr>
        <w:t>lub</w:t>
      </w:r>
      <w:r w:rsidRPr="00CE605C">
        <w:rPr>
          <w:rFonts w:ascii="Verdana" w:hAnsi="Verdana" w:cs="Arial"/>
          <w:spacing w:val="-7"/>
        </w:rPr>
        <w:t xml:space="preserve"> </w:t>
      </w:r>
      <w:r w:rsidRPr="00CE605C">
        <w:rPr>
          <w:rFonts w:ascii="Verdana" w:hAnsi="Verdana" w:cs="Arial"/>
        </w:rPr>
        <w:t>dalszy</w:t>
      </w:r>
      <w:r w:rsidRPr="00CE605C">
        <w:rPr>
          <w:rFonts w:ascii="Verdana" w:hAnsi="Verdana" w:cs="Arial"/>
          <w:spacing w:val="-6"/>
        </w:rPr>
        <w:t xml:space="preserve"> </w:t>
      </w:r>
      <w:r w:rsidRPr="00CE605C">
        <w:rPr>
          <w:rFonts w:ascii="Verdana" w:hAnsi="Verdana" w:cs="Arial"/>
        </w:rPr>
        <w:t>podwykonawca</w:t>
      </w:r>
      <w:r w:rsidRPr="00CE605C">
        <w:rPr>
          <w:rFonts w:ascii="Verdana" w:hAnsi="Verdana" w:cs="Arial"/>
          <w:spacing w:val="-5"/>
        </w:rPr>
        <w:t xml:space="preserve"> </w:t>
      </w:r>
      <w:r w:rsidRPr="00CE605C">
        <w:rPr>
          <w:rFonts w:ascii="Verdana" w:hAnsi="Verdana" w:cs="Arial"/>
        </w:rPr>
        <w:t>zamówienia</w:t>
      </w:r>
      <w:r w:rsidRPr="00CE605C">
        <w:rPr>
          <w:rFonts w:ascii="Verdana" w:hAnsi="Verdana" w:cs="Arial"/>
          <w:spacing w:val="-5"/>
        </w:rPr>
        <w:t xml:space="preserve"> </w:t>
      </w:r>
      <w:r w:rsidRPr="00CE605C">
        <w:rPr>
          <w:rFonts w:ascii="Verdana" w:hAnsi="Verdana" w:cs="Arial"/>
        </w:rPr>
        <w:t>na</w:t>
      </w:r>
      <w:r w:rsidRPr="00CE605C">
        <w:rPr>
          <w:rFonts w:ascii="Verdana" w:hAnsi="Verdana" w:cs="Arial"/>
          <w:spacing w:val="-7"/>
        </w:rPr>
        <w:t xml:space="preserve"> </w:t>
      </w:r>
      <w:r w:rsidRPr="00CE605C">
        <w:rPr>
          <w:rFonts w:ascii="Verdana" w:hAnsi="Verdana" w:cs="Arial"/>
        </w:rPr>
        <w:t>roboty</w:t>
      </w:r>
      <w:r w:rsidRPr="00CE605C">
        <w:rPr>
          <w:rFonts w:ascii="Verdana" w:hAnsi="Verdana" w:cs="Arial"/>
          <w:spacing w:val="-6"/>
        </w:rPr>
        <w:t xml:space="preserve"> </w:t>
      </w:r>
      <w:r w:rsidRPr="00CE605C">
        <w:rPr>
          <w:rFonts w:ascii="Verdana" w:hAnsi="Verdana" w:cs="Arial"/>
        </w:rPr>
        <w:t>budowlane</w:t>
      </w:r>
      <w:r w:rsidRPr="00CE605C">
        <w:rPr>
          <w:rFonts w:ascii="Verdana" w:hAnsi="Verdana" w:cs="Arial"/>
          <w:spacing w:val="-5"/>
        </w:rPr>
        <w:t xml:space="preserve"> </w:t>
      </w:r>
      <w:r w:rsidRPr="00CE605C">
        <w:rPr>
          <w:rFonts w:ascii="Verdana" w:hAnsi="Verdana" w:cs="Arial"/>
        </w:rPr>
        <w:t xml:space="preserve">przedkłada </w:t>
      </w:r>
      <w:r w:rsidR="0025148A" w:rsidRPr="00CE605C">
        <w:rPr>
          <w:rFonts w:ascii="Verdana" w:hAnsi="Verdana" w:cs="Arial"/>
        </w:rPr>
        <w:t>Z</w:t>
      </w:r>
      <w:r w:rsidRPr="00CE605C">
        <w:rPr>
          <w:rFonts w:ascii="Verdana" w:hAnsi="Verdana" w:cs="Arial"/>
        </w:rPr>
        <w:t>amawiającemu poświadczoną za zgodność</w:t>
      </w:r>
      <w:r w:rsidR="009F7166" w:rsidRPr="00CE605C">
        <w:rPr>
          <w:rFonts w:ascii="Verdana" w:hAnsi="Verdana" w:cs="Arial"/>
        </w:rPr>
        <w:t xml:space="preserve"> z </w:t>
      </w:r>
      <w:r w:rsidRPr="00CE605C">
        <w:rPr>
          <w:rFonts w:ascii="Verdana" w:hAnsi="Verdana" w:cs="Arial"/>
        </w:rPr>
        <w:t>oryginałem kopię zawartej umowy</w:t>
      </w:r>
      <w:r w:rsidR="009F7166" w:rsidRPr="00CE605C">
        <w:rPr>
          <w:rFonts w:ascii="Verdana" w:hAnsi="Verdana" w:cs="Arial"/>
        </w:rPr>
        <w:t xml:space="preserve"> o </w:t>
      </w:r>
      <w:r w:rsidRPr="00CE605C">
        <w:rPr>
          <w:rFonts w:ascii="Verdana" w:hAnsi="Verdana" w:cs="Arial"/>
        </w:rPr>
        <w:t>podwykonawstwo, której</w:t>
      </w:r>
      <w:r w:rsidRPr="00CE605C">
        <w:rPr>
          <w:rFonts w:ascii="Verdana" w:hAnsi="Verdana" w:cs="Arial"/>
          <w:spacing w:val="-8"/>
        </w:rPr>
        <w:t xml:space="preserve"> </w:t>
      </w:r>
      <w:r w:rsidRPr="00CE605C">
        <w:rPr>
          <w:rFonts w:ascii="Verdana" w:hAnsi="Verdana" w:cs="Arial"/>
        </w:rPr>
        <w:t>przedmiotem</w:t>
      </w:r>
      <w:r w:rsidRPr="00CE605C">
        <w:rPr>
          <w:rFonts w:ascii="Verdana" w:hAnsi="Verdana" w:cs="Arial"/>
          <w:spacing w:val="-8"/>
        </w:rPr>
        <w:t xml:space="preserve"> </w:t>
      </w:r>
      <w:r w:rsidRPr="00CE605C">
        <w:rPr>
          <w:rFonts w:ascii="Verdana" w:hAnsi="Verdana" w:cs="Arial"/>
        </w:rPr>
        <w:t>są</w:t>
      </w:r>
      <w:r w:rsidRPr="00CE605C">
        <w:rPr>
          <w:rFonts w:ascii="Verdana" w:hAnsi="Verdana" w:cs="Arial"/>
          <w:spacing w:val="-9"/>
        </w:rPr>
        <w:t xml:space="preserve"> </w:t>
      </w:r>
      <w:r w:rsidRPr="00CE605C">
        <w:rPr>
          <w:rFonts w:ascii="Verdana" w:hAnsi="Verdana" w:cs="Arial"/>
        </w:rPr>
        <w:t>dostawy</w:t>
      </w:r>
      <w:r w:rsidRPr="00CE605C">
        <w:rPr>
          <w:rFonts w:ascii="Verdana" w:hAnsi="Verdana" w:cs="Arial"/>
          <w:spacing w:val="-6"/>
        </w:rPr>
        <w:t xml:space="preserve"> </w:t>
      </w:r>
      <w:r w:rsidRPr="00CE605C">
        <w:rPr>
          <w:rFonts w:ascii="Verdana" w:hAnsi="Verdana" w:cs="Arial"/>
        </w:rPr>
        <w:t>lub</w:t>
      </w:r>
      <w:r w:rsidRPr="00CE605C">
        <w:rPr>
          <w:rFonts w:ascii="Verdana" w:hAnsi="Verdana" w:cs="Arial"/>
          <w:spacing w:val="-7"/>
        </w:rPr>
        <w:t xml:space="preserve"> </w:t>
      </w:r>
      <w:r w:rsidRPr="00CE605C">
        <w:rPr>
          <w:rFonts w:ascii="Verdana" w:hAnsi="Verdana" w:cs="Arial"/>
        </w:rPr>
        <w:t>usługi,</w:t>
      </w:r>
      <w:r w:rsidR="009F7166" w:rsidRPr="00CE605C">
        <w:rPr>
          <w:rFonts w:ascii="Verdana" w:hAnsi="Verdana" w:cs="Arial"/>
          <w:spacing w:val="-10"/>
        </w:rPr>
        <w:t xml:space="preserve"> w </w:t>
      </w:r>
      <w:r w:rsidRPr="00CE605C">
        <w:rPr>
          <w:rFonts w:ascii="Verdana" w:hAnsi="Verdana" w:cs="Arial"/>
        </w:rPr>
        <w:t>terminie</w:t>
      </w:r>
      <w:r w:rsidRPr="00CE605C">
        <w:rPr>
          <w:rFonts w:ascii="Verdana" w:hAnsi="Verdana" w:cs="Arial"/>
          <w:spacing w:val="-8"/>
        </w:rPr>
        <w:t xml:space="preserve"> </w:t>
      </w:r>
      <w:r w:rsidRPr="00CE605C">
        <w:rPr>
          <w:rFonts w:ascii="Verdana" w:hAnsi="Verdana" w:cs="Arial"/>
        </w:rPr>
        <w:t>7</w:t>
      </w:r>
      <w:r w:rsidRPr="00CE605C">
        <w:rPr>
          <w:rFonts w:ascii="Verdana" w:hAnsi="Verdana" w:cs="Arial"/>
          <w:spacing w:val="-7"/>
        </w:rPr>
        <w:t xml:space="preserve"> </w:t>
      </w:r>
      <w:r w:rsidRPr="00CE605C">
        <w:rPr>
          <w:rFonts w:ascii="Verdana" w:hAnsi="Verdana" w:cs="Arial"/>
        </w:rPr>
        <w:t>dni</w:t>
      </w:r>
      <w:r w:rsidRPr="00CE605C">
        <w:rPr>
          <w:rFonts w:ascii="Verdana" w:hAnsi="Verdana" w:cs="Arial"/>
          <w:spacing w:val="-6"/>
        </w:rPr>
        <w:t xml:space="preserve"> </w:t>
      </w:r>
      <w:r w:rsidRPr="00CE605C">
        <w:rPr>
          <w:rFonts w:ascii="Verdana" w:hAnsi="Verdana" w:cs="Arial"/>
        </w:rPr>
        <w:t>od</w:t>
      </w:r>
      <w:r w:rsidRPr="00CE605C">
        <w:rPr>
          <w:rFonts w:ascii="Verdana" w:hAnsi="Verdana" w:cs="Arial"/>
          <w:spacing w:val="-10"/>
        </w:rPr>
        <w:t xml:space="preserve"> </w:t>
      </w:r>
      <w:r w:rsidRPr="00CE605C">
        <w:rPr>
          <w:rFonts w:ascii="Verdana" w:hAnsi="Verdana" w:cs="Arial"/>
        </w:rPr>
        <w:t>dnia</w:t>
      </w:r>
      <w:r w:rsidRPr="00CE605C">
        <w:rPr>
          <w:rFonts w:ascii="Verdana" w:hAnsi="Verdana" w:cs="Arial"/>
          <w:spacing w:val="-8"/>
        </w:rPr>
        <w:t xml:space="preserve"> </w:t>
      </w:r>
      <w:r w:rsidRPr="00CE605C">
        <w:rPr>
          <w:rFonts w:ascii="Verdana" w:hAnsi="Verdana" w:cs="Arial"/>
        </w:rPr>
        <w:t>jej</w:t>
      </w:r>
      <w:r w:rsidRPr="00CE605C">
        <w:rPr>
          <w:rFonts w:ascii="Verdana" w:hAnsi="Verdana" w:cs="Arial"/>
          <w:spacing w:val="-9"/>
        </w:rPr>
        <w:t xml:space="preserve"> </w:t>
      </w:r>
      <w:r w:rsidRPr="00CE605C">
        <w:rPr>
          <w:rFonts w:ascii="Verdana" w:hAnsi="Verdana" w:cs="Arial"/>
        </w:rPr>
        <w:t>zawarcia,</w:t>
      </w:r>
      <w:r w:rsidR="009F7166" w:rsidRPr="00CE605C">
        <w:rPr>
          <w:rFonts w:ascii="Verdana" w:hAnsi="Verdana" w:cs="Arial"/>
          <w:spacing w:val="-9"/>
        </w:rPr>
        <w:t xml:space="preserve"> z </w:t>
      </w:r>
      <w:r w:rsidRPr="00CE605C">
        <w:rPr>
          <w:rFonts w:ascii="Verdana" w:hAnsi="Verdana" w:cs="Arial"/>
        </w:rPr>
        <w:t>wyłączeniem</w:t>
      </w:r>
      <w:r w:rsidRPr="00CE605C">
        <w:rPr>
          <w:rFonts w:ascii="Verdana" w:hAnsi="Verdana" w:cs="Arial"/>
          <w:spacing w:val="-9"/>
        </w:rPr>
        <w:t xml:space="preserve"> </w:t>
      </w:r>
      <w:r w:rsidRPr="00CE605C">
        <w:rPr>
          <w:rFonts w:ascii="Verdana" w:hAnsi="Verdana" w:cs="Arial"/>
        </w:rPr>
        <w:t>umów</w:t>
      </w:r>
      <w:r w:rsidR="009F7166" w:rsidRPr="00CE605C">
        <w:rPr>
          <w:rFonts w:ascii="Verdana" w:hAnsi="Verdana" w:cs="Arial"/>
        </w:rPr>
        <w:t xml:space="preserve"> o </w:t>
      </w:r>
      <w:r w:rsidRPr="00CE605C">
        <w:rPr>
          <w:rFonts w:ascii="Verdana" w:hAnsi="Verdana" w:cs="Arial"/>
        </w:rPr>
        <w:t>podwykonawstwo</w:t>
      </w:r>
      <w:r w:rsidR="009F7166" w:rsidRPr="00CE605C">
        <w:rPr>
          <w:rFonts w:ascii="Verdana" w:hAnsi="Verdana" w:cs="Arial"/>
        </w:rPr>
        <w:t xml:space="preserve"> o </w:t>
      </w:r>
      <w:r w:rsidRPr="00CE605C">
        <w:rPr>
          <w:rFonts w:ascii="Verdana" w:hAnsi="Verdana" w:cs="Arial"/>
        </w:rPr>
        <w:t>wartości mniejszej niż 0,5% wartości umowy</w:t>
      </w:r>
      <w:r w:rsidR="009F7166" w:rsidRPr="00CE605C">
        <w:rPr>
          <w:rFonts w:ascii="Verdana" w:hAnsi="Verdana" w:cs="Arial"/>
        </w:rPr>
        <w:t xml:space="preserve"> w </w:t>
      </w:r>
      <w:r w:rsidRPr="00CE605C">
        <w:rPr>
          <w:rFonts w:ascii="Verdana" w:hAnsi="Verdana" w:cs="Arial"/>
        </w:rPr>
        <w:t>sprawie zamówienia publicznego</w:t>
      </w:r>
      <w:r w:rsidR="00864BBF" w:rsidRPr="00CE605C">
        <w:rPr>
          <w:rFonts w:ascii="Verdana" w:hAnsi="Verdana" w:cs="Arial"/>
        </w:rPr>
        <w:t>, o której mowa w §15 ust. 1</w:t>
      </w:r>
      <w:r w:rsidRPr="00CE605C">
        <w:rPr>
          <w:rFonts w:ascii="Verdana" w:hAnsi="Verdana" w:cs="Arial"/>
        </w:rPr>
        <w:t>.</w:t>
      </w:r>
      <w:r w:rsidRPr="00CE605C">
        <w:rPr>
          <w:rFonts w:ascii="Verdana" w:hAnsi="Verdana" w:cs="Arial"/>
          <w:spacing w:val="-19"/>
        </w:rPr>
        <w:t xml:space="preserve"> </w:t>
      </w:r>
      <w:r w:rsidRPr="00CE605C">
        <w:rPr>
          <w:rFonts w:ascii="Verdana" w:hAnsi="Verdana" w:cs="Arial"/>
        </w:rPr>
        <w:t>Wyłączenie,</w:t>
      </w:r>
      <w:r w:rsidR="009F7166" w:rsidRPr="00CE605C">
        <w:rPr>
          <w:rFonts w:ascii="Verdana" w:hAnsi="Verdana" w:cs="Arial"/>
          <w:spacing w:val="-16"/>
        </w:rPr>
        <w:t xml:space="preserve"> o </w:t>
      </w:r>
      <w:r w:rsidRPr="00CE605C">
        <w:rPr>
          <w:rFonts w:ascii="Verdana" w:hAnsi="Verdana" w:cs="Arial"/>
        </w:rPr>
        <w:t>którym</w:t>
      </w:r>
      <w:r w:rsidRPr="00CE605C">
        <w:rPr>
          <w:rFonts w:ascii="Verdana" w:hAnsi="Verdana" w:cs="Arial"/>
          <w:spacing w:val="-16"/>
        </w:rPr>
        <w:t xml:space="preserve"> </w:t>
      </w:r>
      <w:r w:rsidRPr="00CE605C">
        <w:rPr>
          <w:rFonts w:ascii="Verdana" w:hAnsi="Verdana" w:cs="Arial"/>
        </w:rPr>
        <w:t>mowa</w:t>
      </w:r>
      <w:r w:rsidR="009F7166" w:rsidRPr="00CE605C">
        <w:rPr>
          <w:rFonts w:ascii="Verdana" w:hAnsi="Verdana" w:cs="Arial"/>
          <w:spacing w:val="-14"/>
        </w:rPr>
        <w:t xml:space="preserve"> w </w:t>
      </w:r>
      <w:r w:rsidRPr="00CE605C">
        <w:rPr>
          <w:rFonts w:ascii="Verdana" w:hAnsi="Verdana" w:cs="Arial"/>
        </w:rPr>
        <w:t>zdaniu</w:t>
      </w:r>
      <w:r w:rsidRPr="00CE605C">
        <w:rPr>
          <w:rFonts w:ascii="Verdana" w:hAnsi="Verdana" w:cs="Arial"/>
          <w:spacing w:val="-14"/>
        </w:rPr>
        <w:t xml:space="preserve"> </w:t>
      </w:r>
      <w:r w:rsidRPr="00CE605C">
        <w:rPr>
          <w:rFonts w:ascii="Verdana" w:hAnsi="Verdana" w:cs="Arial"/>
        </w:rPr>
        <w:t>pierwszym,</w:t>
      </w:r>
      <w:r w:rsidRPr="00CE605C">
        <w:rPr>
          <w:rFonts w:ascii="Verdana" w:hAnsi="Verdana" w:cs="Arial"/>
          <w:spacing w:val="-17"/>
        </w:rPr>
        <w:t xml:space="preserve"> </w:t>
      </w:r>
      <w:r w:rsidRPr="00CE605C">
        <w:rPr>
          <w:rFonts w:ascii="Verdana" w:hAnsi="Verdana" w:cs="Arial"/>
        </w:rPr>
        <w:t>nie</w:t>
      </w:r>
      <w:r w:rsidRPr="00CE605C">
        <w:rPr>
          <w:rFonts w:ascii="Verdana" w:hAnsi="Verdana" w:cs="Arial"/>
          <w:spacing w:val="-16"/>
        </w:rPr>
        <w:t xml:space="preserve"> </w:t>
      </w:r>
      <w:r w:rsidRPr="00CE605C">
        <w:rPr>
          <w:rFonts w:ascii="Verdana" w:hAnsi="Verdana" w:cs="Arial"/>
        </w:rPr>
        <w:t>dotyczy</w:t>
      </w:r>
      <w:r w:rsidRPr="00CE605C">
        <w:rPr>
          <w:rFonts w:ascii="Verdana" w:hAnsi="Verdana" w:cs="Arial"/>
          <w:spacing w:val="-13"/>
        </w:rPr>
        <w:t xml:space="preserve"> </w:t>
      </w:r>
      <w:r w:rsidRPr="00CE605C">
        <w:rPr>
          <w:rFonts w:ascii="Verdana" w:hAnsi="Verdana" w:cs="Arial"/>
        </w:rPr>
        <w:t>umów</w:t>
      </w:r>
      <w:r w:rsidR="009F7166" w:rsidRPr="00CE605C">
        <w:rPr>
          <w:rFonts w:ascii="Verdana" w:hAnsi="Verdana" w:cs="Arial"/>
          <w:spacing w:val="-15"/>
        </w:rPr>
        <w:t xml:space="preserve"> o </w:t>
      </w:r>
      <w:r w:rsidRPr="00CE605C">
        <w:rPr>
          <w:rFonts w:ascii="Verdana" w:hAnsi="Verdana" w:cs="Arial"/>
        </w:rPr>
        <w:t>podwykonawstwo</w:t>
      </w:r>
      <w:r w:rsidR="009F7166" w:rsidRPr="00CE605C">
        <w:rPr>
          <w:rFonts w:ascii="Verdana" w:hAnsi="Verdana" w:cs="Arial"/>
        </w:rPr>
        <w:t xml:space="preserve"> o </w:t>
      </w:r>
      <w:r w:rsidRPr="00CE605C">
        <w:rPr>
          <w:rFonts w:ascii="Verdana" w:hAnsi="Verdana" w:cs="Arial"/>
        </w:rPr>
        <w:t>wartości większej niż 3.000,00</w:t>
      </w:r>
      <w:r w:rsidRPr="00CE605C">
        <w:rPr>
          <w:rFonts w:ascii="Verdana" w:hAnsi="Verdana" w:cs="Arial"/>
          <w:spacing w:val="3"/>
        </w:rPr>
        <w:t xml:space="preserve"> </w:t>
      </w:r>
      <w:r w:rsidRPr="00CE605C">
        <w:rPr>
          <w:rFonts w:ascii="Verdana" w:hAnsi="Verdana" w:cs="Arial"/>
        </w:rPr>
        <w:t>zł.</w:t>
      </w:r>
    </w:p>
    <w:p w14:paraId="1FE4969F" w14:textId="7F5F7D28" w:rsidR="00D75B1D" w:rsidRPr="00CE605C" w:rsidRDefault="00D75B1D">
      <w:pPr>
        <w:pStyle w:val="Akapitzlist"/>
        <w:numPr>
          <w:ilvl w:val="0"/>
          <w:numId w:val="15"/>
        </w:numPr>
        <w:tabs>
          <w:tab w:val="left" w:pos="497"/>
        </w:tabs>
        <w:spacing w:before="1" w:line="276" w:lineRule="auto"/>
        <w:ind w:right="132"/>
        <w:rPr>
          <w:rFonts w:ascii="Verdana" w:hAnsi="Verdana" w:cs="Arial"/>
        </w:rPr>
      </w:pPr>
      <w:r w:rsidRPr="00CE605C">
        <w:rPr>
          <w:rFonts w:ascii="Verdana" w:hAnsi="Verdana" w:cs="Arial"/>
        </w:rPr>
        <w:t>W</w:t>
      </w:r>
      <w:r w:rsidRPr="00CE605C">
        <w:rPr>
          <w:rFonts w:ascii="Verdana" w:hAnsi="Verdana" w:cs="Arial"/>
          <w:spacing w:val="-12"/>
        </w:rPr>
        <w:t xml:space="preserve"> </w:t>
      </w:r>
      <w:r w:rsidRPr="00CE605C">
        <w:rPr>
          <w:rFonts w:ascii="Verdana" w:hAnsi="Verdana" w:cs="Arial"/>
        </w:rPr>
        <w:t>przypadku,</w:t>
      </w:r>
      <w:r w:rsidR="009F7166" w:rsidRPr="00CE605C">
        <w:rPr>
          <w:rFonts w:ascii="Verdana" w:hAnsi="Verdana" w:cs="Arial"/>
          <w:spacing w:val="-6"/>
        </w:rPr>
        <w:t xml:space="preserve"> o </w:t>
      </w:r>
      <w:r w:rsidRPr="00CE605C">
        <w:rPr>
          <w:rFonts w:ascii="Verdana" w:hAnsi="Verdana" w:cs="Arial"/>
        </w:rPr>
        <w:t>którym</w:t>
      </w:r>
      <w:r w:rsidRPr="00CE605C">
        <w:rPr>
          <w:rFonts w:ascii="Verdana" w:hAnsi="Verdana" w:cs="Arial"/>
          <w:spacing w:val="-8"/>
        </w:rPr>
        <w:t xml:space="preserve"> </w:t>
      </w:r>
      <w:r w:rsidRPr="00CE605C">
        <w:rPr>
          <w:rFonts w:ascii="Verdana" w:hAnsi="Verdana" w:cs="Arial"/>
        </w:rPr>
        <w:t>mowa</w:t>
      </w:r>
      <w:r w:rsidR="009F7166" w:rsidRPr="00CE605C">
        <w:rPr>
          <w:rFonts w:ascii="Verdana" w:hAnsi="Verdana" w:cs="Arial"/>
          <w:spacing w:val="-7"/>
        </w:rPr>
        <w:t xml:space="preserve"> w </w:t>
      </w:r>
      <w:r w:rsidRPr="00CE605C">
        <w:rPr>
          <w:rFonts w:ascii="Verdana" w:hAnsi="Verdana" w:cs="Arial"/>
        </w:rPr>
        <w:t>ust.</w:t>
      </w:r>
      <w:r w:rsidRPr="00CE605C">
        <w:rPr>
          <w:rFonts w:ascii="Verdana" w:hAnsi="Verdana" w:cs="Arial"/>
          <w:spacing w:val="-6"/>
        </w:rPr>
        <w:t xml:space="preserve"> </w:t>
      </w:r>
      <w:r w:rsidRPr="00CE605C">
        <w:rPr>
          <w:rFonts w:ascii="Verdana" w:hAnsi="Verdana" w:cs="Arial"/>
        </w:rPr>
        <w:t>9,</w:t>
      </w:r>
      <w:r w:rsidRPr="00CE605C">
        <w:rPr>
          <w:rFonts w:ascii="Verdana" w:hAnsi="Verdana" w:cs="Arial"/>
          <w:spacing w:val="-7"/>
        </w:rPr>
        <w:t xml:space="preserve"> </w:t>
      </w:r>
      <w:r w:rsidRPr="00CE605C">
        <w:rPr>
          <w:rFonts w:ascii="Verdana" w:hAnsi="Verdana" w:cs="Arial"/>
        </w:rPr>
        <w:t>jeżeli</w:t>
      </w:r>
      <w:r w:rsidRPr="00CE605C">
        <w:rPr>
          <w:rFonts w:ascii="Verdana" w:hAnsi="Verdana" w:cs="Arial"/>
          <w:spacing w:val="-8"/>
        </w:rPr>
        <w:t xml:space="preserve"> </w:t>
      </w:r>
      <w:r w:rsidRPr="00CE605C">
        <w:rPr>
          <w:rFonts w:ascii="Verdana" w:hAnsi="Verdana" w:cs="Arial"/>
        </w:rPr>
        <w:t>termin</w:t>
      </w:r>
      <w:r w:rsidRPr="00CE605C">
        <w:rPr>
          <w:rFonts w:ascii="Verdana" w:hAnsi="Verdana" w:cs="Arial"/>
          <w:spacing w:val="-6"/>
        </w:rPr>
        <w:t xml:space="preserve"> </w:t>
      </w:r>
      <w:r w:rsidRPr="00CE605C">
        <w:rPr>
          <w:rFonts w:ascii="Verdana" w:hAnsi="Verdana" w:cs="Arial"/>
        </w:rPr>
        <w:t>zapłaty</w:t>
      </w:r>
      <w:r w:rsidRPr="00CE605C">
        <w:rPr>
          <w:rFonts w:ascii="Verdana" w:hAnsi="Verdana" w:cs="Arial"/>
          <w:spacing w:val="-6"/>
        </w:rPr>
        <w:t xml:space="preserve"> </w:t>
      </w:r>
      <w:r w:rsidRPr="00CE605C">
        <w:rPr>
          <w:rFonts w:ascii="Verdana" w:hAnsi="Verdana" w:cs="Arial"/>
        </w:rPr>
        <w:t>wymaganego</w:t>
      </w:r>
      <w:r w:rsidRPr="00CE605C">
        <w:rPr>
          <w:rFonts w:ascii="Verdana" w:hAnsi="Verdana" w:cs="Arial"/>
          <w:spacing w:val="-7"/>
        </w:rPr>
        <w:t xml:space="preserve"> </w:t>
      </w:r>
      <w:r w:rsidRPr="00CE605C">
        <w:rPr>
          <w:rFonts w:ascii="Verdana" w:hAnsi="Verdana" w:cs="Arial"/>
        </w:rPr>
        <w:t>wynagrodzenia</w:t>
      </w:r>
      <w:r w:rsidRPr="00CE605C">
        <w:rPr>
          <w:rFonts w:ascii="Verdana" w:hAnsi="Verdana" w:cs="Arial"/>
          <w:spacing w:val="-6"/>
        </w:rPr>
        <w:t xml:space="preserve"> </w:t>
      </w:r>
      <w:r w:rsidRPr="00CE605C">
        <w:rPr>
          <w:rFonts w:ascii="Verdana" w:hAnsi="Verdana" w:cs="Arial"/>
        </w:rPr>
        <w:t>jest</w:t>
      </w:r>
      <w:r w:rsidRPr="00CE605C">
        <w:rPr>
          <w:rFonts w:ascii="Verdana" w:hAnsi="Verdana" w:cs="Arial"/>
          <w:spacing w:val="-5"/>
        </w:rPr>
        <w:t xml:space="preserve"> </w:t>
      </w:r>
      <w:r w:rsidRPr="00CE605C">
        <w:rPr>
          <w:rFonts w:ascii="Verdana" w:hAnsi="Verdana" w:cs="Arial"/>
        </w:rPr>
        <w:t>dłuższy niż 21 dni, Zamawiający informuje</w:t>
      </w:r>
      <w:r w:rsidR="009F7166" w:rsidRPr="00CE605C">
        <w:rPr>
          <w:rFonts w:ascii="Verdana" w:hAnsi="Verdana" w:cs="Arial"/>
        </w:rPr>
        <w:t xml:space="preserve"> o </w:t>
      </w:r>
      <w:r w:rsidRPr="00CE605C">
        <w:rPr>
          <w:rFonts w:ascii="Verdana" w:hAnsi="Verdana" w:cs="Arial"/>
        </w:rPr>
        <w:t xml:space="preserve">tym </w:t>
      </w:r>
      <w:r w:rsidRPr="00CE605C">
        <w:rPr>
          <w:rFonts w:ascii="Verdana" w:hAnsi="Verdana" w:cs="Arial"/>
          <w:spacing w:val="-3"/>
        </w:rPr>
        <w:t>Wykonawcę</w:t>
      </w:r>
      <w:r w:rsidR="009F7166" w:rsidRPr="00CE605C">
        <w:rPr>
          <w:rFonts w:ascii="Verdana" w:hAnsi="Verdana" w:cs="Arial"/>
          <w:spacing w:val="-3"/>
        </w:rPr>
        <w:t xml:space="preserve"> i </w:t>
      </w:r>
      <w:r w:rsidRPr="00CE605C">
        <w:rPr>
          <w:rFonts w:ascii="Verdana" w:hAnsi="Verdana" w:cs="Arial"/>
        </w:rPr>
        <w:t>wzywa go do doprowadzenia do zmiany tej umowy</w:t>
      </w:r>
      <w:r w:rsidR="00EE612A" w:rsidRPr="00CE605C">
        <w:rPr>
          <w:rFonts w:ascii="Verdana" w:hAnsi="Verdana" w:cs="Arial"/>
        </w:rPr>
        <w:t>,</w:t>
      </w:r>
      <w:r w:rsidR="009F7166" w:rsidRPr="00CE605C">
        <w:rPr>
          <w:rFonts w:ascii="Verdana" w:hAnsi="Verdana" w:cs="Arial"/>
        </w:rPr>
        <w:t xml:space="preserve"> w </w:t>
      </w:r>
      <w:r w:rsidR="00EE612A" w:rsidRPr="00CE605C">
        <w:rPr>
          <w:rFonts w:ascii="Verdana" w:hAnsi="Verdana" w:cs="Arial"/>
        </w:rPr>
        <w:t>terminie wyznaczonym przez Zamawiającego,</w:t>
      </w:r>
      <w:r w:rsidRPr="00CE605C">
        <w:rPr>
          <w:rFonts w:ascii="Verdana" w:hAnsi="Verdana" w:cs="Arial"/>
        </w:rPr>
        <w:t xml:space="preserve"> pod rygorem wystąpienia</w:t>
      </w:r>
      <w:r w:rsidR="009F7166" w:rsidRPr="00CE605C">
        <w:rPr>
          <w:rFonts w:ascii="Verdana" w:hAnsi="Verdana" w:cs="Arial"/>
        </w:rPr>
        <w:t xml:space="preserve"> o </w:t>
      </w:r>
      <w:r w:rsidRPr="00CE605C">
        <w:rPr>
          <w:rFonts w:ascii="Verdana" w:hAnsi="Verdana" w:cs="Arial"/>
        </w:rPr>
        <w:t>zapłatę kary</w:t>
      </w:r>
      <w:r w:rsidRPr="00CE605C">
        <w:rPr>
          <w:rFonts w:ascii="Verdana" w:hAnsi="Verdana" w:cs="Arial"/>
          <w:spacing w:val="-3"/>
        </w:rPr>
        <w:t xml:space="preserve"> </w:t>
      </w:r>
      <w:r w:rsidRPr="00CE605C">
        <w:rPr>
          <w:rFonts w:ascii="Verdana" w:hAnsi="Verdana" w:cs="Arial"/>
        </w:rPr>
        <w:t>umownej</w:t>
      </w:r>
      <w:r w:rsidR="00EE612A" w:rsidRPr="00CE605C">
        <w:rPr>
          <w:rFonts w:ascii="Verdana" w:hAnsi="Verdana" w:cs="Arial"/>
        </w:rPr>
        <w:t>,</w:t>
      </w:r>
      <w:r w:rsidR="009F7166" w:rsidRPr="00CE605C">
        <w:rPr>
          <w:rFonts w:ascii="Verdana" w:hAnsi="Verdana" w:cs="Arial"/>
        </w:rPr>
        <w:t xml:space="preserve"> o </w:t>
      </w:r>
      <w:r w:rsidR="00EE612A" w:rsidRPr="00CE605C">
        <w:rPr>
          <w:rFonts w:ascii="Verdana" w:hAnsi="Verdana" w:cs="Arial"/>
        </w:rPr>
        <w:t>której mowa</w:t>
      </w:r>
      <w:r w:rsidR="009F7166" w:rsidRPr="00CE605C">
        <w:rPr>
          <w:rFonts w:ascii="Verdana" w:hAnsi="Verdana" w:cs="Arial"/>
        </w:rPr>
        <w:t xml:space="preserve"> w </w:t>
      </w:r>
      <w:r w:rsidR="00EE612A" w:rsidRPr="00CE605C">
        <w:rPr>
          <w:rFonts w:ascii="Verdana" w:hAnsi="Verdana" w:cs="Arial"/>
        </w:rPr>
        <w:t>§20 ust. 1 pkt 6).</w:t>
      </w:r>
    </w:p>
    <w:p w14:paraId="1F731952" w14:textId="53573635" w:rsidR="00D75B1D" w:rsidRPr="00CE605C" w:rsidRDefault="00D75B1D">
      <w:pPr>
        <w:pStyle w:val="Akapitzlist"/>
        <w:numPr>
          <w:ilvl w:val="0"/>
          <w:numId w:val="15"/>
        </w:numPr>
        <w:tabs>
          <w:tab w:val="left" w:pos="497"/>
        </w:tabs>
        <w:spacing w:line="276" w:lineRule="auto"/>
        <w:ind w:right="128"/>
        <w:rPr>
          <w:rFonts w:ascii="Verdana" w:hAnsi="Verdana" w:cs="Arial"/>
        </w:rPr>
      </w:pPr>
      <w:r w:rsidRPr="00CE605C">
        <w:rPr>
          <w:rFonts w:ascii="Verdana" w:hAnsi="Verdana" w:cs="Arial"/>
        </w:rPr>
        <w:t>Zamawiający dokona bezpośredniej zapłaty wymagalnego wynagrodzenia przysługującego podwykonawcy lub dalszemu podwykonawcy, który zawarł zaakceptowaną przez Zamawiającego umowę</w:t>
      </w:r>
      <w:r w:rsidR="009F7166" w:rsidRPr="00CE605C">
        <w:rPr>
          <w:rFonts w:ascii="Verdana" w:hAnsi="Verdana" w:cs="Arial"/>
        </w:rPr>
        <w:t xml:space="preserve"> o </w:t>
      </w:r>
      <w:r w:rsidRPr="00CE605C">
        <w:rPr>
          <w:rFonts w:ascii="Verdana" w:hAnsi="Verdana" w:cs="Arial"/>
        </w:rPr>
        <w:t>podwykonawstwo, której przedmiotem są roboty budowlane, lub który zawarł przedłożoną Zamawiającemu</w:t>
      </w:r>
      <w:r w:rsidRPr="00CE605C">
        <w:rPr>
          <w:rFonts w:ascii="Verdana" w:hAnsi="Verdana" w:cs="Arial"/>
          <w:spacing w:val="-7"/>
        </w:rPr>
        <w:t xml:space="preserve"> </w:t>
      </w:r>
      <w:r w:rsidRPr="00CE605C">
        <w:rPr>
          <w:rFonts w:ascii="Verdana" w:hAnsi="Verdana" w:cs="Arial"/>
        </w:rPr>
        <w:t>umowę</w:t>
      </w:r>
      <w:r w:rsidR="009F7166" w:rsidRPr="00CE605C">
        <w:rPr>
          <w:rFonts w:ascii="Verdana" w:hAnsi="Verdana" w:cs="Arial"/>
          <w:spacing w:val="-4"/>
        </w:rPr>
        <w:t xml:space="preserve"> o </w:t>
      </w:r>
      <w:r w:rsidRPr="00CE605C">
        <w:rPr>
          <w:rFonts w:ascii="Verdana" w:hAnsi="Verdana" w:cs="Arial"/>
        </w:rPr>
        <w:t>podwykonawstwo,</w:t>
      </w:r>
      <w:r w:rsidRPr="00CE605C">
        <w:rPr>
          <w:rFonts w:ascii="Verdana" w:hAnsi="Verdana" w:cs="Arial"/>
          <w:spacing w:val="-5"/>
        </w:rPr>
        <w:t xml:space="preserve"> </w:t>
      </w:r>
      <w:r w:rsidRPr="00CE605C">
        <w:rPr>
          <w:rFonts w:ascii="Verdana" w:hAnsi="Verdana" w:cs="Arial"/>
        </w:rPr>
        <w:t>której</w:t>
      </w:r>
      <w:r w:rsidRPr="00CE605C">
        <w:rPr>
          <w:rFonts w:ascii="Verdana" w:hAnsi="Verdana" w:cs="Arial"/>
          <w:spacing w:val="-4"/>
        </w:rPr>
        <w:t xml:space="preserve"> </w:t>
      </w:r>
      <w:r w:rsidRPr="00CE605C">
        <w:rPr>
          <w:rFonts w:ascii="Verdana" w:hAnsi="Verdana" w:cs="Arial"/>
        </w:rPr>
        <w:t>przedmiotem</w:t>
      </w:r>
      <w:r w:rsidRPr="00CE605C">
        <w:rPr>
          <w:rFonts w:ascii="Verdana" w:hAnsi="Verdana" w:cs="Arial"/>
          <w:spacing w:val="-5"/>
        </w:rPr>
        <w:t xml:space="preserve"> </w:t>
      </w:r>
      <w:r w:rsidRPr="00CE605C">
        <w:rPr>
          <w:rFonts w:ascii="Verdana" w:hAnsi="Verdana" w:cs="Arial"/>
        </w:rPr>
        <w:t>są</w:t>
      </w:r>
      <w:r w:rsidRPr="00CE605C">
        <w:rPr>
          <w:rFonts w:ascii="Verdana" w:hAnsi="Verdana" w:cs="Arial"/>
          <w:spacing w:val="-4"/>
        </w:rPr>
        <w:t xml:space="preserve"> </w:t>
      </w:r>
      <w:r w:rsidRPr="00CE605C">
        <w:rPr>
          <w:rFonts w:ascii="Verdana" w:hAnsi="Verdana" w:cs="Arial"/>
        </w:rPr>
        <w:t>dostawy</w:t>
      </w:r>
      <w:r w:rsidRPr="00CE605C">
        <w:rPr>
          <w:rFonts w:ascii="Verdana" w:hAnsi="Verdana" w:cs="Arial"/>
          <w:spacing w:val="-5"/>
        </w:rPr>
        <w:t xml:space="preserve"> </w:t>
      </w:r>
      <w:r w:rsidRPr="00CE605C">
        <w:rPr>
          <w:rFonts w:ascii="Verdana" w:hAnsi="Verdana" w:cs="Arial"/>
        </w:rPr>
        <w:t>lub</w:t>
      </w:r>
      <w:r w:rsidRPr="00CE605C">
        <w:rPr>
          <w:rFonts w:ascii="Verdana" w:hAnsi="Verdana" w:cs="Arial"/>
          <w:spacing w:val="-7"/>
        </w:rPr>
        <w:t xml:space="preserve"> </w:t>
      </w:r>
      <w:r w:rsidRPr="00CE605C">
        <w:rPr>
          <w:rFonts w:ascii="Verdana" w:hAnsi="Verdana" w:cs="Arial"/>
        </w:rPr>
        <w:t>usługi,</w:t>
      </w:r>
      <w:r w:rsidR="009F7166" w:rsidRPr="00CE605C">
        <w:rPr>
          <w:rFonts w:ascii="Verdana" w:hAnsi="Verdana" w:cs="Arial"/>
          <w:spacing w:val="-5"/>
        </w:rPr>
        <w:t xml:space="preserve"> w </w:t>
      </w:r>
      <w:r w:rsidRPr="00CE605C">
        <w:rPr>
          <w:rFonts w:ascii="Verdana" w:hAnsi="Verdana" w:cs="Arial"/>
        </w:rPr>
        <w:t>przypadku uchylenia się od obowiązku zapłaty odpowiednio przez Wykonawcę, podwykonawcę lub dalszego podwykonawcę zamówienia na roboty</w:t>
      </w:r>
      <w:r w:rsidRPr="00CE605C">
        <w:rPr>
          <w:rFonts w:ascii="Verdana" w:hAnsi="Verdana" w:cs="Arial"/>
          <w:spacing w:val="-1"/>
        </w:rPr>
        <w:t xml:space="preserve"> </w:t>
      </w:r>
      <w:r w:rsidRPr="00CE605C">
        <w:rPr>
          <w:rFonts w:ascii="Verdana" w:hAnsi="Verdana" w:cs="Arial"/>
        </w:rPr>
        <w:t>budowlane.</w:t>
      </w:r>
    </w:p>
    <w:p w14:paraId="1D9F242D" w14:textId="0D515D8C" w:rsidR="00D75B1D" w:rsidRPr="00CE605C" w:rsidRDefault="00D75B1D">
      <w:pPr>
        <w:pStyle w:val="Akapitzlist"/>
        <w:numPr>
          <w:ilvl w:val="0"/>
          <w:numId w:val="15"/>
        </w:numPr>
        <w:tabs>
          <w:tab w:val="left" w:pos="497"/>
        </w:tabs>
        <w:spacing w:line="276" w:lineRule="auto"/>
        <w:ind w:right="127"/>
        <w:rPr>
          <w:rFonts w:ascii="Verdana" w:hAnsi="Verdana" w:cs="Arial"/>
        </w:rPr>
      </w:pPr>
      <w:r w:rsidRPr="00CE605C">
        <w:rPr>
          <w:rFonts w:ascii="Verdana" w:hAnsi="Verdana" w:cs="Arial"/>
        </w:rPr>
        <w:t>Wynagrodzenie,</w:t>
      </w:r>
      <w:r w:rsidR="009F7166" w:rsidRPr="00CE605C">
        <w:rPr>
          <w:rFonts w:ascii="Verdana" w:hAnsi="Verdana" w:cs="Arial"/>
        </w:rPr>
        <w:t xml:space="preserve"> o </w:t>
      </w:r>
      <w:r w:rsidRPr="00CE605C">
        <w:rPr>
          <w:rFonts w:ascii="Verdana" w:hAnsi="Verdana" w:cs="Arial"/>
        </w:rPr>
        <w:t>którym mowa</w:t>
      </w:r>
      <w:r w:rsidR="009F7166" w:rsidRPr="00CE605C">
        <w:rPr>
          <w:rFonts w:ascii="Verdana" w:hAnsi="Verdana" w:cs="Arial"/>
        </w:rPr>
        <w:t xml:space="preserve"> w </w:t>
      </w:r>
      <w:r w:rsidRPr="00CE605C">
        <w:rPr>
          <w:rFonts w:ascii="Verdana" w:hAnsi="Verdana" w:cs="Arial"/>
        </w:rPr>
        <w:t xml:space="preserve">ust. </w:t>
      </w:r>
      <w:r w:rsidRPr="00CE605C">
        <w:rPr>
          <w:rFonts w:ascii="Verdana" w:hAnsi="Verdana" w:cs="Arial"/>
          <w:spacing w:val="-3"/>
        </w:rPr>
        <w:t xml:space="preserve">11, </w:t>
      </w:r>
      <w:r w:rsidRPr="00CE605C">
        <w:rPr>
          <w:rFonts w:ascii="Verdana" w:hAnsi="Verdana" w:cs="Arial"/>
        </w:rPr>
        <w:t>dotyczy wyłącznie należności powstałych po zaakceptowaniu przez Zamawiającego umowy</w:t>
      </w:r>
      <w:r w:rsidR="009F7166" w:rsidRPr="00CE605C">
        <w:rPr>
          <w:rFonts w:ascii="Verdana" w:hAnsi="Verdana" w:cs="Arial"/>
        </w:rPr>
        <w:t xml:space="preserve"> o </w:t>
      </w:r>
      <w:r w:rsidRPr="00CE605C">
        <w:rPr>
          <w:rFonts w:ascii="Verdana" w:hAnsi="Verdana" w:cs="Arial"/>
        </w:rPr>
        <w:t>podwykonawstwo, której przedmiotem są roboty budowlane, lub po przedłożeniu Zamawiającemu poświadczonej za zgodność</w:t>
      </w:r>
      <w:r w:rsidR="009F7166" w:rsidRPr="00CE605C">
        <w:rPr>
          <w:rFonts w:ascii="Verdana" w:hAnsi="Verdana" w:cs="Arial"/>
        </w:rPr>
        <w:t xml:space="preserve"> z </w:t>
      </w:r>
      <w:r w:rsidRPr="00CE605C">
        <w:rPr>
          <w:rFonts w:ascii="Verdana" w:hAnsi="Verdana" w:cs="Arial"/>
        </w:rPr>
        <w:t>oryginałem kopii umowy</w:t>
      </w:r>
      <w:r w:rsidR="009F7166" w:rsidRPr="00CE605C">
        <w:rPr>
          <w:rFonts w:ascii="Verdana" w:hAnsi="Verdana" w:cs="Arial"/>
        </w:rPr>
        <w:t xml:space="preserve"> o </w:t>
      </w:r>
      <w:r w:rsidRPr="00CE605C">
        <w:rPr>
          <w:rFonts w:ascii="Verdana" w:hAnsi="Verdana" w:cs="Arial"/>
        </w:rPr>
        <w:t>podwykonawstwo, której przedmiotem są dostawy lub</w:t>
      </w:r>
      <w:r w:rsidRPr="00CE605C">
        <w:rPr>
          <w:rFonts w:ascii="Verdana" w:hAnsi="Verdana" w:cs="Arial"/>
          <w:spacing w:val="-6"/>
        </w:rPr>
        <w:t xml:space="preserve"> </w:t>
      </w:r>
      <w:r w:rsidRPr="00CE605C">
        <w:rPr>
          <w:rFonts w:ascii="Verdana" w:hAnsi="Verdana" w:cs="Arial"/>
        </w:rPr>
        <w:t>usługi.</w:t>
      </w:r>
    </w:p>
    <w:p w14:paraId="7D3B8D76" w14:textId="77777777" w:rsidR="00D75B1D" w:rsidRPr="00CE605C" w:rsidRDefault="00D75B1D">
      <w:pPr>
        <w:pStyle w:val="Akapitzlist"/>
        <w:numPr>
          <w:ilvl w:val="0"/>
          <w:numId w:val="15"/>
        </w:numPr>
        <w:tabs>
          <w:tab w:val="left" w:pos="497"/>
        </w:tabs>
        <w:spacing w:line="276" w:lineRule="auto"/>
        <w:ind w:right="132"/>
        <w:rPr>
          <w:rFonts w:ascii="Verdana" w:hAnsi="Verdana" w:cs="Arial"/>
        </w:rPr>
      </w:pPr>
      <w:r w:rsidRPr="00CE605C">
        <w:rPr>
          <w:rFonts w:ascii="Verdana" w:hAnsi="Verdana" w:cs="Arial"/>
        </w:rPr>
        <w:t>Bezpośrednia zapłata obejmuje wyłącznie należne wynagrodzenie, bez odsetek, należnych podwykonawcy.</w:t>
      </w:r>
    </w:p>
    <w:p w14:paraId="23823FA6" w14:textId="7CD266FD" w:rsidR="00D75B1D" w:rsidRPr="00CE605C" w:rsidRDefault="00D75B1D" w:rsidP="002164B2">
      <w:pPr>
        <w:pStyle w:val="Akapitzlist"/>
        <w:numPr>
          <w:ilvl w:val="0"/>
          <w:numId w:val="15"/>
        </w:numPr>
        <w:tabs>
          <w:tab w:val="left" w:pos="497"/>
        </w:tabs>
        <w:spacing w:before="1" w:line="276" w:lineRule="auto"/>
        <w:ind w:right="132"/>
        <w:rPr>
          <w:rFonts w:ascii="Verdana" w:hAnsi="Verdana" w:cs="Arial"/>
        </w:rPr>
      </w:pPr>
      <w:r w:rsidRPr="00CE605C">
        <w:rPr>
          <w:rFonts w:ascii="Verdana" w:hAnsi="Verdana" w:cs="Arial"/>
        </w:rPr>
        <w:t xml:space="preserve">Przed dokonaniem bezpośredniej zapłaty Zamawiający jest obowiązany umożliwić </w:t>
      </w:r>
      <w:r w:rsidR="007C35DD" w:rsidRPr="00CE605C">
        <w:rPr>
          <w:rFonts w:ascii="Verdana" w:hAnsi="Verdana" w:cs="Arial"/>
        </w:rPr>
        <w:br/>
      </w:r>
      <w:r w:rsidRPr="00CE605C">
        <w:rPr>
          <w:rFonts w:ascii="Verdana" w:hAnsi="Verdana" w:cs="Arial"/>
          <w:spacing w:val="-3"/>
        </w:rPr>
        <w:t xml:space="preserve">Wykonawcy </w:t>
      </w:r>
      <w:r w:rsidRPr="00CE605C">
        <w:rPr>
          <w:rFonts w:ascii="Verdana" w:hAnsi="Verdana" w:cs="Arial"/>
        </w:rPr>
        <w:t>zgłoszenie pisemnych uwag dotyczących zasadności bezpośredniej zapłaty wynagrodzenia podwykonawcy lub dalszemu podwykonawcy. Zamawiający informuje Wykonawcę</w:t>
      </w:r>
      <w:r w:rsidR="009F7166" w:rsidRPr="00CE605C">
        <w:rPr>
          <w:rFonts w:ascii="Verdana" w:hAnsi="Verdana" w:cs="Arial"/>
        </w:rPr>
        <w:t xml:space="preserve"> o </w:t>
      </w:r>
      <w:r w:rsidRPr="00CE605C">
        <w:rPr>
          <w:rFonts w:ascii="Verdana" w:hAnsi="Verdana" w:cs="Arial"/>
        </w:rPr>
        <w:t>terminie zgłaszania uwag, nie krótszym ni 7 dni od dnia</w:t>
      </w:r>
      <w:r w:rsidR="00CE605C">
        <w:rPr>
          <w:rFonts w:ascii="Verdana" w:hAnsi="Verdana" w:cs="Arial"/>
        </w:rPr>
        <w:t xml:space="preserve"> </w:t>
      </w:r>
      <w:r w:rsidRPr="00CE605C">
        <w:rPr>
          <w:rFonts w:ascii="Verdana" w:hAnsi="Verdana" w:cs="Arial"/>
        </w:rPr>
        <w:t>doręczenia tej</w:t>
      </w:r>
      <w:r w:rsidRPr="00CE605C">
        <w:rPr>
          <w:rFonts w:ascii="Verdana" w:hAnsi="Verdana" w:cs="Arial"/>
          <w:spacing w:val="-8"/>
        </w:rPr>
        <w:t xml:space="preserve"> </w:t>
      </w:r>
      <w:r w:rsidRPr="00CE605C">
        <w:rPr>
          <w:rFonts w:ascii="Verdana" w:hAnsi="Verdana" w:cs="Arial"/>
        </w:rPr>
        <w:t>informacji.</w:t>
      </w:r>
      <w:r w:rsidR="00CE605C">
        <w:rPr>
          <w:rFonts w:ascii="Verdana" w:hAnsi="Verdana" w:cs="Arial"/>
        </w:rPr>
        <w:t xml:space="preserve"> </w:t>
      </w:r>
      <w:r w:rsidRPr="00CE605C">
        <w:rPr>
          <w:rFonts w:ascii="Verdana" w:hAnsi="Verdana" w:cs="Arial"/>
        </w:rPr>
        <w:t>W przypadku zgłoszenia uwag,</w:t>
      </w:r>
      <w:r w:rsidR="009F7166" w:rsidRPr="00CE605C">
        <w:rPr>
          <w:rFonts w:ascii="Verdana" w:hAnsi="Verdana" w:cs="Arial"/>
        </w:rPr>
        <w:t xml:space="preserve"> o </w:t>
      </w:r>
      <w:r w:rsidRPr="00CE605C">
        <w:rPr>
          <w:rFonts w:ascii="Verdana" w:hAnsi="Verdana" w:cs="Arial"/>
        </w:rPr>
        <w:t>których mowa</w:t>
      </w:r>
      <w:r w:rsidR="009F7166" w:rsidRPr="00CE605C">
        <w:rPr>
          <w:rFonts w:ascii="Verdana" w:hAnsi="Verdana" w:cs="Arial"/>
        </w:rPr>
        <w:t xml:space="preserve"> w </w:t>
      </w:r>
      <w:r w:rsidRPr="00CE605C">
        <w:rPr>
          <w:rFonts w:ascii="Verdana" w:hAnsi="Verdana" w:cs="Arial"/>
        </w:rPr>
        <w:t>ust. 14,</w:t>
      </w:r>
      <w:r w:rsidR="009F7166" w:rsidRPr="00CE605C">
        <w:rPr>
          <w:rFonts w:ascii="Verdana" w:hAnsi="Verdana" w:cs="Arial"/>
        </w:rPr>
        <w:t xml:space="preserve"> w </w:t>
      </w:r>
      <w:r w:rsidRPr="00CE605C">
        <w:rPr>
          <w:rFonts w:ascii="Verdana" w:hAnsi="Verdana" w:cs="Arial"/>
        </w:rPr>
        <w:t>terminie wskazanym przez Zamawiającego, Zamawiający</w:t>
      </w:r>
      <w:r w:rsidRPr="00CE605C">
        <w:rPr>
          <w:rFonts w:ascii="Verdana" w:hAnsi="Verdana" w:cs="Arial"/>
          <w:spacing w:val="-3"/>
        </w:rPr>
        <w:t xml:space="preserve"> </w:t>
      </w:r>
      <w:r w:rsidRPr="00CE605C">
        <w:rPr>
          <w:rFonts w:ascii="Verdana" w:hAnsi="Verdana" w:cs="Arial"/>
        </w:rPr>
        <w:t>może:</w:t>
      </w:r>
    </w:p>
    <w:p w14:paraId="56D0864A" w14:textId="77777777" w:rsidR="00D75B1D" w:rsidRPr="00CE605C" w:rsidRDefault="00D75B1D">
      <w:pPr>
        <w:pStyle w:val="Akapitzlist"/>
        <w:numPr>
          <w:ilvl w:val="1"/>
          <w:numId w:val="15"/>
        </w:numPr>
        <w:tabs>
          <w:tab w:val="left" w:pos="859"/>
        </w:tabs>
        <w:spacing w:line="276" w:lineRule="auto"/>
        <w:ind w:right="132"/>
        <w:rPr>
          <w:rFonts w:ascii="Verdana" w:hAnsi="Verdana" w:cs="Arial"/>
        </w:rPr>
      </w:pPr>
      <w:r w:rsidRPr="00CE605C">
        <w:rPr>
          <w:rFonts w:ascii="Verdana" w:hAnsi="Verdana" w:cs="Arial"/>
        </w:rPr>
        <w:t>nie dokonać bezpośredniej zapłaty wynagrodzenia podwykonawcy lub dalszemu podwykonawcy, jeżeli Wykonawca lub podwykonawca wykaże niezasadność takiej zapłaty</w:t>
      </w:r>
      <w:r w:rsidRPr="00CE605C">
        <w:rPr>
          <w:rFonts w:ascii="Verdana" w:hAnsi="Verdana" w:cs="Arial"/>
          <w:spacing w:val="-14"/>
        </w:rPr>
        <w:t xml:space="preserve"> </w:t>
      </w:r>
      <w:r w:rsidRPr="00CE605C">
        <w:rPr>
          <w:rFonts w:ascii="Verdana" w:hAnsi="Verdana" w:cs="Arial"/>
        </w:rPr>
        <w:t>albo</w:t>
      </w:r>
    </w:p>
    <w:p w14:paraId="18BCAD8F" w14:textId="06D1963A" w:rsidR="00D75B1D" w:rsidRPr="00CE605C" w:rsidRDefault="00D75B1D">
      <w:pPr>
        <w:pStyle w:val="Akapitzlist"/>
        <w:numPr>
          <w:ilvl w:val="1"/>
          <w:numId w:val="15"/>
        </w:numPr>
        <w:tabs>
          <w:tab w:val="left" w:pos="859"/>
        </w:tabs>
        <w:spacing w:line="276" w:lineRule="auto"/>
        <w:ind w:right="128"/>
        <w:rPr>
          <w:rFonts w:ascii="Verdana" w:hAnsi="Verdana" w:cs="Arial"/>
        </w:rPr>
      </w:pPr>
      <w:r w:rsidRPr="00CE605C">
        <w:rPr>
          <w:rFonts w:ascii="Verdana" w:hAnsi="Verdana" w:cs="Arial"/>
        </w:rPr>
        <w:t>złożyć do depozytu sądowego kwotę potrzebną na pokrycie wynagrodzenia podwykonawcy lub dalszego podwykonawcy</w:t>
      </w:r>
      <w:r w:rsidR="009F7166" w:rsidRPr="00CE605C">
        <w:rPr>
          <w:rFonts w:ascii="Verdana" w:hAnsi="Verdana" w:cs="Arial"/>
        </w:rPr>
        <w:t xml:space="preserve"> w </w:t>
      </w:r>
      <w:r w:rsidRPr="00CE605C">
        <w:rPr>
          <w:rFonts w:ascii="Verdana" w:hAnsi="Verdana" w:cs="Arial"/>
        </w:rPr>
        <w:t xml:space="preserve">przypadku istnienia zasadniczej wątpliwości Zamawiającego co do wysokości należnej zapłaty lub podmiotu, któremu płatność się </w:t>
      </w:r>
      <w:r w:rsidRPr="00CE605C">
        <w:rPr>
          <w:rFonts w:ascii="Verdana" w:hAnsi="Verdana" w:cs="Arial"/>
          <w:spacing w:val="-3"/>
        </w:rPr>
        <w:t>należy,</w:t>
      </w:r>
      <w:r w:rsidRPr="00CE605C">
        <w:rPr>
          <w:rFonts w:ascii="Verdana" w:hAnsi="Verdana" w:cs="Arial"/>
          <w:spacing w:val="-4"/>
        </w:rPr>
        <w:t xml:space="preserve"> </w:t>
      </w:r>
      <w:r w:rsidRPr="00CE605C">
        <w:rPr>
          <w:rFonts w:ascii="Verdana" w:hAnsi="Verdana" w:cs="Arial"/>
        </w:rPr>
        <w:t>albo</w:t>
      </w:r>
    </w:p>
    <w:p w14:paraId="195B1746" w14:textId="77777777" w:rsidR="00D75B1D" w:rsidRPr="00CE605C" w:rsidRDefault="00D75B1D">
      <w:pPr>
        <w:pStyle w:val="Akapitzlist"/>
        <w:numPr>
          <w:ilvl w:val="1"/>
          <w:numId w:val="15"/>
        </w:numPr>
        <w:tabs>
          <w:tab w:val="left" w:pos="859"/>
        </w:tabs>
        <w:spacing w:line="276" w:lineRule="auto"/>
        <w:ind w:right="133"/>
        <w:rPr>
          <w:rFonts w:ascii="Verdana" w:hAnsi="Verdana" w:cs="Arial"/>
        </w:rPr>
      </w:pPr>
      <w:r w:rsidRPr="00CE605C">
        <w:rPr>
          <w:rFonts w:ascii="Verdana" w:hAnsi="Verdana" w:cs="Arial"/>
        </w:rPr>
        <w:t xml:space="preserve">dokonać bezpośredniej zapłaty wynagrodzenia podwykonawcy lub dalszemu </w:t>
      </w:r>
      <w:r w:rsidRPr="00CE605C">
        <w:rPr>
          <w:rFonts w:ascii="Verdana" w:hAnsi="Verdana" w:cs="Arial"/>
        </w:rPr>
        <w:lastRenderedPageBreak/>
        <w:t>podwykonawcy, jeżeli podwykonawca lub dalszy podwykonawca wykaże zasadność takiej</w:t>
      </w:r>
      <w:r w:rsidRPr="00CE605C">
        <w:rPr>
          <w:rFonts w:ascii="Verdana" w:hAnsi="Verdana" w:cs="Arial"/>
          <w:spacing w:val="-4"/>
        </w:rPr>
        <w:t xml:space="preserve"> </w:t>
      </w:r>
      <w:r w:rsidRPr="00CE605C">
        <w:rPr>
          <w:rFonts w:ascii="Verdana" w:hAnsi="Verdana" w:cs="Arial"/>
          <w:spacing w:val="-3"/>
        </w:rPr>
        <w:t>zapłaty.</w:t>
      </w:r>
    </w:p>
    <w:p w14:paraId="5698A77A" w14:textId="13BA7754" w:rsidR="00D75B1D" w:rsidRPr="00CE605C" w:rsidRDefault="00D75B1D">
      <w:pPr>
        <w:pStyle w:val="Akapitzlist"/>
        <w:numPr>
          <w:ilvl w:val="0"/>
          <w:numId w:val="15"/>
        </w:numPr>
        <w:tabs>
          <w:tab w:val="left" w:pos="497"/>
        </w:tabs>
        <w:spacing w:line="276" w:lineRule="auto"/>
        <w:ind w:right="129"/>
        <w:rPr>
          <w:rFonts w:ascii="Verdana" w:hAnsi="Verdana" w:cs="Arial"/>
        </w:rPr>
      </w:pPr>
      <w:r w:rsidRPr="00CE605C">
        <w:rPr>
          <w:rFonts w:ascii="Verdana" w:hAnsi="Verdana" w:cs="Arial"/>
        </w:rPr>
        <w:t>W przypadku dokonania bezpośredniej zapłaty podwykonawcy lub dalszemu podwykonawcy, Zamawiający potrąca kwotę wypłaconego wynagrodzenia</w:t>
      </w:r>
      <w:r w:rsidR="009F7166" w:rsidRPr="00CE605C">
        <w:rPr>
          <w:rFonts w:ascii="Verdana" w:hAnsi="Verdana" w:cs="Arial"/>
        </w:rPr>
        <w:t xml:space="preserve"> z </w:t>
      </w:r>
      <w:r w:rsidRPr="00CE605C">
        <w:rPr>
          <w:rFonts w:ascii="Verdana" w:hAnsi="Verdana" w:cs="Arial"/>
        </w:rPr>
        <w:t>wynagrodzenia należnego</w:t>
      </w:r>
      <w:r w:rsidRPr="00CE605C">
        <w:rPr>
          <w:rFonts w:ascii="Verdana" w:hAnsi="Verdana" w:cs="Arial"/>
          <w:spacing w:val="-10"/>
        </w:rPr>
        <w:t xml:space="preserve"> </w:t>
      </w:r>
      <w:r w:rsidRPr="00CE605C">
        <w:rPr>
          <w:rFonts w:ascii="Verdana" w:hAnsi="Verdana" w:cs="Arial"/>
          <w:spacing w:val="-4"/>
        </w:rPr>
        <w:t>Wykonawcy.</w:t>
      </w:r>
    </w:p>
    <w:p w14:paraId="395DE55D" w14:textId="7A8F3D3B" w:rsidR="00D75B1D" w:rsidRPr="00CE605C" w:rsidRDefault="00D75B1D">
      <w:pPr>
        <w:pStyle w:val="Akapitzlist"/>
        <w:numPr>
          <w:ilvl w:val="0"/>
          <w:numId w:val="15"/>
        </w:numPr>
        <w:tabs>
          <w:tab w:val="left" w:pos="497"/>
        </w:tabs>
        <w:spacing w:line="276" w:lineRule="auto"/>
        <w:ind w:right="130"/>
        <w:rPr>
          <w:rFonts w:ascii="Verdana" w:hAnsi="Verdana" w:cs="Arial"/>
        </w:rPr>
      </w:pPr>
      <w:r w:rsidRPr="00CE605C">
        <w:rPr>
          <w:rFonts w:ascii="Verdana" w:hAnsi="Verdana" w:cs="Arial"/>
        </w:rPr>
        <w:t>Do zawarcia przez podwykonawcę umowy</w:t>
      </w:r>
      <w:r w:rsidR="009F7166" w:rsidRPr="00CE605C">
        <w:rPr>
          <w:rFonts w:ascii="Verdana" w:hAnsi="Verdana" w:cs="Arial"/>
        </w:rPr>
        <w:t xml:space="preserve"> z </w:t>
      </w:r>
      <w:r w:rsidRPr="00CE605C">
        <w:rPr>
          <w:rFonts w:ascii="Verdana" w:hAnsi="Verdana" w:cs="Arial"/>
        </w:rPr>
        <w:t>dalszym podwykonawcą jest wymagana zgoda Zamawiającego</w:t>
      </w:r>
      <w:r w:rsidR="009F7166" w:rsidRPr="00CE605C">
        <w:rPr>
          <w:rFonts w:ascii="Verdana" w:hAnsi="Verdana" w:cs="Arial"/>
        </w:rPr>
        <w:t xml:space="preserve"> i </w:t>
      </w:r>
      <w:r w:rsidRPr="00CE605C">
        <w:rPr>
          <w:rFonts w:ascii="Verdana" w:hAnsi="Verdana" w:cs="Arial"/>
          <w:spacing w:val="-3"/>
        </w:rPr>
        <w:t xml:space="preserve">Wykonawcy </w:t>
      </w:r>
      <w:r w:rsidRPr="00CE605C">
        <w:rPr>
          <w:rFonts w:ascii="Verdana" w:hAnsi="Verdana" w:cs="Arial"/>
        </w:rPr>
        <w:t xml:space="preserve">oraz obowiązują odpowiednio takie same zasady zawierania </w:t>
      </w:r>
      <w:r w:rsidRPr="00CE605C">
        <w:rPr>
          <w:rFonts w:ascii="Verdana" w:hAnsi="Verdana" w:cs="Arial"/>
          <w:spacing w:val="-4"/>
        </w:rPr>
        <w:t xml:space="preserve">umowy, </w:t>
      </w:r>
      <w:r w:rsidRPr="00CE605C">
        <w:rPr>
          <w:rFonts w:ascii="Verdana" w:hAnsi="Verdana" w:cs="Arial"/>
        </w:rPr>
        <w:t>jakie obowiązują przy zawieraniu umowy pomiędzy Wykonawcą a pierwszym</w:t>
      </w:r>
      <w:r w:rsidRPr="00CE605C">
        <w:rPr>
          <w:rFonts w:ascii="Verdana" w:hAnsi="Verdana" w:cs="Arial"/>
          <w:spacing w:val="-22"/>
        </w:rPr>
        <w:t xml:space="preserve"> </w:t>
      </w:r>
      <w:r w:rsidRPr="00CE605C">
        <w:rPr>
          <w:rFonts w:ascii="Verdana" w:hAnsi="Verdana" w:cs="Arial"/>
        </w:rPr>
        <w:t>podwykonawcą.</w:t>
      </w:r>
    </w:p>
    <w:p w14:paraId="64A574AD" w14:textId="19D71756" w:rsidR="00240297" w:rsidRPr="00CE605C" w:rsidRDefault="00D75B1D" w:rsidP="00F9165B">
      <w:pPr>
        <w:pStyle w:val="Akapitzlist"/>
        <w:numPr>
          <w:ilvl w:val="0"/>
          <w:numId w:val="15"/>
        </w:numPr>
        <w:tabs>
          <w:tab w:val="left" w:pos="497"/>
        </w:tabs>
        <w:spacing w:line="276" w:lineRule="auto"/>
        <w:ind w:right="130"/>
        <w:rPr>
          <w:rFonts w:ascii="Verdana" w:hAnsi="Verdana" w:cs="Arial"/>
        </w:rPr>
      </w:pPr>
      <w:r w:rsidRPr="00CE605C">
        <w:rPr>
          <w:rFonts w:ascii="Verdana" w:hAnsi="Verdana" w:cs="Arial"/>
        </w:rPr>
        <w:t>Wykonanie prac przy udziale podwykonawców nie zwalnia Wykonawcy</w:t>
      </w:r>
      <w:r w:rsidR="009F7166" w:rsidRPr="00CE605C">
        <w:rPr>
          <w:rFonts w:ascii="Verdana" w:hAnsi="Verdana" w:cs="Arial"/>
        </w:rPr>
        <w:t xml:space="preserve"> z </w:t>
      </w:r>
      <w:r w:rsidRPr="00CE605C">
        <w:rPr>
          <w:rFonts w:ascii="Verdana" w:hAnsi="Verdana" w:cs="Arial"/>
        </w:rPr>
        <w:t>odpowiedzialności za wykonanie obowiązków wynikających</w:t>
      </w:r>
      <w:r w:rsidR="009F7166" w:rsidRPr="00CE605C">
        <w:rPr>
          <w:rFonts w:ascii="Verdana" w:hAnsi="Verdana" w:cs="Arial"/>
        </w:rPr>
        <w:t xml:space="preserve"> z </w:t>
      </w:r>
      <w:r w:rsidRPr="00CE605C">
        <w:rPr>
          <w:rFonts w:ascii="Verdana" w:hAnsi="Verdana" w:cs="Arial"/>
        </w:rPr>
        <w:t>umowy</w:t>
      </w:r>
      <w:r w:rsidR="009F7166" w:rsidRPr="00CE605C">
        <w:rPr>
          <w:rFonts w:ascii="Verdana" w:hAnsi="Verdana" w:cs="Arial"/>
        </w:rPr>
        <w:t xml:space="preserve"> i </w:t>
      </w:r>
      <w:r w:rsidRPr="00CE605C">
        <w:rPr>
          <w:rFonts w:ascii="Verdana" w:hAnsi="Verdana" w:cs="Arial"/>
        </w:rPr>
        <w:t>obowiązujących przepisów prawa. Wykonawca za działania i/lub zaniechania podwykonawców jak za własne działania i/lub</w:t>
      </w:r>
      <w:r w:rsidRPr="00CE605C">
        <w:rPr>
          <w:rFonts w:ascii="Verdana" w:hAnsi="Verdana" w:cs="Arial"/>
          <w:spacing w:val="-17"/>
        </w:rPr>
        <w:t xml:space="preserve"> </w:t>
      </w:r>
      <w:r w:rsidRPr="00CE605C">
        <w:rPr>
          <w:rFonts w:ascii="Verdana" w:hAnsi="Verdana" w:cs="Arial"/>
        </w:rPr>
        <w:t>zaniechania.</w:t>
      </w:r>
    </w:p>
    <w:p w14:paraId="6A5C7385" w14:textId="6C8DF3B4" w:rsidR="00C641C8" w:rsidRPr="00CE605C" w:rsidRDefault="00C641C8" w:rsidP="00C641C8">
      <w:pPr>
        <w:pStyle w:val="Akapitzlist"/>
        <w:numPr>
          <w:ilvl w:val="0"/>
          <w:numId w:val="15"/>
        </w:numPr>
        <w:tabs>
          <w:tab w:val="left" w:pos="497"/>
        </w:tabs>
        <w:spacing w:line="276" w:lineRule="auto"/>
        <w:ind w:right="130"/>
        <w:rPr>
          <w:rFonts w:ascii="Verdana" w:hAnsi="Verdana" w:cs="Arial"/>
        </w:rPr>
      </w:pPr>
      <w:r w:rsidRPr="00CE605C">
        <w:rPr>
          <w:rFonts w:ascii="Verdana" w:hAnsi="Verdana" w:cs="Arial"/>
        </w:rPr>
        <w:t xml:space="preserve">Postanowienia ust. </w:t>
      </w:r>
      <w:r w:rsidR="008264D5" w:rsidRPr="00CE605C">
        <w:rPr>
          <w:rFonts w:ascii="Verdana" w:hAnsi="Verdana" w:cs="Arial"/>
        </w:rPr>
        <w:t xml:space="preserve">3-5 stosuje się odpowiednio do projektu zmian umowy o podwykonawstwo, a postanowienia ust. 6-10 stosuje się odpowiednio do zmian umowy o podwykonawstwo. </w:t>
      </w:r>
    </w:p>
    <w:p w14:paraId="5EB39487" w14:textId="77777777" w:rsidR="00C641C8" w:rsidRPr="00CE605C" w:rsidRDefault="00C641C8" w:rsidP="00AE50C5">
      <w:pPr>
        <w:tabs>
          <w:tab w:val="left" w:pos="497"/>
        </w:tabs>
        <w:spacing w:line="276" w:lineRule="auto"/>
        <w:ind w:right="130"/>
        <w:rPr>
          <w:rFonts w:ascii="Verdana" w:hAnsi="Verdana" w:cs="Arial"/>
        </w:rPr>
      </w:pPr>
    </w:p>
    <w:p w14:paraId="0B83295D" w14:textId="77777777" w:rsidR="007D5DEF" w:rsidRPr="00CE605C" w:rsidRDefault="007D5DEF" w:rsidP="00AE50C5">
      <w:pPr>
        <w:tabs>
          <w:tab w:val="left" w:pos="497"/>
        </w:tabs>
        <w:spacing w:line="276" w:lineRule="auto"/>
        <w:ind w:right="130"/>
        <w:rPr>
          <w:rFonts w:ascii="Verdana" w:hAnsi="Verdana" w:cs="Arial"/>
        </w:rPr>
      </w:pPr>
    </w:p>
    <w:p w14:paraId="5F14BA6B" w14:textId="77777777" w:rsidR="00D75B1D" w:rsidRPr="00CE605C" w:rsidRDefault="00D75B1D" w:rsidP="0097200B">
      <w:pPr>
        <w:pStyle w:val="Tekstpodstawowy"/>
        <w:spacing w:before="91" w:line="276" w:lineRule="auto"/>
        <w:ind w:left="479" w:right="114"/>
        <w:jc w:val="center"/>
        <w:rPr>
          <w:rFonts w:ascii="Verdana" w:hAnsi="Verdana" w:cs="Arial"/>
          <w:b/>
          <w:bCs/>
        </w:rPr>
      </w:pPr>
      <w:r w:rsidRPr="00CE605C">
        <w:rPr>
          <w:rFonts w:ascii="Verdana" w:hAnsi="Verdana" w:cs="Arial"/>
          <w:b/>
          <w:bCs/>
        </w:rPr>
        <w:t>§ 12</w:t>
      </w:r>
    </w:p>
    <w:p w14:paraId="39407BAE" w14:textId="77777777" w:rsidR="00D75B1D" w:rsidRPr="00CE605C" w:rsidRDefault="00D75B1D" w:rsidP="0097200B">
      <w:pPr>
        <w:pStyle w:val="Nagwek1"/>
        <w:spacing w:line="276" w:lineRule="auto"/>
        <w:ind w:left="476"/>
        <w:rPr>
          <w:rFonts w:ascii="Verdana" w:hAnsi="Verdana" w:cs="Arial"/>
        </w:rPr>
      </w:pPr>
      <w:r w:rsidRPr="00CE605C">
        <w:rPr>
          <w:rFonts w:ascii="Verdana" w:hAnsi="Verdana" w:cs="Arial"/>
        </w:rPr>
        <w:t>Zobowiązania Wykonawcy</w:t>
      </w:r>
    </w:p>
    <w:p w14:paraId="79D58FC2" w14:textId="77777777" w:rsidR="00D75B1D" w:rsidRPr="00CE605C" w:rsidRDefault="00D75B1D" w:rsidP="0097200B">
      <w:pPr>
        <w:spacing w:line="276" w:lineRule="auto"/>
        <w:rPr>
          <w:rFonts w:ascii="Verdana" w:hAnsi="Verdana" w:cs="Arial"/>
        </w:rPr>
      </w:pPr>
    </w:p>
    <w:p w14:paraId="10F9059B" w14:textId="77777777" w:rsidR="00D75B1D" w:rsidRPr="00CE605C" w:rsidRDefault="00D75B1D" w:rsidP="00CD53DE">
      <w:pPr>
        <w:pStyle w:val="Tekstpodstawowy"/>
        <w:numPr>
          <w:ilvl w:val="0"/>
          <w:numId w:val="30"/>
        </w:numPr>
        <w:spacing w:before="2" w:line="276" w:lineRule="auto"/>
        <w:ind w:left="426" w:hanging="284"/>
        <w:jc w:val="left"/>
        <w:rPr>
          <w:rFonts w:ascii="Verdana" w:hAnsi="Verdana" w:cs="Arial"/>
        </w:rPr>
      </w:pPr>
      <w:r w:rsidRPr="00CE605C">
        <w:rPr>
          <w:rFonts w:ascii="Verdana" w:hAnsi="Verdana" w:cs="Arial"/>
          <w:shd w:val="clear" w:color="auto" w:fill="FDFFFF"/>
        </w:rPr>
        <w:t>Wykonawca zobowiązuje się do:</w:t>
      </w:r>
    </w:p>
    <w:p w14:paraId="371CCE58" w14:textId="58FEF3DF" w:rsidR="00D75B1D" w:rsidRPr="00CE605C" w:rsidRDefault="00D75B1D">
      <w:pPr>
        <w:numPr>
          <w:ilvl w:val="0"/>
          <w:numId w:val="14"/>
        </w:numPr>
        <w:tabs>
          <w:tab w:val="left" w:pos="851"/>
        </w:tabs>
        <w:spacing w:line="276" w:lineRule="auto"/>
        <w:ind w:left="851" w:right="-15" w:hanging="284"/>
        <w:jc w:val="both"/>
        <w:rPr>
          <w:rFonts w:ascii="Verdana" w:hAnsi="Verdana" w:cs="Arial"/>
        </w:rPr>
      </w:pPr>
      <w:r w:rsidRPr="00CE605C">
        <w:rPr>
          <w:rFonts w:ascii="Verdana" w:hAnsi="Verdana" w:cs="Arial"/>
        </w:rPr>
        <w:t xml:space="preserve">Wykonania   całego   zadania   robót   budowlanych   siłami    własnymi   lub   siłami   </w:t>
      </w:r>
      <w:r w:rsidR="00A76C43" w:rsidRPr="00CE605C">
        <w:rPr>
          <w:rFonts w:ascii="Verdana" w:hAnsi="Verdana" w:cs="Arial"/>
        </w:rPr>
        <w:t>własnymi i</w:t>
      </w:r>
      <w:r w:rsidR="009F7166" w:rsidRPr="00CE605C">
        <w:rPr>
          <w:rFonts w:ascii="Verdana" w:hAnsi="Verdana" w:cs="Arial"/>
        </w:rPr>
        <w:t> </w:t>
      </w:r>
      <w:r w:rsidRPr="00CE605C">
        <w:rPr>
          <w:rFonts w:ascii="Verdana" w:hAnsi="Verdana" w:cs="Arial"/>
        </w:rPr>
        <w:t>podwykonawców.</w:t>
      </w:r>
    </w:p>
    <w:p w14:paraId="6724CB93" w14:textId="5AAAA2C2" w:rsidR="00D75B1D" w:rsidRPr="00CE605C" w:rsidRDefault="00D75B1D">
      <w:pPr>
        <w:numPr>
          <w:ilvl w:val="0"/>
          <w:numId w:val="14"/>
        </w:numPr>
        <w:tabs>
          <w:tab w:val="left" w:pos="851"/>
        </w:tabs>
        <w:spacing w:line="276" w:lineRule="auto"/>
        <w:ind w:left="851" w:right="-15" w:hanging="284"/>
        <w:jc w:val="both"/>
        <w:rPr>
          <w:rFonts w:ascii="Verdana" w:hAnsi="Verdana" w:cs="Arial"/>
        </w:rPr>
      </w:pPr>
      <w:r w:rsidRPr="00CE605C">
        <w:rPr>
          <w:rFonts w:ascii="Verdana" w:hAnsi="Verdana" w:cs="Arial"/>
        </w:rPr>
        <w:t>Zapewnienia</w:t>
      </w:r>
      <w:r w:rsidR="009F7166" w:rsidRPr="00CE605C">
        <w:rPr>
          <w:rFonts w:ascii="Verdana" w:hAnsi="Verdana" w:cs="Arial"/>
        </w:rPr>
        <w:t xml:space="preserve"> w </w:t>
      </w:r>
      <w:r w:rsidRPr="00CE605C">
        <w:rPr>
          <w:rFonts w:ascii="Verdana" w:hAnsi="Verdana" w:cs="Arial"/>
        </w:rPr>
        <w:t>czasie budowy na terenie budowy,</w:t>
      </w:r>
      <w:r w:rsidR="009F7166" w:rsidRPr="00CE605C">
        <w:rPr>
          <w:rFonts w:ascii="Verdana" w:hAnsi="Verdana" w:cs="Arial"/>
        </w:rPr>
        <w:t xml:space="preserve"> w </w:t>
      </w:r>
      <w:r w:rsidRPr="00CE605C">
        <w:rPr>
          <w:rFonts w:ascii="Verdana" w:hAnsi="Verdana" w:cs="Arial"/>
        </w:rPr>
        <w:t>granicach przekazanych przez Zamawiającą, należytego ładu, porządku, przestrzegania przepisów BHP, ochrony znajdujących się na terenie budowy obiektów</w:t>
      </w:r>
      <w:r w:rsidR="009F7166" w:rsidRPr="00CE605C">
        <w:rPr>
          <w:rFonts w:ascii="Verdana" w:hAnsi="Verdana" w:cs="Arial"/>
        </w:rPr>
        <w:t xml:space="preserve"> i </w:t>
      </w:r>
      <w:r w:rsidRPr="00CE605C">
        <w:rPr>
          <w:rFonts w:ascii="Verdana" w:hAnsi="Verdana" w:cs="Arial"/>
        </w:rPr>
        <w:t>sieci oraz urządzeń uzbrojenia terenu i trzymania ich</w:t>
      </w:r>
      <w:r w:rsidR="009F7166" w:rsidRPr="00CE605C">
        <w:rPr>
          <w:rFonts w:ascii="Verdana" w:hAnsi="Verdana" w:cs="Arial"/>
        </w:rPr>
        <w:t xml:space="preserve"> w </w:t>
      </w:r>
      <w:r w:rsidRPr="00CE605C">
        <w:rPr>
          <w:rFonts w:ascii="Verdana" w:hAnsi="Verdana" w:cs="Arial"/>
        </w:rPr>
        <w:t>należytym stanie technicznym, a po zakończeniu budowy uporządkowania</w:t>
      </w:r>
      <w:r w:rsidRPr="00CE605C">
        <w:rPr>
          <w:rFonts w:ascii="Verdana" w:hAnsi="Verdana" w:cs="Arial"/>
          <w:spacing w:val="-3"/>
        </w:rPr>
        <w:t xml:space="preserve"> </w:t>
      </w:r>
      <w:r w:rsidRPr="00CE605C">
        <w:rPr>
          <w:rFonts w:ascii="Verdana" w:hAnsi="Verdana" w:cs="Arial"/>
        </w:rPr>
        <w:t>terenu.</w:t>
      </w:r>
    </w:p>
    <w:p w14:paraId="43316AEC" w14:textId="5F32C50B" w:rsidR="00D75B1D" w:rsidRPr="00CE605C" w:rsidRDefault="00D75B1D" w:rsidP="00CD53DE">
      <w:pPr>
        <w:pStyle w:val="Akapitzlist"/>
        <w:numPr>
          <w:ilvl w:val="0"/>
          <w:numId w:val="31"/>
        </w:numPr>
        <w:spacing w:before="1" w:line="276" w:lineRule="auto"/>
        <w:ind w:left="567" w:hanging="425"/>
        <w:rPr>
          <w:rFonts w:ascii="Verdana" w:hAnsi="Verdana" w:cs="Arial"/>
        </w:rPr>
      </w:pPr>
      <w:r w:rsidRPr="00CE605C">
        <w:rPr>
          <w:rFonts w:ascii="Verdana" w:hAnsi="Verdana" w:cs="Arial"/>
        </w:rPr>
        <w:t>Kierownik budowy jest obowiązany przez okres wykonywania robót budowlanych przechowywać dokumenty stanowiące podstawę ich wykonania a także oświadczenia dotyczące wyrobów budowlanych jednostkowo zastosowanych</w:t>
      </w:r>
      <w:r w:rsidR="009F7166" w:rsidRPr="00CE605C">
        <w:rPr>
          <w:rFonts w:ascii="Verdana" w:hAnsi="Verdana" w:cs="Arial"/>
        </w:rPr>
        <w:t xml:space="preserve"> w </w:t>
      </w:r>
      <w:r w:rsidRPr="00CE605C">
        <w:rPr>
          <w:rFonts w:ascii="Verdana" w:hAnsi="Verdana" w:cs="Arial"/>
        </w:rPr>
        <w:t>obiekcie budowlanym, o których mowa</w:t>
      </w:r>
      <w:r w:rsidR="009F7166" w:rsidRPr="00CE605C">
        <w:rPr>
          <w:rFonts w:ascii="Verdana" w:hAnsi="Verdana" w:cs="Arial"/>
        </w:rPr>
        <w:t xml:space="preserve"> w </w:t>
      </w:r>
      <w:r w:rsidRPr="00CE605C">
        <w:rPr>
          <w:rFonts w:ascii="Verdana" w:hAnsi="Verdana" w:cs="Arial"/>
        </w:rPr>
        <w:t xml:space="preserve">art. 10 ust. 1 </w:t>
      </w:r>
      <w:r w:rsidRPr="00CE605C">
        <w:rPr>
          <w:rFonts w:ascii="Verdana" w:hAnsi="Verdana" w:cs="Arial"/>
          <w:shd w:val="clear" w:color="auto" w:fill="FDFFFF"/>
        </w:rPr>
        <w:t>ustawy</w:t>
      </w:r>
      <w:r w:rsidR="009F7166" w:rsidRPr="00CE605C">
        <w:rPr>
          <w:rFonts w:ascii="Verdana" w:hAnsi="Verdana" w:cs="Arial"/>
          <w:shd w:val="clear" w:color="auto" w:fill="FDFFFF"/>
        </w:rPr>
        <w:t xml:space="preserve"> z </w:t>
      </w:r>
      <w:r w:rsidRPr="00CE605C">
        <w:rPr>
          <w:rFonts w:ascii="Verdana" w:hAnsi="Verdana" w:cs="Arial"/>
          <w:shd w:val="clear" w:color="auto" w:fill="FDFFFF"/>
        </w:rPr>
        <w:t>dnia 16 kwietnia 2004 r.</w:t>
      </w:r>
      <w:r w:rsidR="009F7166" w:rsidRPr="00CE605C">
        <w:rPr>
          <w:rFonts w:ascii="Verdana" w:hAnsi="Verdana" w:cs="Arial"/>
          <w:shd w:val="clear" w:color="auto" w:fill="FDFFFF"/>
        </w:rPr>
        <w:t xml:space="preserve"> o </w:t>
      </w:r>
      <w:r w:rsidRPr="00CE605C">
        <w:rPr>
          <w:rFonts w:ascii="Verdana" w:hAnsi="Verdana" w:cs="Arial"/>
          <w:shd w:val="clear" w:color="auto" w:fill="FDFFFF"/>
        </w:rPr>
        <w:t>wyrobach budowlanych (Dz. U.</w:t>
      </w:r>
      <w:r w:rsidR="009F7166" w:rsidRPr="00CE605C">
        <w:rPr>
          <w:rFonts w:ascii="Verdana" w:hAnsi="Verdana" w:cs="Arial"/>
          <w:shd w:val="clear" w:color="auto" w:fill="FDFFFF"/>
        </w:rPr>
        <w:t xml:space="preserve"> z </w:t>
      </w:r>
      <w:r w:rsidRPr="00CE605C">
        <w:rPr>
          <w:rFonts w:ascii="Verdana" w:hAnsi="Verdana" w:cs="Arial"/>
          <w:shd w:val="clear" w:color="auto" w:fill="FDFFFF"/>
        </w:rPr>
        <w:t>202</w:t>
      </w:r>
      <w:r w:rsidR="00EE612A" w:rsidRPr="00CE605C">
        <w:rPr>
          <w:rFonts w:ascii="Verdana" w:hAnsi="Verdana" w:cs="Arial"/>
          <w:shd w:val="clear" w:color="auto" w:fill="FDFFFF"/>
        </w:rPr>
        <w:t>1</w:t>
      </w:r>
      <w:r w:rsidRPr="00CE605C">
        <w:rPr>
          <w:rFonts w:ascii="Verdana" w:hAnsi="Verdana" w:cs="Arial"/>
          <w:shd w:val="clear" w:color="auto" w:fill="FDFFFF"/>
        </w:rPr>
        <w:t>, poz. 21</w:t>
      </w:r>
      <w:r w:rsidR="00EE612A" w:rsidRPr="00CE605C">
        <w:rPr>
          <w:rFonts w:ascii="Verdana" w:hAnsi="Verdana" w:cs="Arial"/>
          <w:shd w:val="clear" w:color="auto" w:fill="FDFFFF"/>
        </w:rPr>
        <w:t>3</w:t>
      </w:r>
      <w:r w:rsidR="00A76C43" w:rsidRPr="00CE605C">
        <w:rPr>
          <w:rFonts w:ascii="Verdana" w:hAnsi="Verdana" w:cs="Arial"/>
          <w:shd w:val="clear" w:color="auto" w:fill="FDFFFF"/>
        </w:rPr>
        <w:t xml:space="preserve">) </w:t>
      </w:r>
      <w:r w:rsidRPr="00CE605C">
        <w:rPr>
          <w:rFonts w:ascii="Verdana" w:hAnsi="Verdana" w:cs="Arial"/>
          <w:shd w:val="clear" w:color="auto" w:fill="FDFFFF"/>
        </w:rPr>
        <w:t xml:space="preserve"> udostępniać te dokumenty przedstawicielom uprawnionych organów.</w:t>
      </w:r>
    </w:p>
    <w:p w14:paraId="59DFBBE5" w14:textId="39BE1C4D" w:rsidR="00D75B1D" w:rsidRPr="00CE605C" w:rsidRDefault="00D75B1D">
      <w:pPr>
        <w:pStyle w:val="Akapitzlist"/>
        <w:numPr>
          <w:ilvl w:val="0"/>
          <w:numId w:val="13"/>
        </w:numPr>
        <w:tabs>
          <w:tab w:val="left" w:pos="497"/>
        </w:tabs>
        <w:spacing w:line="276" w:lineRule="auto"/>
        <w:rPr>
          <w:rFonts w:ascii="Verdana" w:hAnsi="Verdana" w:cs="Arial"/>
        </w:rPr>
      </w:pPr>
      <w:r w:rsidRPr="00CE605C">
        <w:rPr>
          <w:rFonts w:ascii="Verdana" w:hAnsi="Verdana" w:cs="Arial"/>
          <w:noProof/>
          <w:lang w:bidi="ar-SA"/>
        </w:rPr>
        <mc:AlternateContent>
          <mc:Choice Requires="wps">
            <w:drawing>
              <wp:anchor distT="0" distB="0" distL="114300" distR="114300" simplePos="0" relativeHeight="251665408" behindDoc="1" locked="0" layoutInCell="1" allowOverlap="1" wp14:anchorId="37DBC331" wp14:editId="04DC0532">
                <wp:simplePos x="0" y="0"/>
                <wp:positionH relativeFrom="page">
                  <wp:posOffset>1127760</wp:posOffset>
                </wp:positionH>
                <wp:positionV relativeFrom="paragraph">
                  <wp:posOffset>635</wp:posOffset>
                </wp:positionV>
                <wp:extent cx="5713095" cy="483870"/>
                <wp:effectExtent l="0" t="0" r="0" b="0"/>
                <wp:wrapNone/>
                <wp:docPr id="38"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3095" cy="483870"/>
                        </a:xfrm>
                        <a:custGeom>
                          <a:avLst/>
                          <a:gdLst>
                            <a:gd name="T0" fmla="+- 0 10773 1776"/>
                            <a:gd name="T1" fmla="*/ T0 w 8997"/>
                            <a:gd name="T2" fmla="+- 0 1 1"/>
                            <a:gd name="T3" fmla="*/ 1 h 762"/>
                            <a:gd name="T4" fmla="+- 0 1776 1776"/>
                            <a:gd name="T5" fmla="*/ T4 w 8997"/>
                            <a:gd name="T6" fmla="+- 0 1 1"/>
                            <a:gd name="T7" fmla="*/ 1 h 762"/>
                            <a:gd name="T8" fmla="+- 0 1776 1776"/>
                            <a:gd name="T9" fmla="*/ T8 w 8997"/>
                            <a:gd name="T10" fmla="+- 0 256 1"/>
                            <a:gd name="T11" fmla="*/ 256 h 762"/>
                            <a:gd name="T12" fmla="+- 0 1776 1776"/>
                            <a:gd name="T13" fmla="*/ T12 w 8997"/>
                            <a:gd name="T14" fmla="+- 0 508 1"/>
                            <a:gd name="T15" fmla="*/ 508 h 762"/>
                            <a:gd name="T16" fmla="+- 0 1776 1776"/>
                            <a:gd name="T17" fmla="*/ T16 w 8997"/>
                            <a:gd name="T18" fmla="+- 0 762 1"/>
                            <a:gd name="T19" fmla="*/ 762 h 762"/>
                            <a:gd name="T20" fmla="+- 0 10773 1776"/>
                            <a:gd name="T21" fmla="*/ T20 w 8997"/>
                            <a:gd name="T22" fmla="+- 0 762 1"/>
                            <a:gd name="T23" fmla="*/ 762 h 762"/>
                            <a:gd name="T24" fmla="+- 0 10773 1776"/>
                            <a:gd name="T25" fmla="*/ T24 w 8997"/>
                            <a:gd name="T26" fmla="+- 0 508 1"/>
                            <a:gd name="T27" fmla="*/ 508 h 762"/>
                            <a:gd name="T28" fmla="+- 0 10773 1776"/>
                            <a:gd name="T29" fmla="*/ T28 w 8997"/>
                            <a:gd name="T30" fmla="+- 0 256 1"/>
                            <a:gd name="T31" fmla="*/ 256 h 762"/>
                            <a:gd name="T32" fmla="+- 0 10773 1776"/>
                            <a:gd name="T33" fmla="*/ T32 w 8997"/>
                            <a:gd name="T34" fmla="+- 0 1 1"/>
                            <a:gd name="T35" fmla="*/ 1 h 7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997" h="762">
                              <a:moveTo>
                                <a:pt x="8997" y="0"/>
                              </a:moveTo>
                              <a:lnTo>
                                <a:pt x="0" y="0"/>
                              </a:lnTo>
                              <a:lnTo>
                                <a:pt x="0" y="255"/>
                              </a:lnTo>
                              <a:lnTo>
                                <a:pt x="0" y="507"/>
                              </a:lnTo>
                              <a:lnTo>
                                <a:pt x="0" y="761"/>
                              </a:lnTo>
                              <a:lnTo>
                                <a:pt x="8997" y="761"/>
                              </a:lnTo>
                              <a:lnTo>
                                <a:pt x="8997" y="507"/>
                              </a:lnTo>
                              <a:lnTo>
                                <a:pt x="8997" y="255"/>
                              </a:lnTo>
                              <a:lnTo>
                                <a:pt x="8997"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4FDF32E" id="Freeform 21"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05pt,88.8pt,.05pt,88.8pt,12.8pt,88.8pt,25.4pt,88.8pt,38.1pt,538.65pt,38.1pt,538.65pt,25.4pt,538.65pt,12.8pt,538.65pt,.05pt" coordsize="8997,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" fillcolor="#fdffff" stroked="f">
                <v:path arrowok="t" o:connecttype="custom" o:connectlocs="5713095,635;0,635;0,162560;0,322580;0,483870;5713095,483870;5713095,322580;5713095,162560;5713095,635" o:connectangles="0,0,0,0,0,0,0,0,0"/>
                <w10:wrap anchorx="page"/>
              </v:polyline>
            </w:pict>
          </mc:Fallback>
        </mc:AlternateContent>
      </w:r>
      <w:r w:rsidRPr="00CE605C">
        <w:rPr>
          <w:rFonts w:ascii="Verdana" w:hAnsi="Verdana" w:cs="Arial"/>
        </w:rPr>
        <w:t>Materiały</w:t>
      </w:r>
      <w:r w:rsidRPr="00CE605C">
        <w:rPr>
          <w:rFonts w:ascii="Verdana" w:hAnsi="Verdana" w:cs="Arial"/>
          <w:spacing w:val="-10"/>
        </w:rPr>
        <w:t xml:space="preserve"> </w:t>
      </w:r>
      <w:r w:rsidRPr="00CE605C">
        <w:rPr>
          <w:rFonts w:ascii="Verdana" w:hAnsi="Verdana" w:cs="Arial"/>
        </w:rPr>
        <w:t>pochodzące</w:t>
      </w:r>
      <w:r w:rsidR="009F7166" w:rsidRPr="00CE605C">
        <w:rPr>
          <w:rFonts w:ascii="Verdana" w:hAnsi="Verdana" w:cs="Arial"/>
          <w:spacing w:val="-8"/>
        </w:rPr>
        <w:t xml:space="preserve"> z </w:t>
      </w:r>
      <w:r w:rsidRPr="00CE605C">
        <w:rPr>
          <w:rFonts w:ascii="Verdana" w:hAnsi="Verdana" w:cs="Arial"/>
        </w:rPr>
        <w:t>rozbiórek,</w:t>
      </w:r>
      <w:r w:rsidRPr="00CE605C">
        <w:rPr>
          <w:rFonts w:ascii="Verdana" w:hAnsi="Verdana" w:cs="Arial"/>
          <w:spacing w:val="-8"/>
        </w:rPr>
        <w:t xml:space="preserve"> </w:t>
      </w:r>
      <w:r w:rsidRPr="00CE605C">
        <w:rPr>
          <w:rFonts w:ascii="Verdana" w:hAnsi="Verdana" w:cs="Arial"/>
        </w:rPr>
        <w:t>które</w:t>
      </w:r>
      <w:r w:rsidRPr="00CE605C">
        <w:rPr>
          <w:rFonts w:ascii="Verdana" w:hAnsi="Verdana" w:cs="Arial"/>
          <w:spacing w:val="-10"/>
        </w:rPr>
        <w:t xml:space="preserve"> </w:t>
      </w:r>
      <w:r w:rsidRPr="00CE605C">
        <w:rPr>
          <w:rFonts w:ascii="Verdana" w:hAnsi="Verdana" w:cs="Arial"/>
        </w:rPr>
        <w:t>można</w:t>
      </w:r>
      <w:r w:rsidR="009F7166" w:rsidRPr="00CE605C">
        <w:rPr>
          <w:rFonts w:ascii="Verdana" w:hAnsi="Verdana" w:cs="Arial"/>
          <w:spacing w:val="-9"/>
        </w:rPr>
        <w:t xml:space="preserve"> w </w:t>
      </w:r>
      <w:r w:rsidRPr="00CE605C">
        <w:rPr>
          <w:rFonts w:ascii="Verdana" w:hAnsi="Verdana" w:cs="Arial"/>
        </w:rPr>
        <w:t>jakikolwiek</w:t>
      </w:r>
      <w:r w:rsidRPr="00CE605C">
        <w:rPr>
          <w:rFonts w:ascii="Verdana" w:hAnsi="Verdana" w:cs="Arial"/>
          <w:spacing w:val="-10"/>
        </w:rPr>
        <w:t xml:space="preserve"> </w:t>
      </w:r>
      <w:r w:rsidRPr="00CE605C">
        <w:rPr>
          <w:rFonts w:ascii="Verdana" w:hAnsi="Verdana" w:cs="Arial"/>
        </w:rPr>
        <w:t>sposób</w:t>
      </w:r>
      <w:r w:rsidRPr="00CE605C">
        <w:rPr>
          <w:rFonts w:ascii="Verdana" w:hAnsi="Verdana" w:cs="Arial"/>
          <w:spacing w:val="-10"/>
        </w:rPr>
        <w:t xml:space="preserve"> </w:t>
      </w:r>
      <w:r w:rsidRPr="00CE605C">
        <w:rPr>
          <w:rFonts w:ascii="Verdana" w:hAnsi="Verdana" w:cs="Arial"/>
        </w:rPr>
        <w:t>odzyskać,</w:t>
      </w:r>
      <w:r w:rsidRPr="00CE605C">
        <w:rPr>
          <w:rFonts w:ascii="Verdana" w:hAnsi="Verdana" w:cs="Arial"/>
          <w:spacing w:val="-9"/>
        </w:rPr>
        <w:t xml:space="preserve"> </w:t>
      </w:r>
      <w:r w:rsidRPr="00CE605C">
        <w:rPr>
          <w:rFonts w:ascii="Verdana" w:hAnsi="Verdana" w:cs="Arial"/>
        </w:rPr>
        <w:t>wykorzystać</w:t>
      </w:r>
      <w:r w:rsidRPr="00CE605C">
        <w:rPr>
          <w:rFonts w:ascii="Verdana" w:hAnsi="Verdana" w:cs="Arial"/>
          <w:spacing w:val="-8"/>
        </w:rPr>
        <w:t xml:space="preserve"> </w:t>
      </w:r>
      <w:r w:rsidRPr="00CE605C">
        <w:rPr>
          <w:rFonts w:ascii="Verdana" w:hAnsi="Verdana" w:cs="Arial"/>
        </w:rPr>
        <w:t>lub</w:t>
      </w:r>
      <w:r w:rsidRPr="00CE605C">
        <w:rPr>
          <w:rFonts w:ascii="Verdana" w:hAnsi="Verdana" w:cs="Arial"/>
          <w:spacing w:val="-10"/>
        </w:rPr>
        <w:t xml:space="preserve"> </w:t>
      </w:r>
      <w:r w:rsidRPr="00CE605C">
        <w:rPr>
          <w:rFonts w:ascii="Verdana" w:hAnsi="Verdana" w:cs="Arial"/>
        </w:rPr>
        <w:t>zbyć stanowić będą własność Zamawiającego</w:t>
      </w:r>
      <w:r w:rsidR="009F7166" w:rsidRPr="00CE605C">
        <w:rPr>
          <w:rFonts w:ascii="Verdana" w:hAnsi="Verdana" w:cs="Arial"/>
        </w:rPr>
        <w:t xml:space="preserve"> i </w:t>
      </w:r>
      <w:r w:rsidRPr="00CE605C">
        <w:rPr>
          <w:rFonts w:ascii="Verdana" w:hAnsi="Verdana" w:cs="Arial"/>
        </w:rPr>
        <w:t xml:space="preserve">do jego decyzji zależy, czy te materiały zatrzyma. </w:t>
      </w:r>
      <w:r w:rsidR="00A76C43" w:rsidRPr="00CE605C">
        <w:rPr>
          <w:rFonts w:ascii="Verdana" w:hAnsi="Verdana" w:cs="Arial"/>
        </w:rPr>
        <w:t>Wykonawca zobowiązany</w:t>
      </w:r>
      <w:r w:rsidRPr="00CE605C">
        <w:rPr>
          <w:rFonts w:ascii="Verdana" w:hAnsi="Verdana" w:cs="Arial"/>
        </w:rPr>
        <w:t xml:space="preserve">   jest   do   przechowywania   tych   </w:t>
      </w:r>
      <w:r w:rsidR="00A76C43" w:rsidRPr="00CE605C">
        <w:rPr>
          <w:rFonts w:ascii="Verdana" w:hAnsi="Verdana" w:cs="Arial"/>
        </w:rPr>
        <w:t>materiałów i</w:t>
      </w:r>
      <w:r w:rsidR="009F7166" w:rsidRPr="00CE605C">
        <w:rPr>
          <w:rFonts w:ascii="Verdana" w:hAnsi="Verdana" w:cs="Arial"/>
        </w:rPr>
        <w:t> </w:t>
      </w:r>
      <w:r w:rsidRPr="00CE605C">
        <w:rPr>
          <w:rFonts w:ascii="Verdana" w:hAnsi="Verdana" w:cs="Arial"/>
        </w:rPr>
        <w:t xml:space="preserve"> </w:t>
      </w:r>
      <w:r w:rsidR="009F7166" w:rsidRPr="00CE605C">
        <w:rPr>
          <w:rFonts w:ascii="Verdana" w:hAnsi="Verdana" w:cs="Arial"/>
        </w:rPr>
        <w:t xml:space="preserve"> w </w:t>
      </w:r>
      <w:r w:rsidRPr="00CE605C">
        <w:rPr>
          <w:rFonts w:ascii="Verdana" w:hAnsi="Verdana" w:cs="Arial"/>
        </w:rPr>
        <w:t xml:space="preserve">  razie   </w:t>
      </w:r>
      <w:r w:rsidR="00A76C43" w:rsidRPr="00CE605C">
        <w:rPr>
          <w:rFonts w:ascii="Verdana" w:hAnsi="Verdana" w:cs="Arial"/>
        </w:rPr>
        <w:t xml:space="preserve">dyspozycji </w:t>
      </w:r>
      <w:r w:rsidR="00A76C43" w:rsidRPr="00CE605C">
        <w:rPr>
          <w:rFonts w:ascii="Verdana" w:hAnsi="Verdana" w:cs="Arial"/>
          <w:shd w:val="clear" w:color="auto" w:fill="FDFFFF"/>
        </w:rPr>
        <w:t>o</w:t>
      </w:r>
      <w:r w:rsidR="009F7166" w:rsidRPr="00CE605C">
        <w:rPr>
          <w:rFonts w:ascii="Verdana" w:hAnsi="Verdana" w:cs="Arial"/>
          <w:shd w:val="clear" w:color="auto" w:fill="FDFFFF"/>
        </w:rPr>
        <w:t> </w:t>
      </w:r>
      <w:r w:rsidRPr="00CE605C">
        <w:rPr>
          <w:rFonts w:ascii="Verdana" w:hAnsi="Verdana" w:cs="Arial"/>
          <w:shd w:val="clear" w:color="auto" w:fill="FDFFFF"/>
        </w:rPr>
        <w:t>niezatrzymaniu ich przez Zamawiając</w:t>
      </w:r>
      <w:r w:rsidR="00EE612A" w:rsidRPr="00CE605C">
        <w:rPr>
          <w:rFonts w:ascii="Verdana" w:hAnsi="Verdana" w:cs="Arial"/>
          <w:shd w:val="clear" w:color="auto" w:fill="FDFFFF"/>
        </w:rPr>
        <w:t>ego</w:t>
      </w:r>
      <w:r w:rsidRPr="00CE605C">
        <w:rPr>
          <w:rFonts w:ascii="Verdana" w:hAnsi="Verdana" w:cs="Arial"/>
          <w:shd w:val="clear" w:color="auto" w:fill="FDFFFF"/>
        </w:rPr>
        <w:t xml:space="preserve"> do ich wywiezienia</w:t>
      </w:r>
      <w:r w:rsidR="009F7166" w:rsidRPr="00CE605C">
        <w:rPr>
          <w:rFonts w:ascii="Verdana" w:hAnsi="Verdana" w:cs="Arial"/>
          <w:shd w:val="clear" w:color="auto" w:fill="FDFFFF"/>
        </w:rPr>
        <w:t xml:space="preserve"> i </w:t>
      </w:r>
      <w:r w:rsidRPr="00CE605C">
        <w:rPr>
          <w:rFonts w:ascii="Verdana" w:hAnsi="Verdana" w:cs="Arial"/>
          <w:shd w:val="clear" w:color="auto" w:fill="FDFFFF"/>
        </w:rPr>
        <w:t>utylizacji na własny</w:t>
      </w:r>
      <w:r w:rsidRPr="00CE605C">
        <w:rPr>
          <w:rFonts w:ascii="Verdana" w:hAnsi="Verdana" w:cs="Arial"/>
          <w:spacing w:val="-17"/>
          <w:shd w:val="clear" w:color="auto" w:fill="FDFFFF"/>
        </w:rPr>
        <w:t xml:space="preserve"> </w:t>
      </w:r>
      <w:r w:rsidRPr="00CE605C">
        <w:rPr>
          <w:rFonts w:ascii="Verdana" w:hAnsi="Verdana" w:cs="Arial"/>
          <w:shd w:val="clear" w:color="auto" w:fill="FDFFFF"/>
        </w:rPr>
        <w:t>koszt.</w:t>
      </w:r>
    </w:p>
    <w:p w14:paraId="77382A10" w14:textId="01F84738" w:rsidR="00D75B1D" w:rsidRPr="00CE605C" w:rsidRDefault="00D75B1D">
      <w:pPr>
        <w:pStyle w:val="Akapitzlist"/>
        <w:numPr>
          <w:ilvl w:val="0"/>
          <w:numId w:val="13"/>
        </w:numPr>
        <w:tabs>
          <w:tab w:val="left" w:pos="497"/>
        </w:tabs>
        <w:spacing w:before="1" w:line="276" w:lineRule="auto"/>
        <w:rPr>
          <w:rFonts w:ascii="Verdana" w:hAnsi="Verdana" w:cs="Arial"/>
        </w:rPr>
      </w:pPr>
      <w:r w:rsidRPr="00CE605C">
        <w:rPr>
          <w:rFonts w:ascii="Verdana" w:hAnsi="Verdana" w:cs="Arial"/>
          <w:noProof/>
          <w:lang w:bidi="ar-SA"/>
        </w:rPr>
        <mc:AlternateContent>
          <mc:Choice Requires="wps">
            <w:drawing>
              <wp:anchor distT="0" distB="0" distL="114300" distR="114300" simplePos="0" relativeHeight="251666432" behindDoc="1" locked="0" layoutInCell="1" allowOverlap="1" wp14:anchorId="07C01334" wp14:editId="6EAD62AB">
                <wp:simplePos x="0" y="0"/>
                <wp:positionH relativeFrom="page">
                  <wp:posOffset>1127760</wp:posOffset>
                </wp:positionH>
                <wp:positionV relativeFrom="paragraph">
                  <wp:posOffset>1270</wp:posOffset>
                </wp:positionV>
                <wp:extent cx="5713095" cy="321945"/>
                <wp:effectExtent l="0" t="0" r="0" b="0"/>
                <wp:wrapNone/>
                <wp:docPr id="39"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3095" cy="321945"/>
                        </a:xfrm>
                        <a:custGeom>
                          <a:avLst/>
                          <a:gdLst>
                            <a:gd name="T0" fmla="+- 0 10773 1776"/>
                            <a:gd name="T1" fmla="*/ T0 w 8997"/>
                            <a:gd name="T2" fmla="+- 0 2 2"/>
                            <a:gd name="T3" fmla="*/ 2 h 507"/>
                            <a:gd name="T4" fmla="+- 0 1776 1776"/>
                            <a:gd name="T5" fmla="*/ T4 w 8997"/>
                            <a:gd name="T6" fmla="+- 0 2 2"/>
                            <a:gd name="T7" fmla="*/ 2 h 507"/>
                            <a:gd name="T8" fmla="+- 0 1776 1776"/>
                            <a:gd name="T9" fmla="*/ T8 w 8997"/>
                            <a:gd name="T10" fmla="+- 0 254 2"/>
                            <a:gd name="T11" fmla="*/ 254 h 507"/>
                            <a:gd name="T12" fmla="+- 0 1776 1776"/>
                            <a:gd name="T13" fmla="*/ T12 w 8997"/>
                            <a:gd name="T14" fmla="+- 0 509 2"/>
                            <a:gd name="T15" fmla="*/ 509 h 507"/>
                            <a:gd name="T16" fmla="+- 0 10773 1776"/>
                            <a:gd name="T17" fmla="*/ T16 w 8997"/>
                            <a:gd name="T18" fmla="+- 0 509 2"/>
                            <a:gd name="T19" fmla="*/ 509 h 507"/>
                            <a:gd name="T20" fmla="+- 0 10773 1776"/>
                            <a:gd name="T21" fmla="*/ T20 w 8997"/>
                            <a:gd name="T22" fmla="+- 0 254 2"/>
                            <a:gd name="T23" fmla="*/ 254 h 507"/>
                            <a:gd name="T24" fmla="+- 0 10773 1776"/>
                            <a:gd name="T25" fmla="*/ T24 w 8997"/>
                            <a:gd name="T26" fmla="+- 0 2 2"/>
                            <a:gd name="T27" fmla="*/ 2 h 507"/>
                          </a:gdLst>
                          <a:ahLst/>
                          <a:cxnLst>
                            <a:cxn ang="0">
                              <a:pos x="T1" y="T3"/>
                            </a:cxn>
                            <a:cxn ang="0">
                              <a:pos x="T5" y="T7"/>
                            </a:cxn>
                            <a:cxn ang="0">
                              <a:pos x="T9" y="T11"/>
                            </a:cxn>
                            <a:cxn ang="0">
                              <a:pos x="T13" y="T15"/>
                            </a:cxn>
                            <a:cxn ang="0">
                              <a:pos x="T17" y="T19"/>
                            </a:cxn>
                            <a:cxn ang="0">
                              <a:pos x="T21" y="T23"/>
                            </a:cxn>
                            <a:cxn ang="0">
                              <a:pos x="T25" y="T27"/>
                            </a:cxn>
                          </a:cxnLst>
                          <a:rect l="0" t="0" r="r" b="b"/>
                          <a:pathLst>
                            <a:path w="8997" h="507">
                              <a:moveTo>
                                <a:pt x="8997" y="0"/>
                              </a:moveTo>
                              <a:lnTo>
                                <a:pt x="0" y="0"/>
                              </a:lnTo>
                              <a:lnTo>
                                <a:pt x="0" y="252"/>
                              </a:lnTo>
                              <a:lnTo>
                                <a:pt x="0" y="507"/>
                              </a:lnTo>
                              <a:lnTo>
                                <a:pt x="8997" y="507"/>
                              </a:lnTo>
                              <a:lnTo>
                                <a:pt x="8997" y="252"/>
                              </a:lnTo>
                              <a:lnTo>
                                <a:pt x="8997"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5F057A" id="Freeform 20"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1pt,88.8pt,.1pt,88.8pt,12.7pt,88.8pt,25.45pt,538.65pt,25.45pt,538.65pt,12.7pt,538.65pt,.1pt" coordsize="8997,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" fillcolor="#fdffff" stroked="f">
                <v:path arrowok="t" o:connecttype="custom" o:connectlocs="5713095,1270;0,1270;0,161290;0,323215;5713095,323215;5713095,161290;5713095,1270" o:connectangles="0,0,0,0,0,0,0"/>
                <w10:wrap anchorx="page"/>
              </v:polyline>
            </w:pict>
          </mc:Fallback>
        </mc:AlternateContent>
      </w:r>
      <w:r w:rsidRPr="00CE605C">
        <w:rPr>
          <w:rFonts w:ascii="Verdana" w:hAnsi="Verdana" w:cs="Arial"/>
        </w:rPr>
        <w:t xml:space="preserve">Wykonawca zobowiązany </w:t>
      </w:r>
      <w:r w:rsidR="00A76C43" w:rsidRPr="00CE605C">
        <w:rPr>
          <w:rFonts w:ascii="Verdana" w:hAnsi="Verdana" w:cs="Arial"/>
        </w:rPr>
        <w:t xml:space="preserve">jest do przetransportowania i zmagazynowania odpadów </w:t>
      </w:r>
      <w:r w:rsidR="002C795D" w:rsidRPr="00CE605C">
        <w:rPr>
          <w:rFonts w:ascii="Verdana" w:hAnsi="Verdana" w:cs="Arial"/>
        </w:rPr>
        <w:br/>
      </w:r>
      <w:r w:rsidR="00A76C43" w:rsidRPr="00CE605C">
        <w:rPr>
          <w:rFonts w:ascii="Verdana" w:hAnsi="Verdana" w:cs="Arial"/>
        </w:rPr>
        <w:t>powstałych w</w:t>
      </w:r>
      <w:r w:rsidR="009F7166" w:rsidRPr="00CE605C">
        <w:rPr>
          <w:rFonts w:ascii="Verdana" w:hAnsi="Verdana" w:cs="Arial"/>
        </w:rPr>
        <w:t> </w:t>
      </w:r>
      <w:r w:rsidRPr="00CE605C">
        <w:rPr>
          <w:rFonts w:ascii="Verdana" w:hAnsi="Verdana" w:cs="Arial"/>
        </w:rPr>
        <w:t>wyniku realizacji robót</w:t>
      </w:r>
      <w:r w:rsidR="009F7166" w:rsidRPr="00CE605C">
        <w:rPr>
          <w:rFonts w:ascii="Verdana" w:hAnsi="Verdana" w:cs="Arial"/>
        </w:rPr>
        <w:t xml:space="preserve"> w </w:t>
      </w:r>
      <w:r w:rsidRPr="00CE605C">
        <w:rPr>
          <w:rFonts w:ascii="Verdana" w:hAnsi="Verdana" w:cs="Arial"/>
        </w:rPr>
        <w:t>miejsce unieszkodliwiania odpadów oraz udokumentowania sposobu ich</w:t>
      </w:r>
      <w:r w:rsidRPr="00CE605C">
        <w:rPr>
          <w:rFonts w:ascii="Verdana" w:hAnsi="Verdana" w:cs="Arial"/>
          <w:shd w:val="clear" w:color="auto" w:fill="FDFFFF"/>
        </w:rPr>
        <w:t xml:space="preserve"> zagospodarowania.</w:t>
      </w:r>
    </w:p>
    <w:p w14:paraId="1EED69C2" w14:textId="31ACFD7A" w:rsidR="00D75B1D" w:rsidRPr="00CE605C" w:rsidRDefault="00D75B1D">
      <w:pPr>
        <w:pStyle w:val="Akapitzlist"/>
        <w:numPr>
          <w:ilvl w:val="0"/>
          <w:numId w:val="13"/>
        </w:numPr>
        <w:tabs>
          <w:tab w:val="left" w:pos="497"/>
        </w:tabs>
        <w:spacing w:line="276" w:lineRule="auto"/>
        <w:rPr>
          <w:rFonts w:ascii="Verdana" w:hAnsi="Verdana" w:cs="Arial"/>
        </w:rPr>
      </w:pPr>
      <w:r w:rsidRPr="00CE605C">
        <w:rPr>
          <w:rFonts w:ascii="Verdana" w:hAnsi="Verdana" w:cs="Arial"/>
          <w:noProof/>
          <w:lang w:bidi="ar-SA"/>
        </w:rPr>
        <mc:AlternateContent>
          <mc:Choice Requires="wps">
            <w:drawing>
              <wp:anchor distT="0" distB="0" distL="114300" distR="114300" simplePos="0" relativeHeight="251667456" behindDoc="1" locked="0" layoutInCell="1" allowOverlap="1" wp14:anchorId="0CAF1D7B" wp14:editId="350AA5C4">
                <wp:simplePos x="0" y="0"/>
                <wp:positionH relativeFrom="page">
                  <wp:posOffset>1127760</wp:posOffset>
                </wp:positionH>
                <wp:positionV relativeFrom="paragraph">
                  <wp:posOffset>635</wp:posOffset>
                </wp:positionV>
                <wp:extent cx="5713095" cy="321945"/>
                <wp:effectExtent l="0" t="0" r="0" b="0"/>
                <wp:wrapNone/>
                <wp:docPr id="40"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3095" cy="321945"/>
                        </a:xfrm>
                        <a:custGeom>
                          <a:avLst/>
                          <a:gdLst>
                            <a:gd name="T0" fmla="+- 0 10773 1776"/>
                            <a:gd name="T1" fmla="*/ T0 w 8997"/>
                            <a:gd name="T2" fmla="+- 0 1 1"/>
                            <a:gd name="T3" fmla="*/ 1 h 507"/>
                            <a:gd name="T4" fmla="+- 0 1776 1776"/>
                            <a:gd name="T5" fmla="*/ T4 w 8997"/>
                            <a:gd name="T6" fmla="+- 0 1 1"/>
                            <a:gd name="T7" fmla="*/ 1 h 507"/>
                            <a:gd name="T8" fmla="+- 0 1776 1776"/>
                            <a:gd name="T9" fmla="*/ T8 w 8997"/>
                            <a:gd name="T10" fmla="+- 0 256 1"/>
                            <a:gd name="T11" fmla="*/ 256 h 507"/>
                            <a:gd name="T12" fmla="+- 0 1776 1776"/>
                            <a:gd name="T13" fmla="*/ T12 w 8997"/>
                            <a:gd name="T14" fmla="+- 0 508 1"/>
                            <a:gd name="T15" fmla="*/ 508 h 507"/>
                            <a:gd name="T16" fmla="+- 0 10773 1776"/>
                            <a:gd name="T17" fmla="*/ T16 w 8997"/>
                            <a:gd name="T18" fmla="+- 0 508 1"/>
                            <a:gd name="T19" fmla="*/ 508 h 507"/>
                            <a:gd name="T20" fmla="+- 0 10773 1776"/>
                            <a:gd name="T21" fmla="*/ T20 w 8997"/>
                            <a:gd name="T22" fmla="+- 0 256 1"/>
                            <a:gd name="T23" fmla="*/ 256 h 507"/>
                            <a:gd name="T24" fmla="+- 0 10773 1776"/>
                            <a:gd name="T25" fmla="*/ T24 w 8997"/>
                            <a:gd name="T26" fmla="+- 0 1 1"/>
                            <a:gd name="T27" fmla="*/ 1 h 507"/>
                          </a:gdLst>
                          <a:ahLst/>
                          <a:cxnLst>
                            <a:cxn ang="0">
                              <a:pos x="T1" y="T3"/>
                            </a:cxn>
                            <a:cxn ang="0">
                              <a:pos x="T5" y="T7"/>
                            </a:cxn>
                            <a:cxn ang="0">
                              <a:pos x="T9" y="T11"/>
                            </a:cxn>
                            <a:cxn ang="0">
                              <a:pos x="T13" y="T15"/>
                            </a:cxn>
                            <a:cxn ang="0">
                              <a:pos x="T17" y="T19"/>
                            </a:cxn>
                            <a:cxn ang="0">
                              <a:pos x="T21" y="T23"/>
                            </a:cxn>
                            <a:cxn ang="0">
                              <a:pos x="T25" y="T27"/>
                            </a:cxn>
                          </a:cxnLst>
                          <a:rect l="0" t="0" r="r" b="b"/>
                          <a:pathLst>
                            <a:path w="8997" h="507">
                              <a:moveTo>
                                <a:pt x="8997" y="0"/>
                              </a:moveTo>
                              <a:lnTo>
                                <a:pt x="0" y="0"/>
                              </a:lnTo>
                              <a:lnTo>
                                <a:pt x="0" y="255"/>
                              </a:lnTo>
                              <a:lnTo>
                                <a:pt x="0" y="507"/>
                              </a:lnTo>
                              <a:lnTo>
                                <a:pt x="8997" y="507"/>
                              </a:lnTo>
                              <a:lnTo>
                                <a:pt x="8997" y="255"/>
                              </a:lnTo>
                              <a:lnTo>
                                <a:pt x="8997"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A2C772" id="Freeform 19"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05pt,88.8pt,.05pt,88.8pt,12.8pt,88.8pt,25.4pt,538.65pt,25.4pt,538.65pt,12.8pt,538.65pt,.05pt" coordsize="8997,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" fillcolor="#fdffff" stroked="f">
                <v:path arrowok="t" o:connecttype="custom" o:connectlocs="5713095,635;0,635;0,162560;0,322580;5713095,322580;5713095,162560;5713095,635" o:connectangles="0,0,0,0,0,0,0"/>
                <w10:wrap anchorx="page"/>
              </v:polyline>
            </w:pict>
          </mc:Fallback>
        </mc:AlternateContent>
      </w:r>
      <w:r w:rsidRPr="00CE605C">
        <w:rPr>
          <w:rFonts w:ascii="Verdana" w:hAnsi="Verdana" w:cs="Arial"/>
        </w:rPr>
        <w:t xml:space="preserve">Zamawiający </w:t>
      </w:r>
      <w:r w:rsidR="00A76C43" w:rsidRPr="00CE605C">
        <w:rPr>
          <w:rFonts w:ascii="Verdana" w:hAnsi="Verdana" w:cs="Arial"/>
        </w:rPr>
        <w:t>wymaga,</w:t>
      </w:r>
      <w:r w:rsidRPr="00CE605C">
        <w:rPr>
          <w:rFonts w:ascii="Verdana" w:hAnsi="Verdana" w:cs="Arial"/>
        </w:rPr>
        <w:t xml:space="preserve"> aby Wykonawca dokonał wszelkich robót budowlanych oraz </w:t>
      </w:r>
      <w:r w:rsidRPr="00CE605C">
        <w:rPr>
          <w:rFonts w:ascii="Verdana" w:hAnsi="Verdana" w:cs="Arial"/>
        </w:rPr>
        <w:lastRenderedPageBreak/>
        <w:t>dostaw wynikających</w:t>
      </w:r>
      <w:r w:rsidR="009F7166" w:rsidRPr="00CE605C">
        <w:rPr>
          <w:rFonts w:ascii="Verdana" w:hAnsi="Verdana" w:cs="Arial"/>
          <w:spacing w:val="24"/>
        </w:rPr>
        <w:t xml:space="preserve"> z </w:t>
      </w:r>
      <w:r w:rsidRPr="00CE605C">
        <w:rPr>
          <w:rFonts w:ascii="Verdana" w:hAnsi="Verdana" w:cs="Arial"/>
        </w:rPr>
        <w:t>zakresu</w:t>
      </w:r>
      <w:r w:rsidRPr="00CE605C">
        <w:rPr>
          <w:rFonts w:ascii="Verdana" w:hAnsi="Verdana" w:cs="Arial"/>
          <w:spacing w:val="25"/>
        </w:rPr>
        <w:t xml:space="preserve"> </w:t>
      </w:r>
      <w:r w:rsidRPr="00CE605C">
        <w:rPr>
          <w:rFonts w:ascii="Verdana" w:hAnsi="Verdana" w:cs="Arial"/>
        </w:rPr>
        <w:t>zamówienia</w:t>
      </w:r>
      <w:r w:rsidRPr="00CE605C">
        <w:rPr>
          <w:rFonts w:ascii="Verdana" w:hAnsi="Verdana" w:cs="Arial"/>
          <w:spacing w:val="24"/>
        </w:rPr>
        <w:t xml:space="preserve"> </w:t>
      </w:r>
      <w:r w:rsidRPr="00CE605C">
        <w:rPr>
          <w:rFonts w:ascii="Verdana" w:hAnsi="Verdana" w:cs="Arial"/>
        </w:rPr>
        <w:t>własnym</w:t>
      </w:r>
      <w:r w:rsidRPr="00CE605C">
        <w:rPr>
          <w:rFonts w:ascii="Verdana" w:hAnsi="Verdana" w:cs="Arial"/>
          <w:spacing w:val="26"/>
        </w:rPr>
        <w:t xml:space="preserve"> </w:t>
      </w:r>
      <w:r w:rsidRPr="00CE605C">
        <w:rPr>
          <w:rFonts w:ascii="Verdana" w:hAnsi="Verdana" w:cs="Arial"/>
        </w:rPr>
        <w:t>transportem,</w:t>
      </w:r>
      <w:r w:rsidRPr="00CE605C">
        <w:rPr>
          <w:rFonts w:ascii="Verdana" w:hAnsi="Verdana" w:cs="Arial"/>
          <w:spacing w:val="24"/>
        </w:rPr>
        <w:t xml:space="preserve"> </w:t>
      </w:r>
      <w:r w:rsidRPr="00CE605C">
        <w:rPr>
          <w:rFonts w:ascii="Verdana" w:hAnsi="Verdana" w:cs="Arial"/>
        </w:rPr>
        <w:t>na</w:t>
      </w:r>
      <w:r w:rsidRPr="00CE605C">
        <w:rPr>
          <w:rFonts w:ascii="Verdana" w:hAnsi="Verdana" w:cs="Arial"/>
          <w:spacing w:val="24"/>
        </w:rPr>
        <w:t xml:space="preserve"> </w:t>
      </w:r>
      <w:r w:rsidRPr="00CE605C">
        <w:rPr>
          <w:rFonts w:ascii="Verdana" w:hAnsi="Verdana" w:cs="Arial"/>
        </w:rPr>
        <w:t>własny</w:t>
      </w:r>
      <w:r w:rsidRPr="00CE605C">
        <w:rPr>
          <w:rFonts w:ascii="Verdana" w:hAnsi="Verdana" w:cs="Arial"/>
          <w:spacing w:val="25"/>
        </w:rPr>
        <w:t xml:space="preserve"> </w:t>
      </w:r>
      <w:r w:rsidRPr="00CE605C">
        <w:rPr>
          <w:rFonts w:ascii="Verdana" w:hAnsi="Verdana" w:cs="Arial"/>
        </w:rPr>
        <w:t>koszt</w:t>
      </w:r>
      <w:r w:rsidR="009F7166" w:rsidRPr="00CE605C">
        <w:rPr>
          <w:rFonts w:ascii="Verdana" w:hAnsi="Verdana" w:cs="Arial"/>
          <w:spacing w:val="25"/>
        </w:rPr>
        <w:t xml:space="preserve"> i </w:t>
      </w:r>
      <w:r w:rsidRPr="00CE605C">
        <w:rPr>
          <w:rFonts w:ascii="Verdana" w:hAnsi="Verdana" w:cs="Arial"/>
        </w:rPr>
        <w:t>ryzyko</w:t>
      </w:r>
      <w:r w:rsidRPr="00CE605C">
        <w:rPr>
          <w:rFonts w:ascii="Verdana" w:hAnsi="Verdana" w:cs="Arial"/>
          <w:spacing w:val="24"/>
        </w:rPr>
        <w:t xml:space="preserve"> </w:t>
      </w:r>
      <w:r w:rsidRPr="00CE605C">
        <w:rPr>
          <w:rFonts w:ascii="Verdana" w:hAnsi="Verdana" w:cs="Arial"/>
        </w:rPr>
        <w:t>oraz</w:t>
      </w:r>
      <w:r w:rsidRPr="00CE605C">
        <w:rPr>
          <w:rFonts w:ascii="Verdana" w:hAnsi="Verdana" w:cs="Arial"/>
          <w:spacing w:val="24"/>
        </w:rPr>
        <w:t xml:space="preserve"> </w:t>
      </w:r>
      <w:r w:rsidR="00A76C43" w:rsidRPr="00CE605C">
        <w:rPr>
          <w:rFonts w:ascii="Verdana" w:hAnsi="Verdana" w:cs="Arial"/>
        </w:rPr>
        <w:t xml:space="preserve">dokonał </w:t>
      </w:r>
      <w:r w:rsidR="00BF2811" w:rsidRPr="00CE605C">
        <w:rPr>
          <w:rFonts w:ascii="Verdana" w:hAnsi="Verdana" w:cs="Arial"/>
        </w:rPr>
        <w:t>rozładunku</w:t>
      </w:r>
      <w:r w:rsidR="00BF2811" w:rsidRPr="00CE605C">
        <w:rPr>
          <w:rFonts w:ascii="Verdana" w:hAnsi="Verdana" w:cs="Arial"/>
          <w:shd w:val="clear" w:color="auto" w:fill="FDFFFF"/>
        </w:rPr>
        <w:t xml:space="preserve"> </w:t>
      </w:r>
      <w:r w:rsidRPr="00CE605C">
        <w:rPr>
          <w:rFonts w:ascii="Verdana" w:hAnsi="Verdana" w:cs="Arial"/>
          <w:shd w:val="clear" w:color="auto" w:fill="FDFFFF"/>
        </w:rPr>
        <w:t>własnymi zasobami ludzkimi</w:t>
      </w:r>
      <w:r w:rsidR="009F7166" w:rsidRPr="00CE605C">
        <w:rPr>
          <w:rFonts w:ascii="Verdana" w:hAnsi="Verdana" w:cs="Arial"/>
          <w:shd w:val="clear" w:color="auto" w:fill="FDFFFF"/>
        </w:rPr>
        <w:t xml:space="preserve"> i </w:t>
      </w:r>
      <w:r w:rsidRPr="00CE605C">
        <w:rPr>
          <w:rFonts w:ascii="Verdana" w:hAnsi="Verdana" w:cs="Arial"/>
          <w:shd w:val="clear" w:color="auto" w:fill="FDFFFF"/>
        </w:rPr>
        <w:t>sprzętem</w:t>
      </w:r>
      <w:r w:rsidR="009F7166" w:rsidRPr="00CE605C">
        <w:rPr>
          <w:rFonts w:ascii="Verdana" w:hAnsi="Verdana" w:cs="Arial"/>
          <w:shd w:val="clear" w:color="auto" w:fill="FDFFFF"/>
        </w:rPr>
        <w:t xml:space="preserve"> w </w:t>
      </w:r>
      <w:r w:rsidRPr="00CE605C">
        <w:rPr>
          <w:rFonts w:ascii="Verdana" w:hAnsi="Verdana" w:cs="Arial"/>
          <w:shd w:val="clear" w:color="auto" w:fill="FDFFFF"/>
        </w:rPr>
        <w:t>miejscu docelowym na terenie placu.</w:t>
      </w:r>
    </w:p>
    <w:p w14:paraId="170ED032" w14:textId="4D507FA0" w:rsidR="00D75B1D" w:rsidRPr="00CE605C" w:rsidRDefault="00D75B1D" w:rsidP="00E75F3A">
      <w:pPr>
        <w:pStyle w:val="Akapitzlist"/>
        <w:numPr>
          <w:ilvl w:val="0"/>
          <w:numId w:val="13"/>
        </w:numPr>
        <w:tabs>
          <w:tab w:val="left" w:pos="497"/>
        </w:tabs>
        <w:spacing w:before="1" w:line="276" w:lineRule="auto"/>
        <w:rPr>
          <w:rFonts w:ascii="Verdana" w:hAnsi="Verdana" w:cs="Arial"/>
        </w:rPr>
      </w:pPr>
      <w:r w:rsidRPr="00CE605C">
        <w:rPr>
          <w:rFonts w:ascii="Verdana" w:hAnsi="Verdana" w:cs="Arial"/>
          <w:noProof/>
          <w:lang w:bidi="ar-SA"/>
        </w:rPr>
        <mc:AlternateContent>
          <mc:Choice Requires="wps">
            <w:drawing>
              <wp:anchor distT="0" distB="0" distL="114300" distR="114300" simplePos="0" relativeHeight="251668480" behindDoc="1" locked="0" layoutInCell="1" allowOverlap="1" wp14:anchorId="74861EE0" wp14:editId="585B6CF0">
                <wp:simplePos x="0" y="0"/>
                <wp:positionH relativeFrom="page">
                  <wp:posOffset>1127760</wp:posOffset>
                </wp:positionH>
                <wp:positionV relativeFrom="paragraph">
                  <wp:posOffset>635</wp:posOffset>
                </wp:positionV>
                <wp:extent cx="5713095" cy="483235"/>
                <wp:effectExtent l="0" t="0" r="0" b="0"/>
                <wp:wrapNone/>
                <wp:docPr id="4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3095" cy="483235"/>
                        </a:xfrm>
                        <a:custGeom>
                          <a:avLst/>
                          <a:gdLst>
                            <a:gd name="T0" fmla="+- 0 10773 1776"/>
                            <a:gd name="T1" fmla="*/ T0 w 8997"/>
                            <a:gd name="T2" fmla="+- 0 1 1"/>
                            <a:gd name="T3" fmla="*/ 1 h 761"/>
                            <a:gd name="T4" fmla="+- 0 1776 1776"/>
                            <a:gd name="T5" fmla="*/ T4 w 8997"/>
                            <a:gd name="T6" fmla="+- 0 1 1"/>
                            <a:gd name="T7" fmla="*/ 1 h 761"/>
                            <a:gd name="T8" fmla="+- 0 1776 1776"/>
                            <a:gd name="T9" fmla="*/ T8 w 8997"/>
                            <a:gd name="T10" fmla="+- 0 256 1"/>
                            <a:gd name="T11" fmla="*/ 256 h 761"/>
                            <a:gd name="T12" fmla="+- 0 1776 1776"/>
                            <a:gd name="T13" fmla="*/ T12 w 8997"/>
                            <a:gd name="T14" fmla="+- 0 508 1"/>
                            <a:gd name="T15" fmla="*/ 508 h 761"/>
                            <a:gd name="T16" fmla="+- 0 1776 1776"/>
                            <a:gd name="T17" fmla="*/ T16 w 8997"/>
                            <a:gd name="T18" fmla="+- 0 762 1"/>
                            <a:gd name="T19" fmla="*/ 762 h 761"/>
                            <a:gd name="T20" fmla="+- 0 10773 1776"/>
                            <a:gd name="T21" fmla="*/ T20 w 8997"/>
                            <a:gd name="T22" fmla="+- 0 762 1"/>
                            <a:gd name="T23" fmla="*/ 762 h 761"/>
                            <a:gd name="T24" fmla="+- 0 10773 1776"/>
                            <a:gd name="T25" fmla="*/ T24 w 8997"/>
                            <a:gd name="T26" fmla="+- 0 508 1"/>
                            <a:gd name="T27" fmla="*/ 508 h 761"/>
                            <a:gd name="T28" fmla="+- 0 10773 1776"/>
                            <a:gd name="T29" fmla="*/ T28 w 8997"/>
                            <a:gd name="T30" fmla="+- 0 256 1"/>
                            <a:gd name="T31" fmla="*/ 256 h 761"/>
                            <a:gd name="T32" fmla="+- 0 10773 1776"/>
                            <a:gd name="T33" fmla="*/ T32 w 8997"/>
                            <a:gd name="T34" fmla="+- 0 1 1"/>
                            <a:gd name="T35" fmla="*/ 1 h 7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997" h="761">
                              <a:moveTo>
                                <a:pt x="8997" y="0"/>
                              </a:moveTo>
                              <a:lnTo>
                                <a:pt x="0" y="0"/>
                              </a:lnTo>
                              <a:lnTo>
                                <a:pt x="0" y="255"/>
                              </a:lnTo>
                              <a:lnTo>
                                <a:pt x="0" y="507"/>
                              </a:lnTo>
                              <a:lnTo>
                                <a:pt x="0" y="761"/>
                              </a:lnTo>
                              <a:lnTo>
                                <a:pt x="8997" y="761"/>
                              </a:lnTo>
                              <a:lnTo>
                                <a:pt x="8997" y="507"/>
                              </a:lnTo>
                              <a:lnTo>
                                <a:pt x="8997" y="255"/>
                              </a:lnTo>
                              <a:lnTo>
                                <a:pt x="8997"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1EC22C" id="Freeform 18"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05pt,88.8pt,.05pt,88.8pt,12.8pt,88.8pt,25.4pt,88.8pt,38.1pt,538.65pt,38.1pt,538.65pt,25.4pt,538.65pt,12.8pt,538.65pt,.05pt" coordsize="8997,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" fillcolor="#fdffff" stroked="f">
                <v:path arrowok="t" o:connecttype="custom" o:connectlocs="5713095,635;0,635;0,162560;0,322580;0,483870;5713095,483870;5713095,322580;5713095,162560;5713095,635" o:connectangles="0,0,0,0,0,0,0,0,0"/>
                <w10:wrap anchorx="page"/>
              </v:polyline>
            </w:pict>
          </mc:Fallback>
        </mc:AlternateContent>
      </w:r>
      <w:r w:rsidRPr="00CE605C">
        <w:rPr>
          <w:rFonts w:ascii="Verdana" w:hAnsi="Verdana" w:cs="Arial"/>
        </w:rPr>
        <w:t>Wykonawca</w:t>
      </w:r>
      <w:r w:rsidRPr="00CE605C">
        <w:rPr>
          <w:rFonts w:ascii="Verdana" w:hAnsi="Verdana" w:cs="Arial"/>
          <w:spacing w:val="-9"/>
        </w:rPr>
        <w:t xml:space="preserve"> </w:t>
      </w:r>
      <w:r w:rsidRPr="00CE605C">
        <w:rPr>
          <w:rFonts w:ascii="Verdana" w:hAnsi="Verdana" w:cs="Arial"/>
        </w:rPr>
        <w:t>zobowiązuje</w:t>
      </w:r>
      <w:r w:rsidRPr="00CE605C">
        <w:rPr>
          <w:rFonts w:ascii="Verdana" w:hAnsi="Verdana" w:cs="Arial"/>
          <w:spacing w:val="-9"/>
        </w:rPr>
        <w:t xml:space="preserve"> </w:t>
      </w:r>
      <w:r w:rsidRPr="00CE605C">
        <w:rPr>
          <w:rFonts w:ascii="Verdana" w:hAnsi="Verdana" w:cs="Arial"/>
        </w:rPr>
        <w:t>się</w:t>
      </w:r>
      <w:r w:rsidRPr="00CE605C">
        <w:rPr>
          <w:rFonts w:ascii="Verdana" w:hAnsi="Verdana" w:cs="Arial"/>
          <w:spacing w:val="-7"/>
        </w:rPr>
        <w:t xml:space="preserve"> </w:t>
      </w:r>
      <w:r w:rsidRPr="00CE605C">
        <w:rPr>
          <w:rFonts w:ascii="Verdana" w:hAnsi="Verdana" w:cs="Arial"/>
        </w:rPr>
        <w:t>do</w:t>
      </w:r>
      <w:r w:rsidRPr="00CE605C">
        <w:rPr>
          <w:rFonts w:ascii="Verdana" w:hAnsi="Verdana" w:cs="Arial"/>
          <w:spacing w:val="-7"/>
        </w:rPr>
        <w:t xml:space="preserve"> </w:t>
      </w:r>
      <w:r w:rsidRPr="00CE605C">
        <w:rPr>
          <w:rFonts w:ascii="Verdana" w:hAnsi="Verdana" w:cs="Arial"/>
        </w:rPr>
        <w:t>zgłaszania</w:t>
      </w:r>
      <w:r w:rsidRPr="00CE605C">
        <w:rPr>
          <w:rFonts w:ascii="Verdana" w:hAnsi="Verdana" w:cs="Arial"/>
          <w:spacing w:val="-9"/>
        </w:rPr>
        <w:t xml:space="preserve"> </w:t>
      </w:r>
      <w:r w:rsidRPr="00CE605C">
        <w:rPr>
          <w:rFonts w:ascii="Verdana" w:hAnsi="Verdana" w:cs="Arial"/>
        </w:rPr>
        <w:t>Zamawiającemu</w:t>
      </w:r>
      <w:r w:rsidRPr="00CE605C">
        <w:rPr>
          <w:rFonts w:ascii="Verdana" w:hAnsi="Verdana" w:cs="Arial"/>
          <w:spacing w:val="-6"/>
        </w:rPr>
        <w:t xml:space="preserve"> </w:t>
      </w:r>
      <w:r w:rsidRPr="00CE605C">
        <w:rPr>
          <w:rFonts w:ascii="Verdana" w:hAnsi="Verdana" w:cs="Arial"/>
        </w:rPr>
        <w:t>zakończenia</w:t>
      </w:r>
      <w:r w:rsidRPr="00CE605C">
        <w:rPr>
          <w:rFonts w:ascii="Verdana" w:hAnsi="Verdana" w:cs="Arial"/>
          <w:spacing w:val="-9"/>
        </w:rPr>
        <w:t xml:space="preserve"> </w:t>
      </w:r>
      <w:r w:rsidRPr="00CE605C">
        <w:rPr>
          <w:rFonts w:ascii="Verdana" w:hAnsi="Verdana" w:cs="Arial"/>
        </w:rPr>
        <w:t>robót</w:t>
      </w:r>
      <w:r w:rsidRPr="00CE605C">
        <w:rPr>
          <w:rFonts w:ascii="Verdana" w:hAnsi="Verdana" w:cs="Arial"/>
          <w:spacing w:val="-8"/>
        </w:rPr>
        <w:t xml:space="preserve"> </w:t>
      </w:r>
      <w:r w:rsidRPr="00CE605C">
        <w:rPr>
          <w:rFonts w:ascii="Verdana" w:hAnsi="Verdana" w:cs="Arial"/>
        </w:rPr>
        <w:t>podlegających zakryciu oraz robót zanikających</w:t>
      </w:r>
      <w:r w:rsidR="008264D5" w:rsidRPr="00CE605C">
        <w:rPr>
          <w:rFonts w:ascii="Verdana" w:hAnsi="Verdana" w:cs="Arial"/>
        </w:rPr>
        <w:t>,</w:t>
      </w:r>
      <w:r w:rsidR="00564193" w:rsidRPr="00CE605C">
        <w:rPr>
          <w:rFonts w:ascii="Verdana" w:hAnsi="Verdana" w:cs="Arial"/>
        </w:rPr>
        <w:t xml:space="preserve"> </w:t>
      </w:r>
      <w:r w:rsidR="009F7166" w:rsidRPr="00CE605C">
        <w:rPr>
          <w:rFonts w:ascii="Verdana" w:hAnsi="Verdana" w:cs="Arial"/>
        </w:rPr>
        <w:t>o </w:t>
      </w:r>
      <w:r w:rsidRPr="00CE605C">
        <w:rPr>
          <w:rFonts w:ascii="Verdana" w:hAnsi="Verdana" w:cs="Arial"/>
        </w:rPr>
        <w:t>ile Wykonawca nie dopełni tego obowiązku jest zobowiązany odkryć</w:t>
      </w:r>
      <w:r w:rsidRPr="00CE605C">
        <w:rPr>
          <w:rFonts w:ascii="Verdana" w:hAnsi="Verdana" w:cs="Arial"/>
          <w:spacing w:val="17"/>
        </w:rPr>
        <w:t xml:space="preserve"> </w:t>
      </w:r>
      <w:r w:rsidRPr="00CE605C">
        <w:rPr>
          <w:rFonts w:ascii="Verdana" w:hAnsi="Verdana" w:cs="Arial"/>
        </w:rPr>
        <w:t>roboty</w:t>
      </w:r>
      <w:r w:rsidRPr="00CE605C">
        <w:rPr>
          <w:rFonts w:ascii="Verdana" w:hAnsi="Verdana" w:cs="Arial"/>
          <w:spacing w:val="20"/>
        </w:rPr>
        <w:t xml:space="preserve"> </w:t>
      </w:r>
      <w:r w:rsidRPr="00CE605C">
        <w:rPr>
          <w:rFonts w:ascii="Verdana" w:hAnsi="Verdana" w:cs="Arial"/>
        </w:rPr>
        <w:t>lub</w:t>
      </w:r>
      <w:r w:rsidRPr="00CE605C">
        <w:rPr>
          <w:rFonts w:ascii="Verdana" w:hAnsi="Verdana" w:cs="Arial"/>
          <w:spacing w:val="20"/>
        </w:rPr>
        <w:t xml:space="preserve"> </w:t>
      </w:r>
      <w:r w:rsidRPr="00CE605C">
        <w:rPr>
          <w:rFonts w:ascii="Verdana" w:hAnsi="Verdana" w:cs="Arial"/>
        </w:rPr>
        <w:t>wykonać</w:t>
      </w:r>
      <w:r w:rsidRPr="00CE605C">
        <w:rPr>
          <w:rFonts w:ascii="Verdana" w:hAnsi="Verdana" w:cs="Arial"/>
          <w:spacing w:val="20"/>
        </w:rPr>
        <w:t xml:space="preserve"> </w:t>
      </w:r>
      <w:r w:rsidRPr="00CE605C">
        <w:rPr>
          <w:rFonts w:ascii="Verdana" w:hAnsi="Verdana" w:cs="Arial"/>
        </w:rPr>
        <w:t>odpowiednie</w:t>
      </w:r>
      <w:r w:rsidRPr="00CE605C">
        <w:rPr>
          <w:rFonts w:ascii="Verdana" w:hAnsi="Verdana" w:cs="Arial"/>
          <w:spacing w:val="20"/>
        </w:rPr>
        <w:t xml:space="preserve"> </w:t>
      </w:r>
      <w:r w:rsidRPr="00CE605C">
        <w:rPr>
          <w:rFonts w:ascii="Verdana" w:hAnsi="Verdana" w:cs="Arial"/>
        </w:rPr>
        <w:t>odkucia</w:t>
      </w:r>
      <w:r w:rsidRPr="00CE605C">
        <w:rPr>
          <w:rFonts w:ascii="Verdana" w:hAnsi="Verdana" w:cs="Arial"/>
          <w:spacing w:val="20"/>
        </w:rPr>
        <w:t xml:space="preserve"> </w:t>
      </w:r>
      <w:r w:rsidRPr="00CE605C">
        <w:rPr>
          <w:rFonts w:ascii="Verdana" w:hAnsi="Verdana" w:cs="Arial"/>
        </w:rPr>
        <w:t>bądź</w:t>
      </w:r>
      <w:r w:rsidRPr="00CE605C">
        <w:rPr>
          <w:rFonts w:ascii="Verdana" w:hAnsi="Verdana" w:cs="Arial"/>
          <w:spacing w:val="20"/>
        </w:rPr>
        <w:t xml:space="preserve"> </w:t>
      </w:r>
      <w:r w:rsidRPr="00CE605C">
        <w:rPr>
          <w:rFonts w:ascii="Verdana" w:hAnsi="Verdana" w:cs="Arial"/>
        </w:rPr>
        <w:t>otwory</w:t>
      </w:r>
      <w:r w:rsidRPr="00CE605C">
        <w:rPr>
          <w:rFonts w:ascii="Verdana" w:hAnsi="Verdana" w:cs="Arial"/>
          <w:spacing w:val="20"/>
        </w:rPr>
        <w:t xml:space="preserve"> </w:t>
      </w:r>
      <w:r w:rsidRPr="00CE605C">
        <w:rPr>
          <w:rFonts w:ascii="Verdana" w:hAnsi="Verdana" w:cs="Arial"/>
        </w:rPr>
        <w:t>niezbędne</w:t>
      </w:r>
      <w:r w:rsidRPr="00CE605C">
        <w:rPr>
          <w:rFonts w:ascii="Verdana" w:hAnsi="Verdana" w:cs="Arial"/>
          <w:spacing w:val="20"/>
        </w:rPr>
        <w:t xml:space="preserve"> </w:t>
      </w:r>
      <w:r w:rsidRPr="00CE605C">
        <w:rPr>
          <w:rFonts w:ascii="Verdana" w:hAnsi="Verdana" w:cs="Arial"/>
        </w:rPr>
        <w:t>do</w:t>
      </w:r>
      <w:r w:rsidRPr="00CE605C">
        <w:rPr>
          <w:rFonts w:ascii="Verdana" w:hAnsi="Verdana" w:cs="Arial"/>
          <w:spacing w:val="23"/>
        </w:rPr>
        <w:t xml:space="preserve"> </w:t>
      </w:r>
      <w:r w:rsidRPr="00CE605C">
        <w:rPr>
          <w:rFonts w:ascii="Verdana" w:hAnsi="Verdana" w:cs="Arial"/>
        </w:rPr>
        <w:t>zbadania</w:t>
      </w:r>
      <w:r w:rsidRPr="00CE605C">
        <w:rPr>
          <w:rFonts w:ascii="Verdana" w:hAnsi="Verdana" w:cs="Arial"/>
          <w:spacing w:val="20"/>
        </w:rPr>
        <w:t xml:space="preserve"> </w:t>
      </w:r>
      <w:r w:rsidR="00A76C43" w:rsidRPr="00CE605C">
        <w:rPr>
          <w:rFonts w:ascii="Verdana" w:hAnsi="Verdana" w:cs="Arial"/>
        </w:rPr>
        <w:t xml:space="preserve">wykonanych </w:t>
      </w:r>
      <w:r w:rsidR="00BF2811" w:rsidRPr="00CE605C">
        <w:rPr>
          <w:rFonts w:ascii="Verdana" w:hAnsi="Verdana" w:cs="Arial"/>
        </w:rPr>
        <w:t>robót</w:t>
      </w:r>
      <w:r w:rsidR="00BF2811" w:rsidRPr="00CE605C">
        <w:rPr>
          <w:rFonts w:ascii="Verdana" w:hAnsi="Verdana" w:cs="Arial"/>
          <w:shd w:val="clear" w:color="auto" w:fill="FDFFFF"/>
        </w:rPr>
        <w:t xml:space="preserve"> </w:t>
      </w:r>
      <w:r w:rsidRPr="00CE605C">
        <w:rPr>
          <w:rFonts w:ascii="Verdana" w:hAnsi="Verdana" w:cs="Arial"/>
          <w:shd w:val="clear" w:color="auto" w:fill="FDFFFF"/>
        </w:rPr>
        <w:t>następnie przywrócić je do stanu pierwotnego na własny koszt.</w:t>
      </w:r>
    </w:p>
    <w:p w14:paraId="2EF4B415" w14:textId="5165CEAA" w:rsidR="00D75B1D" w:rsidRPr="00CE605C" w:rsidRDefault="00D75B1D" w:rsidP="00E75F3A">
      <w:pPr>
        <w:pStyle w:val="Akapitzlist"/>
        <w:numPr>
          <w:ilvl w:val="0"/>
          <w:numId w:val="13"/>
        </w:numPr>
        <w:tabs>
          <w:tab w:val="left" w:pos="497"/>
        </w:tabs>
        <w:spacing w:line="276" w:lineRule="auto"/>
        <w:ind w:hanging="359"/>
        <w:rPr>
          <w:rFonts w:ascii="Verdana" w:hAnsi="Verdana" w:cs="Arial"/>
        </w:rPr>
      </w:pPr>
      <w:r w:rsidRPr="00CE605C">
        <w:rPr>
          <w:rFonts w:ascii="Verdana" w:hAnsi="Verdana" w:cs="Arial"/>
          <w:spacing w:val="-56"/>
          <w:shd w:val="clear" w:color="auto" w:fill="FDFFFF"/>
        </w:rPr>
        <w:t xml:space="preserve"> </w:t>
      </w:r>
      <w:r w:rsidRPr="00CE605C">
        <w:rPr>
          <w:rFonts w:ascii="Verdana" w:hAnsi="Verdana" w:cs="Arial"/>
          <w:shd w:val="clear" w:color="auto" w:fill="FDFFFF"/>
        </w:rPr>
        <w:t>Roboty</w:t>
      </w:r>
      <w:r w:rsidRPr="00CE605C">
        <w:rPr>
          <w:rFonts w:ascii="Verdana" w:hAnsi="Verdana" w:cs="Arial"/>
          <w:spacing w:val="6"/>
          <w:shd w:val="clear" w:color="auto" w:fill="FDFFFF"/>
        </w:rPr>
        <w:t xml:space="preserve"> </w:t>
      </w:r>
      <w:r w:rsidRPr="00CE605C">
        <w:rPr>
          <w:rFonts w:ascii="Verdana" w:hAnsi="Verdana" w:cs="Arial"/>
          <w:shd w:val="clear" w:color="auto" w:fill="FDFFFF"/>
        </w:rPr>
        <w:t>ulegające</w:t>
      </w:r>
      <w:r w:rsidRPr="00CE605C">
        <w:rPr>
          <w:rFonts w:ascii="Verdana" w:hAnsi="Verdana" w:cs="Arial"/>
          <w:spacing w:val="6"/>
          <w:shd w:val="clear" w:color="auto" w:fill="FDFFFF"/>
        </w:rPr>
        <w:t xml:space="preserve"> </w:t>
      </w:r>
      <w:r w:rsidRPr="00CE605C">
        <w:rPr>
          <w:rFonts w:ascii="Verdana" w:hAnsi="Verdana" w:cs="Arial"/>
          <w:shd w:val="clear" w:color="auto" w:fill="FDFFFF"/>
        </w:rPr>
        <w:t>zakryciu</w:t>
      </w:r>
      <w:r w:rsidRPr="00CE605C">
        <w:rPr>
          <w:rFonts w:ascii="Verdana" w:hAnsi="Verdana" w:cs="Arial"/>
          <w:spacing w:val="7"/>
          <w:shd w:val="clear" w:color="auto" w:fill="FDFFFF"/>
        </w:rPr>
        <w:t xml:space="preserve"> </w:t>
      </w:r>
      <w:r w:rsidRPr="00CE605C">
        <w:rPr>
          <w:rFonts w:ascii="Verdana" w:hAnsi="Verdana" w:cs="Arial"/>
          <w:shd w:val="clear" w:color="auto" w:fill="FDFFFF"/>
        </w:rPr>
        <w:t>lub</w:t>
      </w:r>
      <w:r w:rsidRPr="00CE605C">
        <w:rPr>
          <w:rFonts w:ascii="Verdana" w:hAnsi="Verdana" w:cs="Arial"/>
          <w:spacing w:val="6"/>
          <w:shd w:val="clear" w:color="auto" w:fill="FDFFFF"/>
        </w:rPr>
        <w:t xml:space="preserve"> </w:t>
      </w:r>
      <w:r w:rsidRPr="00CE605C">
        <w:rPr>
          <w:rFonts w:ascii="Verdana" w:hAnsi="Verdana" w:cs="Arial"/>
          <w:shd w:val="clear" w:color="auto" w:fill="FDFFFF"/>
        </w:rPr>
        <w:t>roboty</w:t>
      </w:r>
      <w:r w:rsidRPr="00CE605C">
        <w:rPr>
          <w:rFonts w:ascii="Verdana" w:hAnsi="Verdana" w:cs="Arial"/>
          <w:spacing w:val="8"/>
          <w:shd w:val="clear" w:color="auto" w:fill="FDFFFF"/>
        </w:rPr>
        <w:t xml:space="preserve"> </w:t>
      </w:r>
      <w:r w:rsidRPr="00CE605C">
        <w:rPr>
          <w:rFonts w:ascii="Verdana" w:hAnsi="Verdana" w:cs="Arial"/>
          <w:shd w:val="clear" w:color="auto" w:fill="FDFFFF"/>
        </w:rPr>
        <w:t>zanikające</w:t>
      </w:r>
      <w:r w:rsidRPr="00CE605C">
        <w:rPr>
          <w:rFonts w:ascii="Verdana" w:hAnsi="Verdana" w:cs="Arial"/>
          <w:spacing w:val="7"/>
          <w:shd w:val="clear" w:color="auto" w:fill="FDFFFF"/>
        </w:rPr>
        <w:t xml:space="preserve"> </w:t>
      </w:r>
      <w:r w:rsidRPr="00CE605C">
        <w:rPr>
          <w:rFonts w:ascii="Verdana" w:hAnsi="Verdana" w:cs="Arial"/>
          <w:shd w:val="clear" w:color="auto" w:fill="FDFFFF"/>
        </w:rPr>
        <w:t>odbierane</w:t>
      </w:r>
      <w:r w:rsidRPr="00CE605C">
        <w:rPr>
          <w:rFonts w:ascii="Verdana" w:hAnsi="Verdana" w:cs="Arial"/>
          <w:spacing w:val="8"/>
          <w:shd w:val="clear" w:color="auto" w:fill="FDFFFF"/>
        </w:rPr>
        <w:t xml:space="preserve"> </w:t>
      </w:r>
      <w:r w:rsidRPr="00CE605C">
        <w:rPr>
          <w:rFonts w:ascii="Verdana" w:hAnsi="Verdana" w:cs="Arial"/>
          <w:shd w:val="clear" w:color="auto" w:fill="FDFFFF"/>
        </w:rPr>
        <w:t>będą</w:t>
      </w:r>
      <w:r w:rsidR="009F7166" w:rsidRPr="00CE605C">
        <w:rPr>
          <w:rFonts w:ascii="Verdana" w:hAnsi="Verdana" w:cs="Arial"/>
          <w:spacing w:val="8"/>
          <w:shd w:val="clear" w:color="auto" w:fill="FDFFFF"/>
        </w:rPr>
        <w:t xml:space="preserve"> w </w:t>
      </w:r>
      <w:r w:rsidRPr="00CE605C">
        <w:rPr>
          <w:rFonts w:ascii="Verdana" w:hAnsi="Verdana" w:cs="Arial"/>
          <w:shd w:val="clear" w:color="auto" w:fill="FDFFFF"/>
        </w:rPr>
        <w:t>terminie</w:t>
      </w:r>
      <w:r w:rsidRPr="00CE605C">
        <w:rPr>
          <w:rFonts w:ascii="Verdana" w:hAnsi="Verdana" w:cs="Arial"/>
          <w:spacing w:val="9"/>
          <w:shd w:val="clear" w:color="auto" w:fill="FDFFFF"/>
        </w:rPr>
        <w:t xml:space="preserve"> </w:t>
      </w:r>
      <w:r w:rsidRPr="00CE605C">
        <w:rPr>
          <w:rFonts w:ascii="Verdana" w:hAnsi="Verdana" w:cs="Arial"/>
          <w:shd w:val="clear" w:color="auto" w:fill="FDFFFF"/>
        </w:rPr>
        <w:t>3</w:t>
      </w:r>
      <w:r w:rsidRPr="00CE605C">
        <w:rPr>
          <w:rFonts w:ascii="Verdana" w:hAnsi="Verdana" w:cs="Arial"/>
          <w:spacing w:val="7"/>
          <w:shd w:val="clear" w:color="auto" w:fill="FDFFFF"/>
        </w:rPr>
        <w:t xml:space="preserve"> </w:t>
      </w:r>
      <w:r w:rsidRPr="00CE605C">
        <w:rPr>
          <w:rFonts w:ascii="Verdana" w:hAnsi="Verdana" w:cs="Arial"/>
          <w:shd w:val="clear" w:color="auto" w:fill="FDFFFF"/>
        </w:rPr>
        <w:t>dni</w:t>
      </w:r>
      <w:r w:rsidRPr="00CE605C">
        <w:rPr>
          <w:rFonts w:ascii="Verdana" w:hAnsi="Verdana" w:cs="Arial"/>
          <w:spacing w:val="9"/>
          <w:shd w:val="clear" w:color="auto" w:fill="FDFFFF"/>
        </w:rPr>
        <w:t xml:space="preserve"> </w:t>
      </w:r>
      <w:r w:rsidRPr="00CE605C">
        <w:rPr>
          <w:rFonts w:ascii="Verdana" w:hAnsi="Verdana" w:cs="Arial"/>
          <w:shd w:val="clear" w:color="auto" w:fill="FDFFFF"/>
        </w:rPr>
        <w:t>roboczych</w:t>
      </w:r>
      <w:r w:rsidRPr="00CE605C">
        <w:rPr>
          <w:rFonts w:ascii="Verdana" w:hAnsi="Verdana" w:cs="Arial"/>
          <w:spacing w:val="6"/>
          <w:shd w:val="clear" w:color="auto" w:fill="FDFFFF"/>
        </w:rPr>
        <w:t xml:space="preserve"> </w:t>
      </w:r>
      <w:r w:rsidRPr="00CE605C">
        <w:rPr>
          <w:rFonts w:ascii="Verdana" w:hAnsi="Verdana" w:cs="Arial"/>
          <w:shd w:val="clear" w:color="auto" w:fill="FDFFFF"/>
        </w:rPr>
        <w:t>od</w:t>
      </w:r>
      <w:r w:rsidRPr="00CE605C">
        <w:rPr>
          <w:rFonts w:ascii="Verdana" w:hAnsi="Verdana" w:cs="Arial"/>
          <w:spacing w:val="11"/>
          <w:shd w:val="clear" w:color="auto" w:fill="FDFFFF"/>
        </w:rPr>
        <w:t xml:space="preserve"> </w:t>
      </w:r>
      <w:r w:rsidR="00A76C43" w:rsidRPr="00CE605C">
        <w:rPr>
          <w:rFonts w:ascii="Verdana" w:hAnsi="Verdana" w:cs="Arial"/>
          <w:shd w:val="clear" w:color="auto" w:fill="FDFFFF"/>
        </w:rPr>
        <w:t xml:space="preserve">dnia </w:t>
      </w:r>
      <w:r w:rsidR="00BF2811" w:rsidRPr="00CE605C">
        <w:rPr>
          <w:rFonts w:ascii="Verdana" w:hAnsi="Verdana" w:cs="Arial"/>
        </w:rPr>
        <w:t>zgłoszenia</w:t>
      </w:r>
      <w:r w:rsidR="00BF2811" w:rsidRPr="00CE605C">
        <w:rPr>
          <w:rFonts w:ascii="Verdana" w:hAnsi="Verdana" w:cs="Arial"/>
          <w:spacing w:val="-6"/>
        </w:rPr>
        <w:t xml:space="preserve"> </w:t>
      </w:r>
      <w:r w:rsidR="00BF2811" w:rsidRPr="00CE605C">
        <w:rPr>
          <w:rFonts w:ascii="Verdana" w:hAnsi="Verdana" w:cs="Arial"/>
        </w:rPr>
        <w:t>do</w:t>
      </w:r>
      <w:r w:rsidR="00BF2811" w:rsidRPr="00CE605C">
        <w:rPr>
          <w:rFonts w:ascii="Verdana" w:hAnsi="Verdana" w:cs="Arial"/>
          <w:spacing w:val="-6"/>
        </w:rPr>
        <w:t xml:space="preserve"> </w:t>
      </w:r>
      <w:r w:rsidR="00BF2811" w:rsidRPr="00CE605C">
        <w:rPr>
          <w:rFonts w:ascii="Verdana" w:hAnsi="Verdana" w:cs="Arial"/>
          <w:spacing w:val="-2"/>
        </w:rPr>
        <w:t>odbioru.</w:t>
      </w:r>
    </w:p>
    <w:p w14:paraId="44E6578C" w14:textId="3900D1E0" w:rsidR="00C1440B" w:rsidRPr="00CE605C" w:rsidRDefault="00EE2DCD" w:rsidP="00E75F3A">
      <w:pPr>
        <w:pStyle w:val="Akapitzlist"/>
        <w:numPr>
          <w:ilvl w:val="0"/>
          <w:numId w:val="13"/>
        </w:numPr>
        <w:tabs>
          <w:tab w:val="left" w:pos="497"/>
        </w:tabs>
        <w:spacing w:line="276" w:lineRule="auto"/>
        <w:ind w:hanging="359"/>
        <w:rPr>
          <w:rFonts w:ascii="Verdana" w:hAnsi="Verdana" w:cs="Arial"/>
        </w:rPr>
      </w:pPr>
      <w:r w:rsidRPr="00CE605C">
        <w:rPr>
          <w:rFonts w:ascii="Verdana" w:hAnsi="Verdana" w:cs="Arial"/>
        </w:rPr>
        <w:t>Wykonawca zobowiązany jest do ś</w:t>
      </w:r>
      <w:r w:rsidR="00C1440B" w:rsidRPr="00CE605C">
        <w:rPr>
          <w:rFonts w:ascii="Verdana" w:hAnsi="Verdana" w:cs="Arial"/>
        </w:rPr>
        <w:t>ciągnięcia istniejącej nawierzchni z tłucznia i zawiezienia go w odległości do 1 km od miejsca prowadzenia robót w miejsce wskazane przez Zamawiającego</w:t>
      </w:r>
      <w:r w:rsidR="00E75F3A" w:rsidRPr="00CE605C">
        <w:rPr>
          <w:rFonts w:ascii="Verdana" w:hAnsi="Verdana" w:cs="Arial"/>
        </w:rPr>
        <w:t xml:space="preserve">. </w:t>
      </w:r>
    </w:p>
    <w:p w14:paraId="6CDC66C0" w14:textId="77777777" w:rsidR="00D75B1D" w:rsidRPr="00CE605C" w:rsidRDefault="00D75B1D" w:rsidP="0097200B">
      <w:pPr>
        <w:spacing w:line="276" w:lineRule="auto"/>
        <w:rPr>
          <w:rFonts w:ascii="Verdana" w:hAnsi="Verdana" w:cs="Arial"/>
        </w:rPr>
      </w:pPr>
    </w:p>
    <w:p w14:paraId="7CAD559A" w14:textId="234A1A37" w:rsidR="000C1DB1" w:rsidRPr="00CE605C" w:rsidRDefault="000C1DB1" w:rsidP="0097200B">
      <w:pPr>
        <w:spacing w:line="276" w:lineRule="auto"/>
        <w:rPr>
          <w:rFonts w:ascii="Verdana" w:hAnsi="Verdana" w:cs="Arial"/>
          <w:b/>
          <w:bCs/>
        </w:rPr>
        <w:sectPr w:rsidR="000C1DB1" w:rsidRPr="00CE605C" w:rsidSect="00145CBA">
          <w:type w:val="continuous"/>
          <w:pgSz w:w="11910" w:h="16840"/>
          <w:pgMar w:top="1040" w:right="1000" w:bottom="280" w:left="1280" w:header="708" w:footer="708" w:gutter="0"/>
          <w:cols w:space="708"/>
        </w:sectPr>
      </w:pPr>
    </w:p>
    <w:p w14:paraId="20B9FC31" w14:textId="77777777" w:rsidR="00D75B1D" w:rsidRPr="00CE605C" w:rsidRDefault="00D75B1D" w:rsidP="0097200B">
      <w:pPr>
        <w:pStyle w:val="Tekstpodstawowy"/>
        <w:spacing w:before="1" w:line="276" w:lineRule="auto"/>
        <w:ind w:left="111" w:right="114"/>
        <w:jc w:val="center"/>
        <w:rPr>
          <w:rFonts w:ascii="Verdana" w:hAnsi="Verdana" w:cs="Arial"/>
          <w:b/>
          <w:bCs/>
        </w:rPr>
      </w:pPr>
      <w:r w:rsidRPr="00CE605C">
        <w:rPr>
          <w:rFonts w:ascii="Verdana" w:hAnsi="Verdana" w:cs="Arial"/>
          <w:b/>
          <w:bCs/>
          <w:noProof/>
          <w:lang w:bidi="ar-SA"/>
        </w:rPr>
        <mc:AlternateContent>
          <mc:Choice Requires="wps">
            <w:drawing>
              <wp:anchor distT="0" distB="0" distL="114300" distR="114300" simplePos="0" relativeHeight="251659264" behindDoc="1" locked="0" layoutInCell="1" allowOverlap="1" wp14:anchorId="466F0CE0" wp14:editId="2D4DD77A">
                <wp:simplePos x="0" y="0"/>
                <wp:positionH relativeFrom="page">
                  <wp:posOffset>882650</wp:posOffset>
                </wp:positionH>
                <wp:positionV relativeFrom="paragraph">
                  <wp:posOffset>1270</wp:posOffset>
                </wp:positionV>
                <wp:extent cx="5978525" cy="4338320"/>
                <wp:effectExtent l="0" t="0" r="0" b="0"/>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8525" cy="4338320"/>
                        </a:xfrm>
                        <a:custGeom>
                          <a:avLst/>
                          <a:gdLst>
                            <a:gd name="T0" fmla="+- 0 1776 1390"/>
                            <a:gd name="T1" fmla="*/ T0 w 9415"/>
                            <a:gd name="T2" fmla="+- 0 6327 2"/>
                            <a:gd name="T3" fmla="*/ 6327 h 6832"/>
                            <a:gd name="T4" fmla="+- 0 1776 1390"/>
                            <a:gd name="T5" fmla="*/ T4 w 9415"/>
                            <a:gd name="T6" fmla="+- 0 6834 2"/>
                            <a:gd name="T7" fmla="*/ 6834 h 6832"/>
                            <a:gd name="T8" fmla="+- 0 10773 1390"/>
                            <a:gd name="T9" fmla="*/ T8 w 9415"/>
                            <a:gd name="T10" fmla="+- 0 6579 2"/>
                            <a:gd name="T11" fmla="*/ 6579 h 6832"/>
                            <a:gd name="T12" fmla="+- 0 10804 1390"/>
                            <a:gd name="T13" fmla="*/ T12 w 9415"/>
                            <a:gd name="T14" fmla="+- 0 5062 2"/>
                            <a:gd name="T15" fmla="*/ 5062 h 6832"/>
                            <a:gd name="T16" fmla="+- 0 10802 1390"/>
                            <a:gd name="T17" fmla="*/ T16 w 9415"/>
                            <a:gd name="T18" fmla="+- 0 4810 2"/>
                            <a:gd name="T19" fmla="*/ 4810 h 6832"/>
                            <a:gd name="T20" fmla="+- 0 10802 1390"/>
                            <a:gd name="T21" fmla="*/ T20 w 9415"/>
                            <a:gd name="T22" fmla="+- 0 4304 2"/>
                            <a:gd name="T23" fmla="*/ 4304 h 6832"/>
                            <a:gd name="T24" fmla="+- 0 10802 1390"/>
                            <a:gd name="T25" fmla="*/ T24 w 9415"/>
                            <a:gd name="T26" fmla="+- 0 3797 2"/>
                            <a:gd name="T27" fmla="*/ 3797 h 6832"/>
                            <a:gd name="T28" fmla="+- 0 10802 1390"/>
                            <a:gd name="T29" fmla="*/ T28 w 9415"/>
                            <a:gd name="T30" fmla="+- 0 3291 2"/>
                            <a:gd name="T31" fmla="*/ 3291 h 6832"/>
                            <a:gd name="T32" fmla="+- 0 10802 1390"/>
                            <a:gd name="T33" fmla="*/ T32 w 9415"/>
                            <a:gd name="T34" fmla="+- 0 2784 2"/>
                            <a:gd name="T35" fmla="*/ 2784 h 6832"/>
                            <a:gd name="T36" fmla="+- 0 10802 1390"/>
                            <a:gd name="T37" fmla="*/ T36 w 9415"/>
                            <a:gd name="T38" fmla="+- 0 2532 2"/>
                            <a:gd name="T39" fmla="*/ 2532 h 6832"/>
                            <a:gd name="T40" fmla="+- 0 10802 1390"/>
                            <a:gd name="T41" fmla="*/ T40 w 9415"/>
                            <a:gd name="T42" fmla="+- 0 2026 2"/>
                            <a:gd name="T43" fmla="*/ 2026 h 6832"/>
                            <a:gd name="T44" fmla="+- 0 10802 1390"/>
                            <a:gd name="T45" fmla="*/ T44 w 9415"/>
                            <a:gd name="T46" fmla="+- 0 1519 2"/>
                            <a:gd name="T47" fmla="*/ 1519 h 6832"/>
                            <a:gd name="T48" fmla="+- 0 10802 1390"/>
                            <a:gd name="T49" fmla="*/ T48 w 9415"/>
                            <a:gd name="T50" fmla="+- 0 1013 2"/>
                            <a:gd name="T51" fmla="*/ 1013 h 6832"/>
                            <a:gd name="T52" fmla="+- 0 10802 1390"/>
                            <a:gd name="T53" fmla="*/ T52 w 9415"/>
                            <a:gd name="T54" fmla="+- 0 509 2"/>
                            <a:gd name="T55" fmla="*/ 509 h 6832"/>
                            <a:gd name="T56" fmla="+- 0 10795 1390"/>
                            <a:gd name="T57" fmla="*/ T56 w 9415"/>
                            <a:gd name="T58" fmla="+- 0 254 2"/>
                            <a:gd name="T59" fmla="*/ 254 h 6832"/>
                            <a:gd name="T60" fmla="+- 0 6299 1390"/>
                            <a:gd name="T61" fmla="*/ T60 w 9415"/>
                            <a:gd name="T62" fmla="+- 0 2 2"/>
                            <a:gd name="T63" fmla="*/ 2 h 6832"/>
                            <a:gd name="T64" fmla="+- 0 1390 1390"/>
                            <a:gd name="T65" fmla="*/ T64 w 9415"/>
                            <a:gd name="T66" fmla="+- 0 2 2"/>
                            <a:gd name="T67" fmla="*/ 2 h 6832"/>
                            <a:gd name="T68" fmla="+- 0 1390 1390"/>
                            <a:gd name="T69" fmla="*/ T68 w 9415"/>
                            <a:gd name="T70" fmla="+- 0 509 2"/>
                            <a:gd name="T71" fmla="*/ 509 h 6832"/>
                            <a:gd name="T72" fmla="+- 0 1390 1390"/>
                            <a:gd name="T73" fmla="*/ T72 w 9415"/>
                            <a:gd name="T74" fmla="+- 0 1013 2"/>
                            <a:gd name="T75" fmla="*/ 1013 h 6832"/>
                            <a:gd name="T76" fmla="+- 0 1390 1390"/>
                            <a:gd name="T77" fmla="*/ T76 w 9415"/>
                            <a:gd name="T78" fmla="+- 0 1519 2"/>
                            <a:gd name="T79" fmla="*/ 1519 h 6832"/>
                            <a:gd name="T80" fmla="+- 0 1390 1390"/>
                            <a:gd name="T81" fmla="*/ T80 w 9415"/>
                            <a:gd name="T82" fmla="+- 0 2026 2"/>
                            <a:gd name="T83" fmla="*/ 2026 h 6832"/>
                            <a:gd name="T84" fmla="+- 0 1390 1390"/>
                            <a:gd name="T85" fmla="*/ T84 w 9415"/>
                            <a:gd name="T86" fmla="+- 0 2532 2"/>
                            <a:gd name="T87" fmla="*/ 2532 h 6832"/>
                            <a:gd name="T88" fmla="+- 0 1390 1390"/>
                            <a:gd name="T89" fmla="*/ T88 w 9415"/>
                            <a:gd name="T90" fmla="+- 0 2784 2"/>
                            <a:gd name="T91" fmla="*/ 2784 h 6832"/>
                            <a:gd name="T92" fmla="+- 0 1748 1390"/>
                            <a:gd name="T93" fmla="*/ T92 w 9415"/>
                            <a:gd name="T94" fmla="+- 0 3039 2"/>
                            <a:gd name="T95" fmla="*/ 3039 h 6832"/>
                            <a:gd name="T96" fmla="+- 0 1748 1390"/>
                            <a:gd name="T97" fmla="*/ T96 w 9415"/>
                            <a:gd name="T98" fmla="+- 0 3545 2"/>
                            <a:gd name="T99" fmla="*/ 3545 h 6832"/>
                            <a:gd name="T100" fmla="+- 0 1748 1390"/>
                            <a:gd name="T101" fmla="*/ T100 w 9415"/>
                            <a:gd name="T102" fmla="+- 0 4049 2"/>
                            <a:gd name="T103" fmla="*/ 4049 h 6832"/>
                            <a:gd name="T104" fmla="+- 0 1748 1390"/>
                            <a:gd name="T105" fmla="*/ T104 w 9415"/>
                            <a:gd name="T106" fmla="+- 0 4556 2"/>
                            <a:gd name="T107" fmla="*/ 4556 h 6832"/>
                            <a:gd name="T108" fmla="+- 0 1748 1390"/>
                            <a:gd name="T109" fmla="*/ T108 w 9415"/>
                            <a:gd name="T110" fmla="+- 0 5062 2"/>
                            <a:gd name="T111" fmla="*/ 5062 h 6832"/>
                            <a:gd name="T112" fmla="+- 0 1390 1390"/>
                            <a:gd name="T113" fmla="*/ T112 w 9415"/>
                            <a:gd name="T114" fmla="+- 0 5314 2"/>
                            <a:gd name="T115" fmla="*/ 5314 h 6832"/>
                            <a:gd name="T116" fmla="+- 0 1776 1390"/>
                            <a:gd name="T117" fmla="*/ T116 w 9415"/>
                            <a:gd name="T118" fmla="+- 0 5568 2"/>
                            <a:gd name="T119" fmla="*/ 5568 h 6832"/>
                            <a:gd name="T120" fmla="+- 0 1776 1390"/>
                            <a:gd name="T121" fmla="*/ T120 w 9415"/>
                            <a:gd name="T122" fmla="+- 0 6075 2"/>
                            <a:gd name="T123" fmla="*/ 6075 h 6832"/>
                            <a:gd name="T124" fmla="+- 0 10773 1390"/>
                            <a:gd name="T125" fmla="*/ T124 w 9415"/>
                            <a:gd name="T126" fmla="+- 0 6327 2"/>
                            <a:gd name="T127" fmla="*/ 6327 h 6832"/>
                            <a:gd name="T128" fmla="+- 0 10773 1390"/>
                            <a:gd name="T129" fmla="*/ T128 w 9415"/>
                            <a:gd name="T130" fmla="+- 0 5820 2"/>
                            <a:gd name="T131" fmla="*/ 5820 h 6832"/>
                            <a:gd name="T132" fmla="+- 0 10804 1390"/>
                            <a:gd name="T133" fmla="*/ T132 w 9415"/>
                            <a:gd name="T134" fmla="+- 0 5568 2"/>
                            <a:gd name="T135" fmla="*/ 5568 h 6832"/>
                            <a:gd name="T136" fmla="+- 0 10804 1390"/>
                            <a:gd name="T137" fmla="*/ T136 w 9415"/>
                            <a:gd name="T138" fmla="+- 0 5062 2"/>
                            <a:gd name="T139" fmla="*/ 5062 h 68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415" h="6832">
                              <a:moveTo>
                                <a:pt x="9383" y="6325"/>
                              </a:moveTo>
                              <a:lnTo>
                                <a:pt x="386" y="6325"/>
                              </a:lnTo>
                              <a:lnTo>
                                <a:pt x="386" y="6577"/>
                              </a:lnTo>
                              <a:lnTo>
                                <a:pt x="386" y="6832"/>
                              </a:lnTo>
                              <a:lnTo>
                                <a:pt x="9383" y="6832"/>
                              </a:lnTo>
                              <a:lnTo>
                                <a:pt x="9383" y="6577"/>
                              </a:lnTo>
                              <a:lnTo>
                                <a:pt x="9383" y="6325"/>
                              </a:lnTo>
                              <a:moveTo>
                                <a:pt x="9414" y="5060"/>
                              </a:moveTo>
                              <a:lnTo>
                                <a:pt x="9412" y="5060"/>
                              </a:lnTo>
                              <a:lnTo>
                                <a:pt x="9412" y="4808"/>
                              </a:lnTo>
                              <a:lnTo>
                                <a:pt x="9412" y="4554"/>
                              </a:lnTo>
                              <a:lnTo>
                                <a:pt x="9412" y="4302"/>
                              </a:lnTo>
                              <a:lnTo>
                                <a:pt x="9412" y="4047"/>
                              </a:lnTo>
                              <a:lnTo>
                                <a:pt x="9412" y="3795"/>
                              </a:lnTo>
                              <a:lnTo>
                                <a:pt x="9412" y="3543"/>
                              </a:lnTo>
                              <a:lnTo>
                                <a:pt x="9412" y="3289"/>
                              </a:lnTo>
                              <a:lnTo>
                                <a:pt x="9412" y="3037"/>
                              </a:lnTo>
                              <a:lnTo>
                                <a:pt x="9412" y="2782"/>
                              </a:lnTo>
                              <a:lnTo>
                                <a:pt x="9412" y="2530"/>
                              </a:lnTo>
                              <a:lnTo>
                                <a:pt x="9412" y="2278"/>
                              </a:lnTo>
                              <a:lnTo>
                                <a:pt x="9412" y="2024"/>
                              </a:lnTo>
                              <a:lnTo>
                                <a:pt x="9412" y="1772"/>
                              </a:lnTo>
                              <a:lnTo>
                                <a:pt x="9412" y="1517"/>
                              </a:lnTo>
                              <a:lnTo>
                                <a:pt x="9412" y="1265"/>
                              </a:lnTo>
                              <a:lnTo>
                                <a:pt x="9412" y="1011"/>
                              </a:lnTo>
                              <a:lnTo>
                                <a:pt x="9412" y="759"/>
                              </a:lnTo>
                              <a:lnTo>
                                <a:pt x="9412" y="507"/>
                              </a:lnTo>
                              <a:lnTo>
                                <a:pt x="9405" y="507"/>
                              </a:lnTo>
                              <a:lnTo>
                                <a:pt x="9405" y="252"/>
                              </a:lnTo>
                              <a:lnTo>
                                <a:pt x="9405" y="0"/>
                              </a:lnTo>
                              <a:lnTo>
                                <a:pt x="4909" y="0"/>
                              </a:lnTo>
                              <a:lnTo>
                                <a:pt x="4604" y="0"/>
                              </a:lnTo>
                              <a:lnTo>
                                <a:pt x="0" y="0"/>
                              </a:lnTo>
                              <a:lnTo>
                                <a:pt x="0" y="252"/>
                              </a:lnTo>
                              <a:lnTo>
                                <a:pt x="0" y="507"/>
                              </a:lnTo>
                              <a:lnTo>
                                <a:pt x="0" y="759"/>
                              </a:lnTo>
                              <a:lnTo>
                                <a:pt x="0" y="1011"/>
                              </a:lnTo>
                              <a:lnTo>
                                <a:pt x="0" y="1265"/>
                              </a:lnTo>
                              <a:lnTo>
                                <a:pt x="0" y="1517"/>
                              </a:lnTo>
                              <a:lnTo>
                                <a:pt x="0" y="1772"/>
                              </a:lnTo>
                              <a:lnTo>
                                <a:pt x="0" y="2024"/>
                              </a:lnTo>
                              <a:lnTo>
                                <a:pt x="0" y="2278"/>
                              </a:lnTo>
                              <a:lnTo>
                                <a:pt x="0" y="2530"/>
                              </a:lnTo>
                              <a:lnTo>
                                <a:pt x="0" y="2782"/>
                              </a:lnTo>
                              <a:lnTo>
                                <a:pt x="0" y="3037"/>
                              </a:lnTo>
                              <a:lnTo>
                                <a:pt x="358" y="3037"/>
                              </a:lnTo>
                              <a:lnTo>
                                <a:pt x="358" y="3289"/>
                              </a:lnTo>
                              <a:lnTo>
                                <a:pt x="358" y="3543"/>
                              </a:lnTo>
                              <a:lnTo>
                                <a:pt x="358" y="3795"/>
                              </a:lnTo>
                              <a:lnTo>
                                <a:pt x="358" y="4047"/>
                              </a:lnTo>
                              <a:lnTo>
                                <a:pt x="358" y="4302"/>
                              </a:lnTo>
                              <a:lnTo>
                                <a:pt x="358" y="4554"/>
                              </a:lnTo>
                              <a:lnTo>
                                <a:pt x="358" y="4808"/>
                              </a:lnTo>
                              <a:lnTo>
                                <a:pt x="358" y="5060"/>
                              </a:lnTo>
                              <a:lnTo>
                                <a:pt x="0" y="5060"/>
                              </a:lnTo>
                              <a:lnTo>
                                <a:pt x="0" y="5312"/>
                              </a:lnTo>
                              <a:lnTo>
                                <a:pt x="0" y="5566"/>
                              </a:lnTo>
                              <a:lnTo>
                                <a:pt x="386" y="5566"/>
                              </a:lnTo>
                              <a:lnTo>
                                <a:pt x="386" y="5818"/>
                              </a:lnTo>
                              <a:lnTo>
                                <a:pt x="386" y="6073"/>
                              </a:lnTo>
                              <a:lnTo>
                                <a:pt x="386" y="6325"/>
                              </a:lnTo>
                              <a:lnTo>
                                <a:pt x="9383" y="6325"/>
                              </a:lnTo>
                              <a:lnTo>
                                <a:pt x="9383" y="6073"/>
                              </a:lnTo>
                              <a:lnTo>
                                <a:pt x="9383" y="5818"/>
                              </a:lnTo>
                              <a:lnTo>
                                <a:pt x="9383" y="5566"/>
                              </a:lnTo>
                              <a:lnTo>
                                <a:pt x="9414" y="5566"/>
                              </a:lnTo>
                              <a:lnTo>
                                <a:pt x="9414" y="5312"/>
                              </a:lnTo>
                              <a:lnTo>
                                <a:pt x="9414" y="506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AF592" id="AutoShape 17" o:spid="_x0000_s1026" style="position:absolute;margin-left:69.5pt;margin-top:.1pt;width:470.75pt;height:341.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15,6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" path="m9383,6325r-8997,l386,6577r,255l9383,6832r,-255l9383,6325t31,-1265l9412,5060r,-252l9412,4554r,-252l9412,4047r,-252l9412,3543r,-254l9412,3037r,-255l9412,2530r,-252l9412,2024r,-252l9412,1517r,-252l9412,1011r,-252l9412,507r-7,l9405,252,9405,,4909,,4604,,,,,252,,507,,759r,252l,1265r,252l,1772r,252l,2278r,252l,2782r,255l358,3037r,252l358,3543r,252l358,4047r,255l358,4554r,254l358,5060,,5060r,252l,5566r386,l386,5818r,255l386,6325r8997,l9383,6073r,-255l9383,5566r31,l9414,5312r,-252e" fillcolor="#fdffff" stroked="f">
                <v:path arrowok="t" o:connecttype="custom" o:connectlocs="245110,4017645;245110,4339590;5958205,4177665;5977890,3214370;5976620,3054350;5976620,2733040;5976620,2411095;5976620,2089785;5976620,1767840;5976620,1607820;5976620,1286510;5976620,964565;5976620,643255;5976620,323215;5972175,161290;3117215,1270;0,1270;0,323215;0,643255;0,964565;0,1286510;0,1607820;0,1767840;227330,1929765;227330,2251075;227330,2571115;227330,2893060;227330,3214370;0,3374390;245110,3535680;245110,3857625;5958205,4017645;5958205,3695700;5977890,3535680;5977890,3214370" o:connectangles="0,0,0,0,0,0,0,0,0,0,0,0,0,0,0,0,0,0,0,0,0,0,0,0,0,0,0,0,0,0,0,0,0,0,0"/>
                <w10:wrap anchorx="page"/>
              </v:shape>
            </w:pict>
          </mc:Fallback>
        </mc:AlternateContent>
      </w:r>
      <w:r w:rsidRPr="00CE605C">
        <w:rPr>
          <w:rFonts w:ascii="Verdana" w:hAnsi="Verdana" w:cs="Arial"/>
          <w:b/>
          <w:bCs/>
        </w:rPr>
        <w:t>§ 13</w:t>
      </w:r>
    </w:p>
    <w:p w14:paraId="1A0CB866" w14:textId="7058AA0E" w:rsidR="00D75B1D" w:rsidRPr="00CE605C" w:rsidRDefault="00D75B1D" w:rsidP="0097200B">
      <w:pPr>
        <w:pStyle w:val="Nagwek1"/>
        <w:spacing w:line="276" w:lineRule="auto"/>
        <w:ind w:left="113"/>
        <w:rPr>
          <w:rFonts w:ascii="Verdana" w:hAnsi="Verdana" w:cs="Arial"/>
        </w:rPr>
      </w:pPr>
      <w:r w:rsidRPr="00CE605C">
        <w:rPr>
          <w:rFonts w:ascii="Verdana" w:hAnsi="Verdana" w:cs="Arial"/>
        </w:rPr>
        <w:t xml:space="preserve">Odpowiedzialność </w:t>
      </w:r>
      <w:r w:rsidR="00864BBF" w:rsidRPr="00CE605C">
        <w:rPr>
          <w:rFonts w:ascii="Verdana" w:hAnsi="Verdana" w:cs="Arial"/>
        </w:rPr>
        <w:t>W</w:t>
      </w:r>
      <w:r w:rsidRPr="00CE605C">
        <w:rPr>
          <w:rFonts w:ascii="Verdana" w:hAnsi="Verdana" w:cs="Arial"/>
        </w:rPr>
        <w:t>ykonawcy</w:t>
      </w:r>
    </w:p>
    <w:p w14:paraId="14AE0D20" w14:textId="77777777" w:rsidR="008E6474" w:rsidRPr="00CE605C" w:rsidRDefault="008E6474" w:rsidP="0097200B">
      <w:pPr>
        <w:pStyle w:val="Nagwek1"/>
        <w:spacing w:line="276" w:lineRule="auto"/>
        <w:ind w:left="113"/>
        <w:rPr>
          <w:rFonts w:ascii="Verdana" w:hAnsi="Verdana" w:cs="Arial"/>
        </w:rPr>
      </w:pPr>
    </w:p>
    <w:p w14:paraId="750AD74D" w14:textId="5508AECD" w:rsidR="00D75B1D" w:rsidRPr="00CE605C" w:rsidRDefault="00D75B1D">
      <w:pPr>
        <w:pStyle w:val="Akapitzlist"/>
        <w:numPr>
          <w:ilvl w:val="0"/>
          <w:numId w:val="12"/>
        </w:numPr>
        <w:tabs>
          <w:tab w:val="left" w:pos="497"/>
        </w:tabs>
        <w:spacing w:before="2" w:line="276" w:lineRule="auto"/>
        <w:ind w:right="128"/>
        <w:rPr>
          <w:rFonts w:ascii="Verdana" w:hAnsi="Verdana" w:cs="Arial"/>
        </w:rPr>
      </w:pPr>
      <w:r w:rsidRPr="00CE605C">
        <w:rPr>
          <w:rFonts w:ascii="Verdana" w:hAnsi="Verdana" w:cs="Arial"/>
        </w:rPr>
        <w:t>Wykonawca przyjmuje pełną odpowiedzialność za szkody powstałe</w:t>
      </w:r>
      <w:r w:rsidR="009F7166" w:rsidRPr="00CE605C">
        <w:rPr>
          <w:rFonts w:ascii="Verdana" w:hAnsi="Verdana" w:cs="Arial"/>
        </w:rPr>
        <w:t xml:space="preserve"> w </w:t>
      </w:r>
      <w:r w:rsidRPr="00CE605C">
        <w:rPr>
          <w:rFonts w:ascii="Verdana" w:hAnsi="Verdana" w:cs="Arial"/>
        </w:rPr>
        <w:t>trakcie wykonywania obowiązków</w:t>
      </w:r>
      <w:r w:rsidRPr="00CE605C">
        <w:rPr>
          <w:rFonts w:ascii="Verdana" w:hAnsi="Verdana" w:cs="Arial"/>
          <w:spacing w:val="-15"/>
        </w:rPr>
        <w:t xml:space="preserve"> </w:t>
      </w:r>
      <w:r w:rsidRPr="00CE605C">
        <w:rPr>
          <w:rFonts w:ascii="Verdana" w:hAnsi="Verdana" w:cs="Arial"/>
        </w:rPr>
        <w:t>przez</w:t>
      </w:r>
      <w:r w:rsidRPr="00CE605C">
        <w:rPr>
          <w:rFonts w:ascii="Verdana" w:hAnsi="Verdana" w:cs="Arial"/>
          <w:spacing w:val="-14"/>
        </w:rPr>
        <w:t xml:space="preserve"> </w:t>
      </w:r>
      <w:r w:rsidRPr="00CE605C">
        <w:rPr>
          <w:rFonts w:ascii="Verdana" w:hAnsi="Verdana" w:cs="Arial"/>
        </w:rPr>
        <w:t>siebie</w:t>
      </w:r>
      <w:r w:rsidRPr="00CE605C">
        <w:rPr>
          <w:rFonts w:ascii="Verdana" w:hAnsi="Verdana" w:cs="Arial"/>
          <w:spacing w:val="-16"/>
        </w:rPr>
        <w:t xml:space="preserve"> </w:t>
      </w:r>
      <w:r w:rsidRPr="00CE605C">
        <w:rPr>
          <w:rFonts w:ascii="Verdana" w:hAnsi="Verdana" w:cs="Arial"/>
        </w:rPr>
        <w:t>lub</w:t>
      </w:r>
      <w:r w:rsidRPr="00CE605C">
        <w:rPr>
          <w:rFonts w:ascii="Verdana" w:hAnsi="Verdana" w:cs="Arial"/>
          <w:spacing w:val="-14"/>
        </w:rPr>
        <w:t xml:space="preserve"> </w:t>
      </w:r>
      <w:r w:rsidRPr="00CE605C">
        <w:rPr>
          <w:rFonts w:ascii="Verdana" w:hAnsi="Verdana" w:cs="Arial"/>
        </w:rPr>
        <w:t>swoich</w:t>
      </w:r>
      <w:r w:rsidRPr="00CE605C">
        <w:rPr>
          <w:rFonts w:ascii="Verdana" w:hAnsi="Verdana" w:cs="Arial"/>
          <w:spacing w:val="-16"/>
        </w:rPr>
        <w:t xml:space="preserve"> </w:t>
      </w:r>
      <w:r w:rsidRPr="00CE605C">
        <w:rPr>
          <w:rFonts w:ascii="Verdana" w:hAnsi="Verdana" w:cs="Arial"/>
        </w:rPr>
        <w:t>pracowników</w:t>
      </w:r>
      <w:r w:rsidRPr="00CE605C">
        <w:rPr>
          <w:rFonts w:ascii="Verdana" w:hAnsi="Verdana" w:cs="Arial"/>
          <w:spacing w:val="-15"/>
        </w:rPr>
        <w:t xml:space="preserve"> </w:t>
      </w:r>
      <w:r w:rsidRPr="00CE605C">
        <w:rPr>
          <w:rFonts w:ascii="Verdana" w:hAnsi="Verdana" w:cs="Arial"/>
        </w:rPr>
        <w:t>oraz</w:t>
      </w:r>
      <w:r w:rsidRPr="00CE605C">
        <w:rPr>
          <w:rFonts w:ascii="Verdana" w:hAnsi="Verdana" w:cs="Arial"/>
          <w:spacing w:val="-16"/>
        </w:rPr>
        <w:t xml:space="preserve"> </w:t>
      </w:r>
      <w:r w:rsidRPr="00CE605C">
        <w:rPr>
          <w:rFonts w:ascii="Verdana" w:hAnsi="Verdana" w:cs="Arial"/>
        </w:rPr>
        <w:t>podwykonawców.</w:t>
      </w:r>
      <w:r w:rsidRPr="00CE605C">
        <w:rPr>
          <w:rFonts w:ascii="Verdana" w:hAnsi="Verdana" w:cs="Arial"/>
          <w:spacing w:val="-14"/>
        </w:rPr>
        <w:t xml:space="preserve"> </w:t>
      </w:r>
      <w:r w:rsidRPr="00CE605C">
        <w:rPr>
          <w:rFonts w:ascii="Verdana" w:hAnsi="Verdana" w:cs="Arial"/>
        </w:rPr>
        <w:t>Strony,</w:t>
      </w:r>
      <w:r w:rsidRPr="00CE605C">
        <w:rPr>
          <w:rFonts w:ascii="Verdana" w:hAnsi="Verdana" w:cs="Arial"/>
          <w:spacing w:val="-17"/>
        </w:rPr>
        <w:t xml:space="preserve"> </w:t>
      </w:r>
      <w:r w:rsidRPr="00CE605C">
        <w:rPr>
          <w:rFonts w:ascii="Verdana" w:hAnsi="Verdana" w:cs="Arial"/>
        </w:rPr>
        <w:t>na</w:t>
      </w:r>
      <w:r w:rsidRPr="00CE605C">
        <w:rPr>
          <w:rFonts w:ascii="Verdana" w:hAnsi="Verdana" w:cs="Arial"/>
          <w:spacing w:val="-14"/>
        </w:rPr>
        <w:t xml:space="preserve"> </w:t>
      </w:r>
      <w:r w:rsidRPr="00CE605C">
        <w:rPr>
          <w:rFonts w:ascii="Verdana" w:hAnsi="Verdana" w:cs="Arial"/>
        </w:rPr>
        <w:t>potrzeby</w:t>
      </w:r>
      <w:r w:rsidRPr="00CE605C">
        <w:rPr>
          <w:rFonts w:ascii="Verdana" w:hAnsi="Verdana" w:cs="Arial"/>
          <w:spacing w:val="-16"/>
        </w:rPr>
        <w:t xml:space="preserve"> </w:t>
      </w:r>
      <w:r w:rsidRPr="00CE605C">
        <w:rPr>
          <w:rFonts w:ascii="Verdana" w:hAnsi="Verdana" w:cs="Arial"/>
        </w:rPr>
        <w:t>umowy, pod</w:t>
      </w:r>
      <w:r w:rsidRPr="00CE605C">
        <w:rPr>
          <w:rFonts w:ascii="Verdana" w:hAnsi="Verdana" w:cs="Arial"/>
          <w:spacing w:val="-10"/>
        </w:rPr>
        <w:t xml:space="preserve"> </w:t>
      </w:r>
      <w:r w:rsidRPr="00CE605C">
        <w:rPr>
          <w:rFonts w:ascii="Verdana" w:hAnsi="Verdana" w:cs="Arial"/>
        </w:rPr>
        <w:t>pojęciem</w:t>
      </w:r>
      <w:r w:rsidRPr="00CE605C">
        <w:rPr>
          <w:rFonts w:ascii="Verdana" w:hAnsi="Verdana" w:cs="Arial"/>
          <w:spacing w:val="-7"/>
        </w:rPr>
        <w:t xml:space="preserve"> </w:t>
      </w:r>
      <w:r w:rsidRPr="00CE605C">
        <w:rPr>
          <w:rFonts w:ascii="Verdana" w:hAnsi="Verdana" w:cs="Arial"/>
        </w:rPr>
        <w:t>pracowników</w:t>
      </w:r>
      <w:r w:rsidRPr="00CE605C">
        <w:rPr>
          <w:rFonts w:ascii="Verdana" w:hAnsi="Verdana" w:cs="Arial"/>
          <w:spacing w:val="-10"/>
        </w:rPr>
        <w:t xml:space="preserve"> </w:t>
      </w:r>
      <w:r w:rsidRPr="00CE605C">
        <w:rPr>
          <w:rFonts w:ascii="Verdana" w:hAnsi="Verdana" w:cs="Arial"/>
        </w:rPr>
        <w:t>rozumieć</w:t>
      </w:r>
      <w:r w:rsidRPr="00CE605C">
        <w:rPr>
          <w:rFonts w:ascii="Verdana" w:hAnsi="Verdana" w:cs="Arial"/>
          <w:spacing w:val="-8"/>
        </w:rPr>
        <w:t xml:space="preserve"> </w:t>
      </w:r>
      <w:r w:rsidRPr="00CE605C">
        <w:rPr>
          <w:rFonts w:ascii="Verdana" w:hAnsi="Verdana" w:cs="Arial"/>
        </w:rPr>
        <w:t>będą</w:t>
      </w:r>
      <w:r w:rsidRPr="00CE605C">
        <w:rPr>
          <w:rFonts w:ascii="Verdana" w:hAnsi="Verdana" w:cs="Arial"/>
          <w:spacing w:val="-9"/>
        </w:rPr>
        <w:t xml:space="preserve"> </w:t>
      </w:r>
      <w:r w:rsidRPr="00CE605C">
        <w:rPr>
          <w:rFonts w:ascii="Verdana" w:hAnsi="Verdana" w:cs="Arial"/>
        </w:rPr>
        <w:t>osoby</w:t>
      </w:r>
      <w:r w:rsidRPr="00CE605C">
        <w:rPr>
          <w:rFonts w:ascii="Verdana" w:hAnsi="Verdana" w:cs="Arial"/>
          <w:spacing w:val="-6"/>
        </w:rPr>
        <w:t xml:space="preserve"> </w:t>
      </w:r>
      <w:r w:rsidRPr="00CE605C">
        <w:rPr>
          <w:rFonts w:ascii="Verdana" w:hAnsi="Verdana" w:cs="Arial"/>
        </w:rPr>
        <w:t>zatrudnione</w:t>
      </w:r>
      <w:r w:rsidRPr="00CE605C">
        <w:rPr>
          <w:rFonts w:ascii="Verdana" w:hAnsi="Verdana" w:cs="Arial"/>
          <w:spacing w:val="-11"/>
        </w:rPr>
        <w:t xml:space="preserve"> </w:t>
      </w:r>
      <w:r w:rsidRPr="00CE605C">
        <w:rPr>
          <w:rFonts w:ascii="Verdana" w:hAnsi="Verdana" w:cs="Arial"/>
        </w:rPr>
        <w:t>przez</w:t>
      </w:r>
      <w:r w:rsidRPr="00CE605C">
        <w:rPr>
          <w:rFonts w:ascii="Verdana" w:hAnsi="Verdana" w:cs="Arial"/>
          <w:spacing w:val="-8"/>
        </w:rPr>
        <w:t xml:space="preserve"> </w:t>
      </w:r>
      <w:r w:rsidRPr="00CE605C">
        <w:rPr>
          <w:rFonts w:ascii="Verdana" w:hAnsi="Verdana" w:cs="Arial"/>
        </w:rPr>
        <w:t>Wykonawcę</w:t>
      </w:r>
      <w:r w:rsidRPr="00CE605C">
        <w:rPr>
          <w:rFonts w:ascii="Verdana" w:hAnsi="Verdana" w:cs="Arial"/>
          <w:spacing w:val="-9"/>
        </w:rPr>
        <w:t xml:space="preserve"> </w:t>
      </w:r>
      <w:r w:rsidRPr="00CE605C">
        <w:rPr>
          <w:rFonts w:ascii="Verdana" w:hAnsi="Verdana" w:cs="Arial"/>
        </w:rPr>
        <w:t>na</w:t>
      </w:r>
      <w:r w:rsidRPr="00CE605C">
        <w:rPr>
          <w:rFonts w:ascii="Verdana" w:hAnsi="Verdana" w:cs="Arial"/>
          <w:spacing w:val="-6"/>
        </w:rPr>
        <w:t xml:space="preserve"> </w:t>
      </w:r>
      <w:r w:rsidRPr="00CE605C">
        <w:rPr>
          <w:rFonts w:ascii="Verdana" w:hAnsi="Verdana" w:cs="Arial"/>
        </w:rPr>
        <w:t>podstawie</w:t>
      </w:r>
      <w:r w:rsidRPr="00CE605C">
        <w:rPr>
          <w:rFonts w:ascii="Verdana" w:hAnsi="Verdana" w:cs="Arial"/>
          <w:spacing w:val="-8"/>
        </w:rPr>
        <w:t xml:space="preserve"> </w:t>
      </w:r>
      <w:r w:rsidRPr="00CE605C">
        <w:rPr>
          <w:rFonts w:ascii="Verdana" w:hAnsi="Verdana" w:cs="Arial"/>
        </w:rPr>
        <w:t>umowy</w:t>
      </w:r>
      <w:r w:rsidR="009F7166" w:rsidRPr="00CE605C">
        <w:rPr>
          <w:rFonts w:ascii="Verdana" w:hAnsi="Verdana" w:cs="Arial"/>
        </w:rPr>
        <w:t xml:space="preserve"> o </w:t>
      </w:r>
      <w:r w:rsidRPr="00CE605C">
        <w:rPr>
          <w:rFonts w:ascii="Verdana" w:hAnsi="Verdana" w:cs="Arial"/>
        </w:rPr>
        <w:t>pracę, jak też współpracujące</w:t>
      </w:r>
      <w:r w:rsidR="009F7166" w:rsidRPr="00CE605C">
        <w:rPr>
          <w:rFonts w:ascii="Verdana" w:hAnsi="Verdana" w:cs="Arial"/>
        </w:rPr>
        <w:t xml:space="preserve"> z </w:t>
      </w:r>
      <w:r w:rsidRPr="00CE605C">
        <w:rPr>
          <w:rFonts w:ascii="Verdana" w:hAnsi="Verdana" w:cs="Arial"/>
        </w:rPr>
        <w:t>nim, czy też świadczące usługi na podstawie innych stosunków prawnych.</w:t>
      </w:r>
    </w:p>
    <w:p w14:paraId="3BF2924B" w14:textId="13A564C7" w:rsidR="00D75B1D" w:rsidRPr="00CE605C" w:rsidRDefault="00D75B1D">
      <w:pPr>
        <w:pStyle w:val="Akapitzlist"/>
        <w:numPr>
          <w:ilvl w:val="0"/>
          <w:numId w:val="12"/>
        </w:numPr>
        <w:tabs>
          <w:tab w:val="left" w:pos="497"/>
        </w:tabs>
        <w:spacing w:line="276" w:lineRule="auto"/>
        <w:ind w:right="134"/>
        <w:rPr>
          <w:rFonts w:ascii="Verdana" w:hAnsi="Verdana" w:cs="Arial"/>
        </w:rPr>
      </w:pPr>
      <w:r w:rsidRPr="00CE605C">
        <w:rPr>
          <w:rFonts w:ascii="Verdana" w:hAnsi="Verdana" w:cs="Arial"/>
        </w:rPr>
        <w:t xml:space="preserve">Wykonawca zobowiązuje się pokryć roszczenia osób trzecich, wynikające lub </w:t>
      </w:r>
      <w:r w:rsidR="00A76C43" w:rsidRPr="00CE605C">
        <w:rPr>
          <w:rFonts w:ascii="Verdana" w:hAnsi="Verdana" w:cs="Arial"/>
        </w:rPr>
        <w:t>związane</w:t>
      </w:r>
      <w:r w:rsidR="00CE605C">
        <w:rPr>
          <w:rFonts w:ascii="Verdana" w:hAnsi="Verdana" w:cs="Arial"/>
        </w:rPr>
        <w:t xml:space="preserve"> </w:t>
      </w:r>
      <w:r w:rsidR="00A76C43" w:rsidRPr="00CE605C">
        <w:rPr>
          <w:rFonts w:ascii="Verdana" w:hAnsi="Verdana" w:cs="Arial"/>
        </w:rPr>
        <w:t>ze szkodami</w:t>
      </w:r>
      <w:r w:rsidRPr="00CE605C">
        <w:rPr>
          <w:rFonts w:ascii="Verdana" w:hAnsi="Verdana" w:cs="Arial"/>
        </w:rPr>
        <w:t xml:space="preserve"> powstałymi przy realizacji umowy.</w:t>
      </w:r>
    </w:p>
    <w:p w14:paraId="63E321AF" w14:textId="6166D800" w:rsidR="00D75B1D" w:rsidRPr="00CE605C" w:rsidRDefault="00A76C43">
      <w:pPr>
        <w:pStyle w:val="Akapitzlist"/>
        <w:numPr>
          <w:ilvl w:val="0"/>
          <w:numId w:val="12"/>
        </w:numPr>
        <w:tabs>
          <w:tab w:val="left" w:pos="497"/>
        </w:tabs>
        <w:spacing w:line="276" w:lineRule="auto"/>
        <w:ind w:right="129"/>
        <w:rPr>
          <w:rFonts w:ascii="Verdana" w:hAnsi="Verdana" w:cs="Arial"/>
        </w:rPr>
      </w:pPr>
      <w:r w:rsidRPr="00CE605C">
        <w:rPr>
          <w:rFonts w:ascii="Verdana" w:hAnsi="Verdana" w:cs="Arial"/>
        </w:rPr>
        <w:t>W przypadku</w:t>
      </w:r>
      <w:r w:rsidR="00D75B1D" w:rsidRPr="00CE605C">
        <w:rPr>
          <w:rFonts w:ascii="Verdana" w:hAnsi="Verdana" w:cs="Arial"/>
        </w:rPr>
        <w:t xml:space="preserve">   wystąpienia   </w:t>
      </w:r>
      <w:r w:rsidRPr="00CE605C">
        <w:rPr>
          <w:rFonts w:ascii="Verdana" w:hAnsi="Verdana" w:cs="Arial"/>
        </w:rPr>
        <w:t>przez jakąkolwiek</w:t>
      </w:r>
      <w:r w:rsidR="00D75B1D" w:rsidRPr="00CE605C">
        <w:rPr>
          <w:rFonts w:ascii="Verdana" w:hAnsi="Verdana" w:cs="Arial"/>
        </w:rPr>
        <w:t xml:space="preserve">   osobę   trzecią  </w:t>
      </w:r>
      <w:r w:rsidR="009F7166" w:rsidRPr="00CE605C">
        <w:rPr>
          <w:rFonts w:ascii="Verdana" w:hAnsi="Verdana" w:cs="Arial"/>
        </w:rPr>
        <w:t xml:space="preserve"> </w:t>
      </w:r>
      <w:r w:rsidRPr="00CE605C">
        <w:rPr>
          <w:rFonts w:ascii="Verdana" w:hAnsi="Verdana" w:cs="Arial"/>
        </w:rPr>
        <w:t>w stosunku do</w:t>
      </w:r>
      <w:r w:rsidR="00D75B1D" w:rsidRPr="00CE605C">
        <w:rPr>
          <w:rFonts w:ascii="Verdana" w:hAnsi="Verdana" w:cs="Arial"/>
        </w:rPr>
        <w:t xml:space="preserve">   </w:t>
      </w:r>
      <w:r w:rsidR="00BF2811" w:rsidRPr="00CE605C">
        <w:rPr>
          <w:rFonts w:ascii="Verdana" w:hAnsi="Verdana" w:cs="Arial"/>
        </w:rPr>
        <w:br/>
      </w:r>
      <w:r w:rsidRPr="00CE605C">
        <w:rPr>
          <w:rFonts w:ascii="Verdana" w:hAnsi="Verdana" w:cs="Arial"/>
        </w:rPr>
        <w:t>Zamawiającego z</w:t>
      </w:r>
      <w:r w:rsidR="009F7166" w:rsidRPr="00CE605C">
        <w:rPr>
          <w:rFonts w:ascii="Verdana" w:hAnsi="Verdana" w:cs="Arial"/>
        </w:rPr>
        <w:t> </w:t>
      </w:r>
      <w:r w:rsidR="00D75B1D" w:rsidRPr="00CE605C">
        <w:rPr>
          <w:rFonts w:ascii="Verdana" w:hAnsi="Verdana" w:cs="Arial"/>
        </w:rPr>
        <w:t>roszczeniami</w:t>
      </w:r>
      <w:r w:rsidR="009F7166" w:rsidRPr="00CE605C">
        <w:rPr>
          <w:rFonts w:ascii="Verdana" w:hAnsi="Verdana" w:cs="Arial"/>
        </w:rPr>
        <w:t xml:space="preserve"> z </w:t>
      </w:r>
      <w:r w:rsidR="00D75B1D" w:rsidRPr="00CE605C">
        <w:rPr>
          <w:rFonts w:ascii="Verdana" w:hAnsi="Verdana" w:cs="Arial"/>
        </w:rPr>
        <w:t>tytułu naruszenia praw autorskich, zarówno osobistych jak</w:t>
      </w:r>
      <w:r w:rsidR="009F7166" w:rsidRPr="00CE605C">
        <w:rPr>
          <w:rFonts w:ascii="Verdana" w:hAnsi="Verdana" w:cs="Arial"/>
        </w:rPr>
        <w:t xml:space="preserve"> i </w:t>
      </w:r>
      <w:r w:rsidR="00D75B1D" w:rsidRPr="00CE605C">
        <w:rPr>
          <w:rFonts w:ascii="Verdana" w:hAnsi="Verdana" w:cs="Arial"/>
        </w:rPr>
        <w:t>majątkowych, jeżeli naruszenie</w:t>
      </w:r>
      <w:r w:rsidR="00D75B1D" w:rsidRPr="00CE605C">
        <w:rPr>
          <w:rFonts w:ascii="Verdana" w:hAnsi="Verdana" w:cs="Arial"/>
          <w:spacing w:val="-7"/>
        </w:rPr>
        <w:t xml:space="preserve"> </w:t>
      </w:r>
      <w:r w:rsidR="00D75B1D" w:rsidRPr="00CE605C">
        <w:rPr>
          <w:rFonts w:ascii="Verdana" w:hAnsi="Verdana" w:cs="Arial"/>
        </w:rPr>
        <w:t>nastąpiło</w:t>
      </w:r>
      <w:r w:rsidR="009F7166" w:rsidRPr="00CE605C">
        <w:rPr>
          <w:rFonts w:ascii="Verdana" w:hAnsi="Verdana" w:cs="Arial"/>
          <w:spacing w:val="-6"/>
        </w:rPr>
        <w:t xml:space="preserve"> w </w:t>
      </w:r>
      <w:r w:rsidR="00D75B1D" w:rsidRPr="00CE605C">
        <w:rPr>
          <w:rFonts w:ascii="Verdana" w:hAnsi="Verdana" w:cs="Arial"/>
        </w:rPr>
        <w:t>związku</w:t>
      </w:r>
      <w:r w:rsidR="009F7166" w:rsidRPr="00CE605C">
        <w:rPr>
          <w:rFonts w:ascii="Verdana" w:hAnsi="Verdana" w:cs="Arial"/>
          <w:spacing w:val="-7"/>
        </w:rPr>
        <w:t xml:space="preserve"> z </w:t>
      </w:r>
      <w:r w:rsidR="00D75B1D" w:rsidRPr="00CE605C">
        <w:rPr>
          <w:rFonts w:ascii="Verdana" w:hAnsi="Verdana" w:cs="Arial"/>
        </w:rPr>
        <w:t>nienależytym</w:t>
      </w:r>
      <w:r w:rsidR="00D75B1D" w:rsidRPr="00CE605C">
        <w:rPr>
          <w:rFonts w:ascii="Verdana" w:hAnsi="Verdana" w:cs="Arial"/>
          <w:spacing w:val="-5"/>
        </w:rPr>
        <w:t xml:space="preserve"> </w:t>
      </w:r>
      <w:r w:rsidR="00D75B1D" w:rsidRPr="00CE605C">
        <w:rPr>
          <w:rFonts w:ascii="Verdana" w:hAnsi="Verdana" w:cs="Arial"/>
        </w:rPr>
        <w:t>wykonaniem</w:t>
      </w:r>
      <w:r w:rsidR="00D75B1D" w:rsidRPr="00CE605C">
        <w:rPr>
          <w:rFonts w:ascii="Verdana" w:hAnsi="Verdana" w:cs="Arial"/>
          <w:spacing w:val="-6"/>
        </w:rPr>
        <w:t xml:space="preserve"> </w:t>
      </w:r>
      <w:r w:rsidR="00D75B1D" w:rsidRPr="00CE605C">
        <w:rPr>
          <w:rFonts w:ascii="Verdana" w:hAnsi="Verdana" w:cs="Arial"/>
        </w:rPr>
        <w:t>umowy</w:t>
      </w:r>
      <w:r w:rsidR="00D75B1D" w:rsidRPr="00CE605C">
        <w:rPr>
          <w:rFonts w:ascii="Verdana" w:hAnsi="Verdana" w:cs="Arial"/>
          <w:spacing w:val="-6"/>
        </w:rPr>
        <w:t xml:space="preserve"> </w:t>
      </w:r>
      <w:r w:rsidR="00D75B1D" w:rsidRPr="00CE605C">
        <w:rPr>
          <w:rFonts w:ascii="Verdana" w:hAnsi="Verdana" w:cs="Arial"/>
        </w:rPr>
        <w:t>przez</w:t>
      </w:r>
      <w:r w:rsidR="00D75B1D" w:rsidRPr="00CE605C">
        <w:rPr>
          <w:rFonts w:ascii="Verdana" w:hAnsi="Verdana" w:cs="Arial"/>
          <w:spacing w:val="-8"/>
        </w:rPr>
        <w:t xml:space="preserve"> </w:t>
      </w:r>
      <w:r w:rsidR="00D75B1D" w:rsidRPr="00CE605C">
        <w:rPr>
          <w:rFonts w:ascii="Verdana" w:hAnsi="Verdana" w:cs="Arial"/>
        </w:rPr>
        <w:t>Wykonawcę,</w:t>
      </w:r>
      <w:r w:rsidR="00D75B1D" w:rsidRPr="00CE605C">
        <w:rPr>
          <w:rFonts w:ascii="Verdana" w:hAnsi="Verdana" w:cs="Arial"/>
          <w:spacing w:val="-8"/>
        </w:rPr>
        <w:t xml:space="preserve"> </w:t>
      </w:r>
      <w:r w:rsidR="00D75B1D" w:rsidRPr="00CE605C">
        <w:rPr>
          <w:rFonts w:ascii="Verdana" w:hAnsi="Verdana" w:cs="Arial"/>
        </w:rPr>
        <w:t>Wykonawca:</w:t>
      </w:r>
    </w:p>
    <w:p w14:paraId="1B9019A2" w14:textId="77777777" w:rsidR="00D75B1D" w:rsidRPr="00CE605C" w:rsidRDefault="00D75B1D" w:rsidP="00BA2D22">
      <w:pPr>
        <w:pStyle w:val="Akapitzlist"/>
        <w:numPr>
          <w:ilvl w:val="1"/>
          <w:numId w:val="12"/>
        </w:numPr>
        <w:tabs>
          <w:tab w:val="left" w:pos="852"/>
        </w:tabs>
        <w:spacing w:line="276" w:lineRule="auto"/>
        <w:ind w:right="132"/>
        <w:rPr>
          <w:rFonts w:ascii="Verdana" w:hAnsi="Verdana" w:cs="Arial"/>
        </w:rPr>
      </w:pPr>
      <w:r w:rsidRPr="00CE605C">
        <w:rPr>
          <w:rFonts w:ascii="Verdana" w:hAnsi="Verdana" w:cs="Arial"/>
        </w:rPr>
        <w:t>przyjmie</w:t>
      </w:r>
      <w:r w:rsidRPr="00CE605C">
        <w:rPr>
          <w:rFonts w:ascii="Verdana" w:hAnsi="Verdana" w:cs="Arial"/>
          <w:spacing w:val="-16"/>
        </w:rPr>
        <w:t xml:space="preserve"> </w:t>
      </w:r>
      <w:r w:rsidRPr="00CE605C">
        <w:rPr>
          <w:rFonts w:ascii="Verdana" w:hAnsi="Verdana" w:cs="Arial"/>
        </w:rPr>
        <w:t>na</w:t>
      </w:r>
      <w:r w:rsidRPr="00CE605C">
        <w:rPr>
          <w:rFonts w:ascii="Verdana" w:hAnsi="Verdana" w:cs="Arial"/>
          <w:spacing w:val="-16"/>
        </w:rPr>
        <w:t xml:space="preserve"> </w:t>
      </w:r>
      <w:r w:rsidRPr="00CE605C">
        <w:rPr>
          <w:rFonts w:ascii="Verdana" w:hAnsi="Verdana" w:cs="Arial"/>
        </w:rPr>
        <w:t>siebie</w:t>
      </w:r>
      <w:r w:rsidRPr="00CE605C">
        <w:rPr>
          <w:rFonts w:ascii="Verdana" w:hAnsi="Verdana" w:cs="Arial"/>
          <w:spacing w:val="-15"/>
        </w:rPr>
        <w:t xml:space="preserve"> </w:t>
      </w:r>
      <w:r w:rsidRPr="00CE605C">
        <w:rPr>
          <w:rFonts w:ascii="Verdana" w:hAnsi="Verdana" w:cs="Arial"/>
        </w:rPr>
        <w:t>pełną</w:t>
      </w:r>
      <w:r w:rsidRPr="00CE605C">
        <w:rPr>
          <w:rFonts w:ascii="Verdana" w:hAnsi="Verdana" w:cs="Arial"/>
          <w:spacing w:val="-16"/>
        </w:rPr>
        <w:t xml:space="preserve"> </w:t>
      </w:r>
      <w:r w:rsidRPr="00CE605C">
        <w:rPr>
          <w:rFonts w:ascii="Verdana" w:hAnsi="Verdana" w:cs="Arial"/>
        </w:rPr>
        <w:t>odpowiedzialność</w:t>
      </w:r>
      <w:r w:rsidRPr="00CE605C">
        <w:rPr>
          <w:rFonts w:ascii="Verdana" w:hAnsi="Verdana" w:cs="Arial"/>
          <w:spacing w:val="-14"/>
        </w:rPr>
        <w:t xml:space="preserve"> </w:t>
      </w:r>
      <w:r w:rsidRPr="00CE605C">
        <w:rPr>
          <w:rFonts w:ascii="Verdana" w:hAnsi="Verdana" w:cs="Arial"/>
        </w:rPr>
        <w:t>za</w:t>
      </w:r>
      <w:r w:rsidRPr="00CE605C">
        <w:rPr>
          <w:rFonts w:ascii="Verdana" w:hAnsi="Verdana" w:cs="Arial"/>
          <w:spacing w:val="-13"/>
        </w:rPr>
        <w:t xml:space="preserve"> </w:t>
      </w:r>
      <w:r w:rsidRPr="00CE605C">
        <w:rPr>
          <w:rFonts w:ascii="Verdana" w:hAnsi="Verdana" w:cs="Arial"/>
        </w:rPr>
        <w:t>powstanie</w:t>
      </w:r>
      <w:r w:rsidRPr="00CE605C">
        <w:rPr>
          <w:rFonts w:ascii="Verdana" w:hAnsi="Verdana" w:cs="Arial"/>
          <w:spacing w:val="-14"/>
        </w:rPr>
        <w:t xml:space="preserve"> </w:t>
      </w:r>
      <w:r w:rsidRPr="00CE605C">
        <w:rPr>
          <w:rFonts w:ascii="Verdana" w:hAnsi="Verdana" w:cs="Arial"/>
        </w:rPr>
        <w:t>oraz</w:t>
      </w:r>
      <w:r w:rsidRPr="00CE605C">
        <w:rPr>
          <w:rFonts w:ascii="Verdana" w:hAnsi="Verdana" w:cs="Arial"/>
          <w:spacing w:val="-14"/>
        </w:rPr>
        <w:t xml:space="preserve"> </w:t>
      </w:r>
      <w:r w:rsidRPr="00CE605C">
        <w:rPr>
          <w:rFonts w:ascii="Verdana" w:hAnsi="Verdana" w:cs="Arial"/>
        </w:rPr>
        <w:t>wszelkie</w:t>
      </w:r>
      <w:r w:rsidRPr="00CE605C">
        <w:rPr>
          <w:rFonts w:ascii="Verdana" w:hAnsi="Verdana" w:cs="Arial"/>
          <w:spacing w:val="-16"/>
        </w:rPr>
        <w:t xml:space="preserve"> </w:t>
      </w:r>
      <w:r w:rsidRPr="00CE605C">
        <w:rPr>
          <w:rFonts w:ascii="Verdana" w:hAnsi="Verdana" w:cs="Arial"/>
        </w:rPr>
        <w:t>skutki</w:t>
      </w:r>
      <w:r w:rsidRPr="00CE605C">
        <w:rPr>
          <w:rFonts w:ascii="Verdana" w:hAnsi="Verdana" w:cs="Arial"/>
          <w:spacing w:val="-12"/>
        </w:rPr>
        <w:t xml:space="preserve"> </w:t>
      </w:r>
      <w:r w:rsidRPr="00CE605C">
        <w:rPr>
          <w:rFonts w:ascii="Verdana" w:hAnsi="Verdana" w:cs="Arial"/>
        </w:rPr>
        <w:t>powyższych</w:t>
      </w:r>
      <w:r w:rsidRPr="00CE605C">
        <w:rPr>
          <w:rFonts w:ascii="Verdana" w:hAnsi="Verdana" w:cs="Arial"/>
          <w:spacing w:val="-14"/>
        </w:rPr>
        <w:t xml:space="preserve"> </w:t>
      </w:r>
      <w:r w:rsidRPr="00CE605C">
        <w:rPr>
          <w:rFonts w:ascii="Verdana" w:hAnsi="Verdana" w:cs="Arial"/>
        </w:rPr>
        <w:t>zdarzeń;</w:t>
      </w:r>
    </w:p>
    <w:p w14:paraId="02341447" w14:textId="4CA22737" w:rsidR="00D75B1D" w:rsidRPr="00CE605C" w:rsidRDefault="00D75B1D">
      <w:pPr>
        <w:pStyle w:val="Akapitzlist"/>
        <w:numPr>
          <w:ilvl w:val="1"/>
          <w:numId w:val="12"/>
        </w:numPr>
        <w:tabs>
          <w:tab w:val="left" w:pos="852"/>
        </w:tabs>
        <w:spacing w:line="276" w:lineRule="auto"/>
        <w:ind w:right="128"/>
        <w:rPr>
          <w:rFonts w:ascii="Verdana" w:hAnsi="Verdana" w:cs="Arial"/>
        </w:rPr>
      </w:pPr>
      <w:r w:rsidRPr="00CE605C">
        <w:rPr>
          <w:rFonts w:ascii="Verdana" w:hAnsi="Verdana" w:cs="Arial"/>
        </w:rPr>
        <w:t>w przypadku skierowania sprawy na drogę postępowania sądowego wstąpi do procesu po stronie Zamawiającego</w:t>
      </w:r>
      <w:r w:rsidR="009F7166" w:rsidRPr="00CE605C">
        <w:rPr>
          <w:rFonts w:ascii="Verdana" w:hAnsi="Verdana" w:cs="Arial"/>
        </w:rPr>
        <w:t xml:space="preserve"> i </w:t>
      </w:r>
      <w:r w:rsidRPr="00CE605C">
        <w:rPr>
          <w:rFonts w:ascii="Verdana" w:hAnsi="Verdana" w:cs="Arial"/>
        </w:rPr>
        <w:t>pokryje wszelkie koszty związane</w:t>
      </w:r>
      <w:r w:rsidR="009F7166" w:rsidRPr="00CE605C">
        <w:rPr>
          <w:rFonts w:ascii="Verdana" w:hAnsi="Verdana" w:cs="Arial"/>
        </w:rPr>
        <w:t xml:space="preserve"> z </w:t>
      </w:r>
      <w:r w:rsidRPr="00CE605C">
        <w:rPr>
          <w:rFonts w:ascii="Verdana" w:hAnsi="Verdana" w:cs="Arial"/>
        </w:rPr>
        <w:t>udziałem Zamawiającego</w:t>
      </w:r>
      <w:r w:rsidR="009F7166" w:rsidRPr="00CE605C">
        <w:rPr>
          <w:rFonts w:ascii="Verdana" w:hAnsi="Verdana" w:cs="Arial"/>
        </w:rPr>
        <w:t xml:space="preserve"> w </w:t>
      </w:r>
      <w:r w:rsidRPr="00CE605C">
        <w:rPr>
          <w:rFonts w:ascii="Verdana" w:hAnsi="Verdana" w:cs="Arial"/>
        </w:rPr>
        <w:t>postępowaniu sądowym oraz ewentualnym postępowaniu egzekucyjnym,</w:t>
      </w:r>
      <w:r w:rsidR="009F7166" w:rsidRPr="00CE605C">
        <w:rPr>
          <w:rFonts w:ascii="Verdana" w:hAnsi="Verdana" w:cs="Arial"/>
        </w:rPr>
        <w:t xml:space="preserve"> w </w:t>
      </w:r>
      <w:r w:rsidRPr="00CE605C">
        <w:rPr>
          <w:rFonts w:ascii="Verdana" w:hAnsi="Verdana" w:cs="Arial"/>
        </w:rPr>
        <w:t>tym koszty obsługi prawnej postępowania;</w:t>
      </w:r>
    </w:p>
    <w:p w14:paraId="22FA92A7" w14:textId="149674F9" w:rsidR="00D75B1D" w:rsidRPr="00CE605C" w:rsidRDefault="00D75B1D">
      <w:pPr>
        <w:pStyle w:val="Akapitzlist"/>
        <w:numPr>
          <w:ilvl w:val="1"/>
          <w:numId w:val="12"/>
        </w:numPr>
        <w:tabs>
          <w:tab w:val="left" w:pos="852"/>
        </w:tabs>
        <w:spacing w:before="1" w:line="276" w:lineRule="auto"/>
        <w:ind w:right="129"/>
        <w:rPr>
          <w:rFonts w:ascii="Verdana" w:hAnsi="Verdana" w:cs="Arial"/>
        </w:rPr>
      </w:pPr>
      <w:r w:rsidRPr="00CE605C">
        <w:rPr>
          <w:rFonts w:ascii="Verdana" w:hAnsi="Verdana" w:cs="Arial"/>
        </w:rPr>
        <w:t xml:space="preserve">poniesie   wszelkie   koszty   związane   </w:t>
      </w:r>
      <w:r w:rsidR="009F7166" w:rsidRPr="00CE605C">
        <w:rPr>
          <w:rFonts w:ascii="Verdana" w:hAnsi="Verdana" w:cs="Arial"/>
        </w:rPr>
        <w:t xml:space="preserve"> z </w:t>
      </w:r>
      <w:r w:rsidRPr="00CE605C">
        <w:rPr>
          <w:rFonts w:ascii="Verdana" w:hAnsi="Verdana" w:cs="Arial"/>
        </w:rPr>
        <w:t xml:space="preserve">  ewentualnym   pokryciem   roszczeń    </w:t>
      </w:r>
      <w:r w:rsidR="00A76C43" w:rsidRPr="00CE605C">
        <w:rPr>
          <w:rFonts w:ascii="Verdana" w:hAnsi="Verdana" w:cs="Arial"/>
        </w:rPr>
        <w:t>majątkowych i</w:t>
      </w:r>
      <w:r w:rsidR="009F7166" w:rsidRPr="00CE605C">
        <w:rPr>
          <w:rFonts w:ascii="Verdana" w:hAnsi="Verdana" w:cs="Arial"/>
        </w:rPr>
        <w:t> </w:t>
      </w:r>
      <w:r w:rsidRPr="00CE605C">
        <w:rPr>
          <w:rFonts w:ascii="Verdana" w:hAnsi="Verdana" w:cs="Arial"/>
        </w:rPr>
        <w:t>niemajątkowych związanych</w:t>
      </w:r>
      <w:r w:rsidR="009F7166" w:rsidRPr="00CE605C">
        <w:rPr>
          <w:rFonts w:ascii="Verdana" w:hAnsi="Verdana" w:cs="Arial"/>
        </w:rPr>
        <w:t xml:space="preserve"> z </w:t>
      </w:r>
      <w:r w:rsidRPr="00CE605C">
        <w:rPr>
          <w:rFonts w:ascii="Verdana" w:hAnsi="Verdana" w:cs="Arial"/>
        </w:rPr>
        <w:t>naruszeniem praw autorskich majątkowych lub osobistych osoby lub osób zgłaszających</w:t>
      </w:r>
      <w:r w:rsidRPr="00CE605C">
        <w:rPr>
          <w:rFonts w:ascii="Verdana" w:hAnsi="Verdana" w:cs="Arial"/>
          <w:spacing w:val="-1"/>
        </w:rPr>
        <w:t xml:space="preserve"> </w:t>
      </w:r>
      <w:r w:rsidRPr="00CE605C">
        <w:rPr>
          <w:rFonts w:ascii="Verdana" w:hAnsi="Verdana" w:cs="Arial"/>
        </w:rPr>
        <w:t>roszczenia.</w:t>
      </w:r>
    </w:p>
    <w:p w14:paraId="4E9C740C" w14:textId="77777777" w:rsidR="00391F07" w:rsidRPr="00CE605C" w:rsidRDefault="00391F07" w:rsidP="009A6FF4">
      <w:pPr>
        <w:pStyle w:val="Tekstpodstawowy"/>
        <w:spacing w:line="276" w:lineRule="auto"/>
        <w:ind w:left="0" w:right="114"/>
        <w:rPr>
          <w:rFonts w:ascii="Verdana" w:hAnsi="Verdana" w:cs="Arial"/>
          <w:b/>
          <w:bCs/>
        </w:rPr>
      </w:pPr>
    </w:p>
    <w:p w14:paraId="01D8E69E" w14:textId="75FE264E" w:rsidR="00D75B1D" w:rsidRPr="00CE605C" w:rsidRDefault="00D75B1D" w:rsidP="0097200B">
      <w:pPr>
        <w:pStyle w:val="Tekstpodstawowy"/>
        <w:spacing w:line="276" w:lineRule="auto"/>
        <w:ind w:left="124" w:right="114"/>
        <w:jc w:val="center"/>
        <w:rPr>
          <w:rFonts w:ascii="Verdana" w:hAnsi="Verdana" w:cs="Arial"/>
          <w:b/>
          <w:bCs/>
        </w:rPr>
      </w:pPr>
      <w:r w:rsidRPr="00CE605C">
        <w:rPr>
          <w:rFonts w:ascii="Verdana" w:hAnsi="Verdana" w:cs="Arial"/>
          <w:b/>
          <w:bCs/>
        </w:rPr>
        <w:t>§ 14</w:t>
      </w:r>
    </w:p>
    <w:p w14:paraId="7913ECA0" w14:textId="357FD2CC" w:rsidR="00D75B1D" w:rsidRPr="00CE605C" w:rsidRDefault="00D75B1D" w:rsidP="0097200B">
      <w:pPr>
        <w:pStyle w:val="Nagwek1"/>
        <w:spacing w:line="276" w:lineRule="auto"/>
        <w:ind w:left="124"/>
        <w:rPr>
          <w:rFonts w:ascii="Verdana" w:hAnsi="Verdana" w:cs="Arial"/>
        </w:rPr>
      </w:pPr>
      <w:r w:rsidRPr="00CE605C">
        <w:rPr>
          <w:rFonts w:ascii="Verdana" w:hAnsi="Verdana" w:cs="Arial"/>
        </w:rPr>
        <w:t>Ubezpieczenie wykonawcy</w:t>
      </w:r>
      <w:r w:rsidR="009F7166" w:rsidRPr="00CE605C">
        <w:rPr>
          <w:rFonts w:ascii="Verdana" w:hAnsi="Verdana" w:cs="Arial"/>
        </w:rPr>
        <w:t xml:space="preserve"> w </w:t>
      </w:r>
      <w:r w:rsidRPr="00CE605C">
        <w:rPr>
          <w:rFonts w:ascii="Verdana" w:hAnsi="Verdana" w:cs="Arial"/>
        </w:rPr>
        <w:t>zakresie OC</w:t>
      </w:r>
    </w:p>
    <w:p w14:paraId="69ACD361" w14:textId="77777777" w:rsidR="00BF2811" w:rsidRPr="00CE605C" w:rsidRDefault="00BF2811" w:rsidP="00BF2811">
      <w:pPr>
        <w:pStyle w:val="Nagwek1"/>
        <w:spacing w:line="276" w:lineRule="auto"/>
        <w:ind w:left="0" w:right="2854"/>
        <w:jc w:val="left"/>
        <w:rPr>
          <w:rFonts w:ascii="Verdana" w:hAnsi="Verdana" w:cs="Arial"/>
        </w:rPr>
      </w:pPr>
    </w:p>
    <w:p w14:paraId="2A7EF800" w14:textId="71F0D6DB" w:rsidR="003D5780" w:rsidRPr="00CE605C" w:rsidRDefault="003D5780" w:rsidP="00612108">
      <w:pPr>
        <w:pStyle w:val="Tekstpodstawowy"/>
        <w:spacing w:before="1" w:line="276" w:lineRule="auto"/>
        <w:ind w:right="128"/>
        <w:rPr>
          <w:rFonts w:ascii="Verdana" w:hAnsi="Verdana" w:cs="Arial"/>
        </w:rPr>
      </w:pPr>
      <w:r w:rsidRPr="00CE605C">
        <w:rPr>
          <w:rFonts w:ascii="Verdana" w:hAnsi="Verdana" w:cs="Arial"/>
        </w:rPr>
        <w:t xml:space="preserve">Wykonawca zobowiązany jest do przedstawienia Zamawiającemu aktualnej polisy </w:t>
      </w:r>
      <w:r w:rsidRPr="00CE605C">
        <w:rPr>
          <w:rFonts w:ascii="Verdana" w:hAnsi="Verdana" w:cs="Arial"/>
        </w:rPr>
        <w:br/>
        <w:t xml:space="preserve">ubezpieczeniowej obejmującej odpowiedzialność cywilną z tytułu prowadzonej </w:t>
      </w:r>
      <w:r w:rsidRPr="00CE605C">
        <w:rPr>
          <w:rFonts w:ascii="Verdana" w:hAnsi="Verdana" w:cs="Arial"/>
        </w:rPr>
        <w:lastRenderedPageBreak/>
        <w:t>działalności gospodarczej lub użytkowania mienia, związanej z przedmiotem zamówienia (OC deliktowo-kontraktowa) oraz ubezpieczenia budowy od mogących wystąpić szkód, nagłych zdarzeń losowych oraz od odpowiedzialności cywilnej na okres od dnia rozpoczęcia do dnia ukończenia robót, przedłużony</w:t>
      </w:r>
      <w:r w:rsidR="00612108" w:rsidRPr="00CE605C">
        <w:rPr>
          <w:rFonts w:ascii="Verdana" w:hAnsi="Verdana" w:cs="Arial"/>
        </w:rPr>
        <w:t xml:space="preserve"> </w:t>
      </w:r>
      <w:r w:rsidRPr="00CE605C">
        <w:rPr>
          <w:rFonts w:ascii="Verdana" w:hAnsi="Verdana" w:cs="Arial"/>
          <w:shd w:val="clear" w:color="auto" w:fill="FDFFFF"/>
        </w:rPr>
        <w:t>o jeden miesiąc, obejmującego:</w:t>
      </w:r>
    </w:p>
    <w:p w14:paraId="63FCF2A9" w14:textId="77777777" w:rsidR="003D5780" w:rsidRPr="00CE605C" w:rsidRDefault="003D5780" w:rsidP="003D5780">
      <w:pPr>
        <w:pStyle w:val="Tekstpodstawowy"/>
        <w:spacing w:line="276" w:lineRule="auto"/>
        <w:ind w:left="467"/>
        <w:jc w:val="left"/>
        <w:rPr>
          <w:rFonts w:ascii="Verdana" w:hAnsi="Verdana" w:cs="Arial"/>
        </w:rPr>
      </w:pPr>
      <w:r w:rsidRPr="00CE605C">
        <w:rPr>
          <w:rFonts w:ascii="Verdana" w:hAnsi="Verdana" w:cs="Arial"/>
          <w:noProof/>
          <w:lang w:bidi="ar-SA"/>
        </w:rPr>
        <mc:AlternateContent>
          <mc:Choice Requires="wpg">
            <w:drawing>
              <wp:inline distT="0" distB="0" distL="0" distR="0" wp14:anchorId="738A5F07" wp14:editId="1E6C815D">
                <wp:extent cx="5749925" cy="643255"/>
                <wp:effectExtent l="4445" t="635" r="0" b="3810"/>
                <wp:docPr id="1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9925" cy="643255"/>
                          <a:chOff x="0" y="0"/>
                          <a:chExt cx="9055" cy="1013"/>
                        </a:xfrm>
                      </wpg:grpSpPr>
                      <wps:wsp>
                        <wps:cNvPr id="13" name="Text Box 16"/>
                        <wps:cNvSpPr txBox="1">
                          <a:spLocks noChangeArrowheads="1"/>
                        </wps:cNvSpPr>
                        <wps:spPr bwMode="auto">
                          <a:xfrm>
                            <a:off x="0" y="758"/>
                            <a:ext cx="9055" cy="255"/>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FCD67F" w14:textId="77777777" w:rsidR="003D5780" w:rsidRPr="00CE605C" w:rsidRDefault="003D5780" w:rsidP="003D5780">
                              <w:pPr>
                                <w:spacing w:line="252" w:lineRule="exact"/>
                                <w:ind w:left="28"/>
                                <w:rPr>
                                  <w:rFonts w:ascii="Verdana" w:hAnsi="Verdana" w:cs="Arial"/>
                                  <w:sz w:val="21"/>
                                  <w:szCs w:val="21"/>
                                </w:rPr>
                              </w:pPr>
                              <w:r w:rsidRPr="00CE605C">
                                <w:rPr>
                                  <w:rFonts w:ascii="Verdana" w:hAnsi="Verdana" w:cs="Arial"/>
                                  <w:sz w:val="21"/>
                                  <w:szCs w:val="21"/>
                                </w:rPr>
                                <w:t>Polisa musi obejmować odpowiedzialność Wykonawcy i Zamawiającego.</w:t>
                              </w:r>
                            </w:p>
                          </w:txbxContent>
                        </wps:txbx>
                        <wps:bodyPr rot="0" vert="horz" wrap="square" lIns="0" tIns="0" rIns="0" bIns="0" anchor="t" anchorCtr="0" upright="1">
                          <a:noAutofit/>
                        </wps:bodyPr>
                      </wps:wsp>
                      <wps:wsp>
                        <wps:cNvPr id="14" name="Text Box 15"/>
                        <wps:cNvSpPr txBox="1">
                          <a:spLocks noChangeArrowheads="1"/>
                        </wps:cNvSpPr>
                        <wps:spPr bwMode="auto">
                          <a:xfrm>
                            <a:off x="223" y="506"/>
                            <a:ext cx="8831" cy="252"/>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2FE325" w14:textId="77777777" w:rsidR="003D5780" w:rsidRPr="006E12B3" w:rsidRDefault="003D5780" w:rsidP="003D5780">
                              <w:pPr>
                                <w:spacing w:line="252" w:lineRule="exact"/>
                                <w:ind w:left="28"/>
                                <w:rPr>
                                  <w:rFonts w:ascii="Arial" w:hAnsi="Arial" w:cs="Arial"/>
                                </w:rPr>
                              </w:pPr>
                              <w:r w:rsidRPr="006E12B3">
                                <w:rPr>
                                  <w:rFonts w:ascii="Arial" w:hAnsi="Arial" w:cs="Arial"/>
                                  <w:color w:val="292C39"/>
                                </w:rPr>
                                <w:t xml:space="preserve">2) </w:t>
                              </w:r>
                              <w:r w:rsidRPr="00CE605C">
                                <w:rPr>
                                  <w:rFonts w:ascii="Verdana" w:hAnsi="Verdana" w:cs="Arial"/>
                                  <w:sz w:val="21"/>
                                  <w:szCs w:val="21"/>
                                </w:rPr>
                                <w:t>ubezpieczenie wobec osób trzecich.</w:t>
                              </w:r>
                            </w:p>
                          </w:txbxContent>
                        </wps:txbx>
                        <wps:bodyPr rot="0" vert="horz" wrap="square" lIns="0" tIns="0" rIns="0" bIns="0" anchor="t" anchorCtr="0" upright="1">
                          <a:noAutofit/>
                        </wps:bodyPr>
                      </wps:wsp>
                      <wps:wsp>
                        <wps:cNvPr id="15" name="Text Box 14"/>
                        <wps:cNvSpPr txBox="1">
                          <a:spLocks noChangeArrowheads="1"/>
                        </wps:cNvSpPr>
                        <wps:spPr bwMode="auto">
                          <a:xfrm>
                            <a:off x="223" y="0"/>
                            <a:ext cx="8831" cy="507"/>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EC6ABF" w14:textId="0396AB2F" w:rsidR="003D5780" w:rsidRPr="00CE605C" w:rsidRDefault="003D5780" w:rsidP="003D5780">
                              <w:pPr>
                                <w:ind w:left="316" w:hanging="284"/>
                                <w:jc w:val="both"/>
                                <w:rPr>
                                  <w:rFonts w:ascii="Verdana" w:hAnsi="Verdana" w:cs="Arial"/>
                                  <w:sz w:val="21"/>
                                  <w:szCs w:val="21"/>
                                </w:rPr>
                              </w:pPr>
                              <w:r w:rsidRPr="00B82CEC">
                                <w:rPr>
                                  <w:rFonts w:ascii="Arial" w:hAnsi="Arial" w:cs="Arial"/>
                                </w:rPr>
                                <w:t>1</w:t>
                              </w:r>
                              <w:r w:rsidRPr="00C712BF">
                                <w:rPr>
                                  <w:rFonts w:ascii="Arial" w:hAnsi="Arial" w:cs="Arial"/>
                                  <w:highlight w:val="yellow"/>
                                </w:rPr>
                                <w:t xml:space="preserve">) </w:t>
                              </w:r>
                              <w:r w:rsidRPr="00CE605C">
                                <w:rPr>
                                  <w:rFonts w:ascii="Verdana" w:hAnsi="Verdana" w:cs="Arial"/>
                                  <w:sz w:val="21"/>
                                  <w:szCs w:val="21"/>
                                  <w:highlight w:val="yellow"/>
                                </w:rPr>
                                <w:t xml:space="preserve">ubezpieczenie robót, urządzeń i sprzętu budowlanego i dostaw do wysokości  </w:t>
                              </w:r>
                              <w:r w:rsidR="003A0C17" w:rsidRPr="00CE605C">
                                <w:rPr>
                                  <w:rFonts w:ascii="Verdana" w:hAnsi="Verdana" w:cs="Arial"/>
                                  <w:sz w:val="21"/>
                                  <w:szCs w:val="21"/>
                                  <w:highlight w:val="yellow"/>
                                </w:rPr>
                                <w:t>3</w:t>
                              </w:r>
                              <w:r w:rsidR="00C712BF" w:rsidRPr="00CE605C">
                                <w:rPr>
                                  <w:rFonts w:ascii="Verdana" w:hAnsi="Verdana" w:cs="Arial"/>
                                  <w:sz w:val="21"/>
                                  <w:szCs w:val="21"/>
                                  <w:highlight w:val="yellow"/>
                                </w:rPr>
                                <w:t>.0</w:t>
                              </w:r>
                              <w:r w:rsidR="00E527EA" w:rsidRPr="00CE605C">
                                <w:rPr>
                                  <w:rFonts w:ascii="Verdana" w:hAnsi="Verdana" w:cs="Arial"/>
                                  <w:sz w:val="21"/>
                                  <w:szCs w:val="21"/>
                                  <w:highlight w:val="yellow"/>
                                </w:rPr>
                                <w:t>0</w:t>
                              </w:r>
                              <w:r w:rsidRPr="00CE605C">
                                <w:rPr>
                                  <w:rFonts w:ascii="Verdana" w:hAnsi="Verdana" w:cs="Arial"/>
                                  <w:sz w:val="21"/>
                                  <w:szCs w:val="21"/>
                                  <w:highlight w:val="yellow"/>
                                </w:rPr>
                                <w:t xml:space="preserve">0.000,00 złotych (słownie: </w:t>
                              </w:r>
                              <w:r w:rsidR="003A0C17" w:rsidRPr="00CE605C">
                                <w:rPr>
                                  <w:rFonts w:ascii="Verdana" w:hAnsi="Verdana" w:cs="Arial"/>
                                  <w:sz w:val="21"/>
                                  <w:szCs w:val="21"/>
                                  <w:highlight w:val="yellow"/>
                                </w:rPr>
                                <w:t xml:space="preserve">trzy </w:t>
                              </w:r>
                              <w:r w:rsidR="00C712BF" w:rsidRPr="00CE605C">
                                <w:rPr>
                                  <w:rFonts w:ascii="Verdana" w:hAnsi="Verdana" w:cs="Arial"/>
                                  <w:sz w:val="21"/>
                                  <w:szCs w:val="21"/>
                                  <w:highlight w:val="yellow"/>
                                </w:rPr>
                                <w:t>miliony złotych 00/100</w:t>
                              </w:r>
                              <w:r w:rsidRPr="00CE605C">
                                <w:rPr>
                                  <w:rFonts w:ascii="Verdana" w:hAnsi="Verdana" w:cs="Arial"/>
                                  <w:sz w:val="21"/>
                                  <w:szCs w:val="21"/>
                                  <w:highlight w:val="yellow"/>
                                </w:rPr>
                                <w:t>),</w:t>
                              </w:r>
                            </w:p>
                          </w:txbxContent>
                        </wps:txbx>
                        <wps:bodyPr rot="0" vert="horz" wrap="square" lIns="0" tIns="0" rIns="0" bIns="0" anchor="t" anchorCtr="0" upright="1">
                          <a:noAutofit/>
                        </wps:bodyPr>
                      </wps:wsp>
                    </wpg:wgp>
                  </a:graphicData>
                </a:graphic>
              </wp:inline>
            </w:drawing>
          </mc:Choice>
          <mc:Fallback>
            <w:pict>
              <v:group w14:anchorId="738A5F07" id="Group 13" o:spid="_x0000_s1026" style="width:452.75pt;height:50.65pt;mso-position-horizontal-relative:char;mso-position-vertical-relative:line" coordsize="9055,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">
                <v:shapetype id="_x0000_t202" coordsize="21600,21600" o:spt="202" path="m,l,21600r21600,l21600,xe">
                  <v:stroke joinstyle="miter"/>
                  <v:path gradientshapeok="t" o:connecttype="rect"/>
                </v:shapetype>
                <v:shape id="Text Box 16" o:spid="_x0000_s1027" type="#_x0000_t202" style="position:absolute;top:758;width:905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" fillcolor="#fdffff" stroked="f">
                  <v:textbox inset="0,0,0,0">
                    <w:txbxContent>
                      <w:p w14:paraId="5EFCD67F" w14:textId="77777777" w:rsidR="003D5780" w:rsidRPr="00CE605C" w:rsidRDefault="003D5780" w:rsidP="003D5780">
                        <w:pPr>
                          <w:spacing w:line="252" w:lineRule="exact"/>
                          <w:ind w:left="28"/>
                          <w:rPr>
                            <w:rFonts w:ascii="Verdana" w:hAnsi="Verdana" w:cs="Arial"/>
                            <w:sz w:val="21"/>
                            <w:szCs w:val="21"/>
                          </w:rPr>
                        </w:pPr>
                        <w:r w:rsidRPr="00CE605C">
                          <w:rPr>
                            <w:rFonts w:ascii="Verdana" w:hAnsi="Verdana" w:cs="Arial"/>
                            <w:sz w:val="21"/>
                            <w:szCs w:val="21"/>
                          </w:rPr>
                          <w:t>Polisa musi obejmować odpowiedzialność Wykonawcy i Zamawiającego.</w:t>
                        </w:r>
                      </w:p>
                    </w:txbxContent>
                  </v:textbox>
                </v:shape>
                <v:shape id="Text Box 15" o:spid="_x0000_s1028" type="#_x0000_t202" style="position:absolute;left:223;top:506;width:8831;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" fillcolor="#fdffff" stroked="f">
                  <v:textbox inset="0,0,0,0">
                    <w:txbxContent>
                      <w:p w14:paraId="1D2FE325" w14:textId="77777777" w:rsidR="003D5780" w:rsidRPr="006E12B3" w:rsidRDefault="003D5780" w:rsidP="003D5780">
                        <w:pPr>
                          <w:spacing w:line="252" w:lineRule="exact"/>
                          <w:ind w:left="28"/>
                          <w:rPr>
                            <w:rFonts w:ascii="Arial" w:hAnsi="Arial" w:cs="Arial"/>
                          </w:rPr>
                        </w:pPr>
                        <w:r w:rsidRPr="006E12B3">
                          <w:rPr>
                            <w:rFonts w:ascii="Arial" w:hAnsi="Arial" w:cs="Arial"/>
                            <w:color w:val="292C39"/>
                          </w:rPr>
                          <w:t xml:space="preserve">2) </w:t>
                        </w:r>
                        <w:r w:rsidRPr="00CE605C">
                          <w:rPr>
                            <w:rFonts w:ascii="Verdana" w:hAnsi="Verdana" w:cs="Arial"/>
                            <w:sz w:val="21"/>
                            <w:szCs w:val="21"/>
                          </w:rPr>
                          <w:t>ubezpieczenie wobec osób trzecich.</w:t>
                        </w:r>
                      </w:p>
                    </w:txbxContent>
                  </v:textbox>
                </v:shape>
                <v:shape id="Text Box 14" o:spid="_x0000_s1029" type="#_x0000_t202" style="position:absolute;left:223;width:8831;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" fillcolor="#fdffff" stroked="f">
                  <v:textbox inset="0,0,0,0">
                    <w:txbxContent>
                      <w:p w14:paraId="4AEC6ABF" w14:textId="0396AB2F" w:rsidR="003D5780" w:rsidRPr="00CE605C" w:rsidRDefault="003D5780" w:rsidP="003D5780">
                        <w:pPr>
                          <w:ind w:left="316" w:hanging="284"/>
                          <w:jc w:val="both"/>
                          <w:rPr>
                            <w:rFonts w:ascii="Verdana" w:hAnsi="Verdana" w:cs="Arial"/>
                            <w:sz w:val="21"/>
                            <w:szCs w:val="21"/>
                          </w:rPr>
                        </w:pPr>
                        <w:r w:rsidRPr="00B82CEC">
                          <w:rPr>
                            <w:rFonts w:ascii="Arial" w:hAnsi="Arial" w:cs="Arial"/>
                          </w:rPr>
                          <w:t>1</w:t>
                        </w:r>
                        <w:r w:rsidRPr="00C712BF">
                          <w:rPr>
                            <w:rFonts w:ascii="Arial" w:hAnsi="Arial" w:cs="Arial"/>
                            <w:highlight w:val="yellow"/>
                          </w:rPr>
                          <w:t xml:space="preserve">) </w:t>
                        </w:r>
                        <w:r w:rsidRPr="00CE605C">
                          <w:rPr>
                            <w:rFonts w:ascii="Verdana" w:hAnsi="Verdana" w:cs="Arial"/>
                            <w:sz w:val="21"/>
                            <w:szCs w:val="21"/>
                            <w:highlight w:val="yellow"/>
                          </w:rPr>
                          <w:t xml:space="preserve">ubezpieczenie robót, urządzeń i sprzętu budowlanego i dostaw do wysokości  </w:t>
                        </w:r>
                        <w:r w:rsidR="003A0C17" w:rsidRPr="00CE605C">
                          <w:rPr>
                            <w:rFonts w:ascii="Verdana" w:hAnsi="Verdana" w:cs="Arial"/>
                            <w:sz w:val="21"/>
                            <w:szCs w:val="21"/>
                            <w:highlight w:val="yellow"/>
                          </w:rPr>
                          <w:t>3</w:t>
                        </w:r>
                        <w:r w:rsidR="00C712BF" w:rsidRPr="00CE605C">
                          <w:rPr>
                            <w:rFonts w:ascii="Verdana" w:hAnsi="Verdana" w:cs="Arial"/>
                            <w:sz w:val="21"/>
                            <w:szCs w:val="21"/>
                            <w:highlight w:val="yellow"/>
                          </w:rPr>
                          <w:t>.0</w:t>
                        </w:r>
                        <w:r w:rsidR="00E527EA" w:rsidRPr="00CE605C">
                          <w:rPr>
                            <w:rFonts w:ascii="Verdana" w:hAnsi="Verdana" w:cs="Arial"/>
                            <w:sz w:val="21"/>
                            <w:szCs w:val="21"/>
                            <w:highlight w:val="yellow"/>
                          </w:rPr>
                          <w:t>0</w:t>
                        </w:r>
                        <w:r w:rsidRPr="00CE605C">
                          <w:rPr>
                            <w:rFonts w:ascii="Verdana" w:hAnsi="Verdana" w:cs="Arial"/>
                            <w:sz w:val="21"/>
                            <w:szCs w:val="21"/>
                            <w:highlight w:val="yellow"/>
                          </w:rPr>
                          <w:t xml:space="preserve">0.000,00 złotych (słownie: </w:t>
                        </w:r>
                        <w:r w:rsidR="003A0C17" w:rsidRPr="00CE605C">
                          <w:rPr>
                            <w:rFonts w:ascii="Verdana" w:hAnsi="Verdana" w:cs="Arial"/>
                            <w:sz w:val="21"/>
                            <w:szCs w:val="21"/>
                            <w:highlight w:val="yellow"/>
                          </w:rPr>
                          <w:t xml:space="preserve">trzy </w:t>
                        </w:r>
                        <w:r w:rsidR="00C712BF" w:rsidRPr="00CE605C">
                          <w:rPr>
                            <w:rFonts w:ascii="Verdana" w:hAnsi="Verdana" w:cs="Arial"/>
                            <w:sz w:val="21"/>
                            <w:szCs w:val="21"/>
                            <w:highlight w:val="yellow"/>
                          </w:rPr>
                          <w:t>miliony złotych 00/100</w:t>
                        </w:r>
                        <w:r w:rsidRPr="00CE605C">
                          <w:rPr>
                            <w:rFonts w:ascii="Verdana" w:hAnsi="Verdana" w:cs="Arial"/>
                            <w:sz w:val="21"/>
                            <w:szCs w:val="21"/>
                            <w:highlight w:val="yellow"/>
                          </w:rPr>
                          <w:t>),</w:t>
                        </w:r>
                      </w:p>
                    </w:txbxContent>
                  </v:textbox>
                </v:shape>
                <w10:anchorlock/>
              </v:group>
            </w:pict>
          </mc:Fallback>
        </mc:AlternateContent>
      </w:r>
    </w:p>
    <w:p w14:paraId="3BE10661" w14:textId="4A3A11B7" w:rsidR="008E6474" w:rsidRPr="00CE605C" w:rsidRDefault="00B82CEC" w:rsidP="0097200B">
      <w:pPr>
        <w:pStyle w:val="Tekstpodstawowy"/>
        <w:tabs>
          <w:tab w:val="left" w:pos="9521"/>
        </w:tabs>
        <w:spacing w:after="3" w:line="276" w:lineRule="auto"/>
        <w:ind w:left="467"/>
        <w:jc w:val="left"/>
        <w:rPr>
          <w:rFonts w:ascii="Verdana" w:hAnsi="Verdana" w:cs="Arial"/>
        </w:rPr>
      </w:pPr>
      <w:r w:rsidRPr="00CE605C">
        <w:rPr>
          <w:rFonts w:ascii="Verdana" w:hAnsi="Verdana" w:cs="Arial"/>
        </w:rPr>
        <w:t>Polisę wystawioną na okres realizacji w/w zamówienia, należy przedłożyć Zamawiającemu wraz z potwierdzeniem zapłaty ostatniej składki. Na wezwanie Zamawiającego, Wykonawca zobowiązany jest do przedkładania aktualnych potwierdzeń zapłaty składek, na ubezpieczenie OC.</w:t>
      </w:r>
    </w:p>
    <w:p w14:paraId="7FE8ADA2" w14:textId="77777777" w:rsidR="001041CB" w:rsidRPr="00CE605C" w:rsidRDefault="001041CB" w:rsidP="0097200B">
      <w:pPr>
        <w:pStyle w:val="Tekstpodstawowy"/>
        <w:tabs>
          <w:tab w:val="left" w:pos="9521"/>
        </w:tabs>
        <w:spacing w:after="3" w:line="276" w:lineRule="auto"/>
        <w:ind w:left="467"/>
        <w:jc w:val="left"/>
        <w:rPr>
          <w:rFonts w:ascii="Verdana" w:hAnsi="Verdana" w:cs="Arial"/>
          <w:shd w:val="clear" w:color="auto" w:fill="FDFFFF"/>
        </w:rPr>
      </w:pPr>
    </w:p>
    <w:p w14:paraId="42BE7E92" w14:textId="77777777" w:rsidR="008E6474" w:rsidRPr="00CE605C" w:rsidRDefault="008E6474" w:rsidP="008E6474">
      <w:pPr>
        <w:pStyle w:val="Tekstpodstawowy"/>
        <w:spacing w:line="251" w:lineRule="exact"/>
        <w:ind w:left="3570" w:right="3570"/>
        <w:jc w:val="center"/>
        <w:rPr>
          <w:rFonts w:ascii="Verdana" w:hAnsi="Verdana" w:cs="Arial"/>
          <w:b/>
          <w:bCs/>
        </w:rPr>
      </w:pPr>
      <w:r w:rsidRPr="00CE605C">
        <w:rPr>
          <w:rFonts w:ascii="Verdana" w:hAnsi="Verdana" w:cs="Arial"/>
          <w:b/>
          <w:bCs/>
        </w:rPr>
        <w:t>§ 15</w:t>
      </w:r>
    </w:p>
    <w:p w14:paraId="210A7DE2" w14:textId="77777777" w:rsidR="008E6474" w:rsidRPr="00CE605C" w:rsidRDefault="008E6474" w:rsidP="008E6474">
      <w:pPr>
        <w:spacing w:line="252" w:lineRule="exact"/>
        <w:ind w:left="3569" w:right="3570"/>
        <w:jc w:val="center"/>
        <w:rPr>
          <w:rFonts w:ascii="Verdana" w:hAnsi="Verdana" w:cs="Arial"/>
          <w:b/>
        </w:rPr>
      </w:pPr>
      <w:r w:rsidRPr="00CE605C">
        <w:rPr>
          <w:rFonts w:ascii="Verdana" w:hAnsi="Verdana" w:cs="Arial"/>
          <w:b/>
        </w:rPr>
        <w:t>Wynagrodzenie</w:t>
      </w:r>
    </w:p>
    <w:p w14:paraId="505141A3" w14:textId="042FE140" w:rsidR="00D75B1D" w:rsidRPr="00CE605C" w:rsidRDefault="00D75B1D" w:rsidP="0097200B">
      <w:pPr>
        <w:pStyle w:val="Tekstpodstawowy"/>
        <w:tabs>
          <w:tab w:val="left" w:pos="9521"/>
        </w:tabs>
        <w:spacing w:after="3" w:line="276" w:lineRule="auto"/>
        <w:ind w:left="467"/>
        <w:jc w:val="left"/>
        <w:rPr>
          <w:rFonts w:ascii="Verdana" w:hAnsi="Verdana" w:cs="Arial"/>
        </w:rPr>
      </w:pPr>
      <w:r w:rsidRPr="00CE605C">
        <w:rPr>
          <w:rFonts w:ascii="Verdana" w:hAnsi="Verdana" w:cs="Arial"/>
          <w:shd w:val="clear" w:color="auto" w:fill="FDFFFF"/>
        </w:rPr>
        <w:tab/>
      </w:r>
    </w:p>
    <w:p w14:paraId="1CD5E50C" w14:textId="023086E4" w:rsidR="00143946" w:rsidRPr="00CE605C" w:rsidRDefault="00143946" w:rsidP="00143946">
      <w:pPr>
        <w:pStyle w:val="Akapitzlist"/>
        <w:numPr>
          <w:ilvl w:val="0"/>
          <w:numId w:val="11"/>
        </w:numPr>
        <w:tabs>
          <w:tab w:val="left" w:pos="426"/>
        </w:tabs>
        <w:spacing w:line="276" w:lineRule="auto"/>
        <w:ind w:left="426" w:hanging="142"/>
        <w:rPr>
          <w:rFonts w:ascii="Verdana" w:hAnsi="Verdana" w:cs="Arial"/>
        </w:rPr>
      </w:pPr>
      <w:r w:rsidRPr="00CE605C">
        <w:rPr>
          <w:rFonts w:ascii="Verdana" w:hAnsi="Verdana" w:cs="Arial"/>
          <w:spacing w:val="-10"/>
        </w:rPr>
        <w:t>Z</w:t>
      </w:r>
      <w:r w:rsidRPr="00CE605C">
        <w:rPr>
          <w:rFonts w:ascii="Verdana" w:hAnsi="Verdana" w:cs="Arial"/>
        </w:rPr>
        <w:t xml:space="preserve"> </w:t>
      </w:r>
      <w:r w:rsidRPr="00CE605C">
        <w:rPr>
          <w:rFonts w:ascii="Verdana" w:hAnsi="Verdana" w:cs="Arial"/>
          <w:spacing w:val="-2"/>
        </w:rPr>
        <w:t>tytułu</w:t>
      </w:r>
      <w:r w:rsidRPr="00CE605C">
        <w:rPr>
          <w:rFonts w:ascii="Verdana" w:hAnsi="Verdana" w:cs="Arial"/>
        </w:rPr>
        <w:tab/>
        <w:t>należytego</w:t>
      </w:r>
      <w:r w:rsidRPr="00CE605C">
        <w:rPr>
          <w:rFonts w:ascii="Verdana" w:hAnsi="Verdana" w:cs="Arial"/>
          <w:spacing w:val="80"/>
        </w:rPr>
        <w:t xml:space="preserve"> </w:t>
      </w:r>
      <w:r w:rsidRPr="00CE605C">
        <w:rPr>
          <w:rFonts w:ascii="Verdana" w:hAnsi="Verdana" w:cs="Arial"/>
        </w:rPr>
        <w:t>wykonania</w:t>
      </w:r>
      <w:r w:rsidRPr="00CE605C">
        <w:rPr>
          <w:rFonts w:ascii="Verdana" w:hAnsi="Verdana" w:cs="Arial"/>
        </w:rPr>
        <w:tab/>
      </w:r>
      <w:r w:rsidRPr="00CE605C">
        <w:rPr>
          <w:rFonts w:ascii="Verdana" w:hAnsi="Verdana" w:cs="Arial"/>
          <w:spacing w:val="-2"/>
        </w:rPr>
        <w:t>przedmiotu</w:t>
      </w:r>
      <w:r w:rsidRPr="00CE605C">
        <w:rPr>
          <w:rFonts w:ascii="Verdana" w:hAnsi="Verdana" w:cs="Arial"/>
        </w:rPr>
        <w:tab/>
      </w:r>
      <w:r w:rsidRPr="00CE605C">
        <w:rPr>
          <w:rFonts w:ascii="Verdana" w:hAnsi="Verdana" w:cs="Arial"/>
          <w:spacing w:val="-2"/>
        </w:rPr>
        <w:t>umowy</w:t>
      </w:r>
      <w:r w:rsidRPr="00CE605C">
        <w:rPr>
          <w:rFonts w:ascii="Verdana" w:hAnsi="Verdana" w:cs="Arial"/>
        </w:rPr>
        <w:tab/>
      </w:r>
      <w:r w:rsidRPr="00CE605C">
        <w:rPr>
          <w:rFonts w:ascii="Verdana" w:hAnsi="Verdana" w:cs="Arial"/>
          <w:spacing w:val="-2"/>
        </w:rPr>
        <w:t>Zamawiający</w:t>
      </w:r>
      <w:r w:rsidRPr="00CE605C">
        <w:rPr>
          <w:rFonts w:ascii="Verdana" w:hAnsi="Verdana" w:cs="Arial"/>
        </w:rPr>
        <w:tab/>
      </w:r>
      <w:r w:rsidRPr="00CE605C">
        <w:rPr>
          <w:rFonts w:ascii="Verdana" w:hAnsi="Verdana" w:cs="Arial"/>
          <w:spacing w:val="-2"/>
        </w:rPr>
        <w:t>zapłaci</w:t>
      </w:r>
      <w:r w:rsidRPr="00CE605C">
        <w:rPr>
          <w:rFonts w:ascii="Verdana" w:hAnsi="Verdana" w:cs="Arial"/>
        </w:rPr>
        <w:tab/>
      </w:r>
      <w:r w:rsidRPr="00CE605C">
        <w:rPr>
          <w:rFonts w:ascii="Verdana" w:hAnsi="Verdana" w:cs="Arial"/>
          <w:spacing w:val="-2"/>
        </w:rPr>
        <w:t xml:space="preserve">wykonawcy </w:t>
      </w:r>
      <w:r w:rsidRPr="00CE605C">
        <w:rPr>
          <w:rFonts w:ascii="Verdana" w:hAnsi="Verdana" w:cs="Arial"/>
        </w:rPr>
        <w:t>wynagrodzenie:</w:t>
      </w:r>
    </w:p>
    <w:p w14:paraId="54C0CECE" w14:textId="692920C5" w:rsidR="00143946" w:rsidRPr="00CE605C" w:rsidRDefault="00143946" w:rsidP="00143946">
      <w:pPr>
        <w:pStyle w:val="Akapitzlist"/>
        <w:numPr>
          <w:ilvl w:val="2"/>
          <w:numId w:val="34"/>
        </w:numPr>
        <w:tabs>
          <w:tab w:val="left" w:pos="459"/>
          <w:tab w:val="left" w:pos="796"/>
          <w:tab w:val="left" w:pos="1523"/>
          <w:tab w:val="left" w:pos="4030"/>
          <w:tab w:val="left" w:pos="5320"/>
          <w:tab w:val="left" w:leader="dot" w:pos="5941"/>
          <w:tab w:val="left" w:pos="6220"/>
          <w:tab w:val="left" w:pos="7702"/>
          <w:tab w:val="left" w:pos="8590"/>
          <w:tab w:val="left" w:leader="dot" w:pos="9515"/>
        </w:tabs>
        <w:spacing w:before="10" w:line="276" w:lineRule="auto"/>
        <w:ind w:left="1270" w:right="292" w:hanging="420"/>
        <w:rPr>
          <w:rFonts w:ascii="Verdana" w:hAnsi="Verdana" w:cs="Arial"/>
        </w:rPr>
      </w:pPr>
      <w:r w:rsidRPr="00CE605C">
        <w:rPr>
          <w:rFonts w:ascii="Verdana" w:hAnsi="Verdana" w:cs="Arial"/>
        </w:rPr>
        <w:t>Wynagrodzenie wykonawcy w opcji podstawowej wynosi: ………………..…….…</w:t>
      </w:r>
      <w:r w:rsidRPr="00CE605C">
        <w:rPr>
          <w:rFonts w:ascii="Verdana" w:hAnsi="Verdana" w:cs="Arial"/>
          <w:spacing w:val="80"/>
        </w:rPr>
        <w:t xml:space="preserve"> </w:t>
      </w:r>
      <w:r w:rsidRPr="00CE605C">
        <w:rPr>
          <w:rFonts w:ascii="Verdana" w:hAnsi="Verdana" w:cs="Arial"/>
        </w:rPr>
        <w:t>zł</w:t>
      </w:r>
      <w:r w:rsidRPr="00CE605C">
        <w:rPr>
          <w:rFonts w:ascii="Verdana" w:hAnsi="Verdana" w:cs="Arial"/>
          <w:spacing w:val="80"/>
        </w:rPr>
        <w:t xml:space="preserve"> </w:t>
      </w:r>
      <w:r w:rsidRPr="00CE605C">
        <w:rPr>
          <w:rFonts w:ascii="Verdana" w:hAnsi="Verdana" w:cs="Arial"/>
        </w:rPr>
        <w:t>netto,</w:t>
      </w:r>
      <w:r w:rsidRPr="00CE605C">
        <w:rPr>
          <w:rFonts w:ascii="Verdana" w:hAnsi="Verdana" w:cs="Arial"/>
          <w:spacing w:val="80"/>
        </w:rPr>
        <w:t xml:space="preserve"> </w:t>
      </w:r>
      <w:r w:rsidRPr="00CE605C">
        <w:rPr>
          <w:rFonts w:ascii="Verdana" w:hAnsi="Verdana" w:cs="Arial"/>
        </w:rPr>
        <w:t>powiększone</w:t>
      </w:r>
      <w:r w:rsidRPr="00CE605C">
        <w:rPr>
          <w:rFonts w:ascii="Verdana" w:hAnsi="Verdana" w:cs="Arial"/>
          <w:spacing w:val="80"/>
        </w:rPr>
        <w:t xml:space="preserve"> </w:t>
      </w:r>
      <w:r w:rsidRPr="00CE605C">
        <w:rPr>
          <w:rFonts w:ascii="Verdana" w:hAnsi="Verdana" w:cs="Arial"/>
        </w:rPr>
        <w:t xml:space="preserve">o </w:t>
      </w:r>
      <w:r w:rsidRPr="00CE605C">
        <w:rPr>
          <w:rFonts w:ascii="Verdana" w:hAnsi="Verdana" w:cs="Arial"/>
          <w:spacing w:val="-10"/>
        </w:rPr>
        <w:t xml:space="preserve">% </w:t>
      </w:r>
      <w:r w:rsidRPr="00CE605C">
        <w:rPr>
          <w:rFonts w:ascii="Verdana" w:hAnsi="Verdana" w:cs="Arial"/>
        </w:rPr>
        <w:t>podatku</w:t>
      </w:r>
      <w:r w:rsidRPr="00CE605C">
        <w:rPr>
          <w:rFonts w:ascii="Verdana" w:hAnsi="Verdana" w:cs="Arial"/>
          <w:spacing w:val="40"/>
        </w:rPr>
        <w:t xml:space="preserve"> </w:t>
      </w:r>
      <w:r w:rsidRPr="00CE605C">
        <w:rPr>
          <w:rFonts w:ascii="Verdana" w:hAnsi="Verdana" w:cs="Arial"/>
        </w:rPr>
        <w:t>VAT</w:t>
      </w:r>
      <w:r w:rsidRPr="00CE605C">
        <w:rPr>
          <w:rFonts w:ascii="Verdana" w:hAnsi="Verdana" w:cs="Arial"/>
          <w:spacing w:val="38"/>
        </w:rPr>
        <w:t xml:space="preserve"> </w:t>
      </w:r>
      <w:r w:rsidRPr="00CE605C">
        <w:rPr>
          <w:rFonts w:ascii="Verdana" w:hAnsi="Verdana" w:cs="Arial"/>
        </w:rPr>
        <w:t>w</w:t>
      </w:r>
      <w:r w:rsidRPr="00CE605C">
        <w:rPr>
          <w:rFonts w:ascii="Verdana" w:hAnsi="Verdana" w:cs="Arial"/>
          <w:spacing w:val="25"/>
        </w:rPr>
        <w:t xml:space="preserve"> </w:t>
      </w:r>
      <w:r w:rsidRPr="00CE605C">
        <w:rPr>
          <w:rFonts w:ascii="Verdana" w:hAnsi="Verdana" w:cs="Arial"/>
        </w:rPr>
        <w:t xml:space="preserve">kwocie </w:t>
      </w:r>
      <w:r w:rsidRPr="00CE605C">
        <w:rPr>
          <w:rFonts w:ascii="Verdana" w:hAnsi="Verdana" w:cs="Arial"/>
          <w:spacing w:val="-12"/>
        </w:rPr>
        <w:t xml:space="preserve"> </w:t>
      </w:r>
      <w:r w:rsidRPr="00CE605C">
        <w:rPr>
          <w:rFonts w:ascii="Verdana" w:hAnsi="Verdana" w:cs="Arial"/>
        </w:rPr>
        <w:t>………………………….</w:t>
      </w:r>
      <w:r w:rsidRPr="00CE605C">
        <w:rPr>
          <w:rFonts w:ascii="Verdana" w:hAnsi="Verdana" w:cs="Arial"/>
          <w:spacing w:val="-11"/>
        </w:rPr>
        <w:t xml:space="preserve"> </w:t>
      </w:r>
      <w:r w:rsidRPr="00CE605C">
        <w:rPr>
          <w:rFonts w:ascii="Verdana" w:hAnsi="Verdana" w:cs="Arial"/>
        </w:rPr>
        <w:t>zł,</w:t>
      </w:r>
      <w:r w:rsidRPr="00CE605C">
        <w:rPr>
          <w:rFonts w:ascii="Verdana" w:hAnsi="Verdana" w:cs="Arial"/>
          <w:spacing w:val="-8"/>
        </w:rPr>
        <w:t xml:space="preserve"> </w:t>
      </w:r>
      <w:r w:rsidR="00FE0728" w:rsidRPr="00CE605C">
        <w:rPr>
          <w:rFonts w:ascii="Verdana" w:hAnsi="Verdana" w:cs="Arial"/>
          <w:spacing w:val="-8"/>
        </w:rPr>
        <w:br/>
      </w:r>
      <w:r w:rsidRPr="00CE605C">
        <w:rPr>
          <w:rFonts w:ascii="Verdana" w:hAnsi="Verdana" w:cs="Arial"/>
        </w:rPr>
        <w:t>co</w:t>
      </w:r>
      <w:r w:rsidRPr="00CE605C">
        <w:rPr>
          <w:rFonts w:ascii="Verdana" w:hAnsi="Verdana" w:cs="Arial"/>
          <w:spacing w:val="-12"/>
        </w:rPr>
        <w:t xml:space="preserve"> </w:t>
      </w:r>
      <w:r w:rsidRPr="00CE605C">
        <w:rPr>
          <w:rFonts w:ascii="Verdana" w:hAnsi="Verdana" w:cs="Arial"/>
        </w:rPr>
        <w:t>stanowi</w:t>
      </w:r>
      <w:r w:rsidRPr="00CE605C">
        <w:rPr>
          <w:rFonts w:ascii="Verdana" w:hAnsi="Verdana" w:cs="Arial"/>
          <w:spacing w:val="-11"/>
        </w:rPr>
        <w:t xml:space="preserve"> </w:t>
      </w:r>
      <w:r w:rsidRPr="00CE605C">
        <w:rPr>
          <w:rFonts w:ascii="Verdana" w:hAnsi="Verdana" w:cs="Arial"/>
        </w:rPr>
        <w:t>kwotę</w:t>
      </w:r>
      <w:r w:rsidRPr="00CE605C">
        <w:rPr>
          <w:rFonts w:ascii="Verdana" w:hAnsi="Verdana" w:cs="Arial"/>
          <w:spacing w:val="-12"/>
        </w:rPr>
        <w:t xml:space="preserve"> </w:t>
      </w:r>
      <w:r w:rsidRPr="00CE605C">
        <w:rPr>
          <w:rFonts w:ascii="Verdana" w:hAnsi="Verdana" w:cs="Arial"/>
        </w:rPr>
        <w:t xml:space="preserve">…………………………… zł brutto, słownie: ……………………….. </w:t>
      </w:r>
      <w:r w:rsidRPr="00CE605C">
        <w:rPr>
          <w:rFonts w:ascii="Verdana" w:hAnsi="Verdana" w:cs="Arial"/>
          <w:spacing w:val="-2"/>
        </w:rPr>
        <w:t xml:space="preserve">złotych. </w:t>
      </w:r>
    </w:p>
    <w:p w14:paraId="03CA9FB0" w14:textId="123FE20D" w:rsidR="00143946" w:rsidRPr="00CE605C" w:rsidRDefault="00143946" w:rsidP="00143946">
      <w:pPr>
        <w:pStyle w:val="Akapitzlist"/>
        <w:numPr>
          <w:ilvl w:val="2"/>
          <w:numId w:val="34"/>
        </w:numPr>
        <w:tabs>
          <w:tab w:val="left" w:pos="459"/>
          <w:tab w:val="left" w:pos="796"/>
          <w:tab w:val="left" w:pos="1523"/>
          <w:tab w:val="left" w:pos="4030"/>
          <w:tab w:val="left" w:pos="5320"/>
          <w:tab w:val="left" w:leader="dot" w:pos="5941"/>
          <w:tab w:val="left" w:pos="6220"/>
          <w:tab w:val="left" w:pos="7702"/>
          <w:tab w:val="left" w:pos="8590"/>
          <w:tab w:val="left" w:leader="dot" w:pos="9515"/>
        </w:tabs>
        <w:spacing w:before="10" w:line="276" w:lineRule="auto"/>
        <w:ind w:left="1270" w:right="292" w:hanging="420"/>
        <w:rPr>
          <w:rFonts w:ascii="Verdana" w:hAnsi="Verdana" w:cs="Arial"/>
        </w:rPr>
      </w:pPr>
      <w:r w:rsidRPr="00CE605C">
        <w:rPr>
          <w:rFonts w:ascii="Verdana" w:hAnsi="Verdana" w:cs="Arial"/>
        </w:rPr>
        <w:t>W zakresie dodatkowym przedmiotu zamówienia (prawo opcji – o ile je zlecono)</w:t>
      </w:r>
      <w:r w:rsidRPr="00CE605C">
        <w:rPr>
          <w:rStyle w:val="Odwoanieprzypisudolnego"/>
          <w:rFonts w:ascii="Verdana" w:hAnsi="Verdana" w:cs="Arial"/>
        </w:rPr>
        <w:footnoteReference w:id="1"/>
      </w:r>
      <w:r w:rsidRPr="00CE605C">
        <w:rPr>
          <w:rFonts w:ascii="Verdana" w:hAnsi="Verdana" w:cs="Arial"/>
        </w:rPr>
        <w:t xml:space="preserve">, </w:t>
      </w:r>
      <w:r w:rsidRPr="00CE605C">
        <w:rPr>
          <w:rFonts w:ascii="Verdana" w:hAnsi="Verdana" w:cs="Arial"/>
        </w:rPr>
        <w:br/>
        <w:t xml:space="preserve">o którym mowa w § 2 ust. </w:t>
      </w:r>
      <w:r w:rsidR="00FE0728" w:rsidRPr="00CE605C">
        <w:rPr>
          <w:rFonts w:ascii="Verdana" w:hAnsi="Verdana" w:cs="Arial"/>
        </w:rPr>
        <w:t>2</w:t>
      </w:r>
      <w:r w:rsidRPr="00CE605C">
        <w:rPr>
          <w:rFonts w:ascii="Verdana" w:hAnsi="Verdana" w:cs="Arial"/>
        </w:rPr>
        <w:t xml:space="preserve"> pkt 2 w</w:t>
      </w:r>
      <w:r w:rsidRPr="00CE605C">
        <w:rPr>
          <w:rFonts w:ascii="Verdana" w:hAnsi="Verdana" w:cs="Arial"/>
          <w:spacing w:val="80"/>
        </w:rPr>
        <w:t xml:space="preserve"> </w:t>
      </w:r>
      <w:r w:rsidRPr="00CE605C">
        <w:rPr>
          <w:rFonts w:ascii="Verdana" w:hAnsi="Verdana" w:cs="Arial"/>
        </w:rPr>
        <w:t>wysokości</w:t>
      </w:r>
      <w:r w:rsidRPr="00CE605C">
        <w:rPr>
          <w:rFonts w:ascii="Verdana" w:hAnsi="Verdana" w:cs="Arial"/>
          <w:spacing w:val="80"/>
        </w:rPr>
        <w:t xml:space="preserve"> </w:t>
      </w:r>
      <w:r w:rsidRPr="00CE605C">
        <w:rPr>
          <w:rFonts w:ascii="Verdana" w:hAnsi="Verdana" w:cs="Arial"/>
        </w:rPr>
        <w:t>………………..…….…</w:t>
      </w:r>
      <w:r w:rsidRPr="00CE605C">
        <w:rPr>
          <w:rFonts w:ascii="Verdana" w:hAnsi="Verdana" w:cs="Arial"/>
          <w:spacing w:val="80"/>
        </w:rPr>
        <w:t xml:space="preserve"> </w:t>
      </w:r>
      <w:r w:rsidRPr="00CE605C">
        <w:rPr>
          <w:rFonts w:ascii="Verdana" w:hAnsi="Verdana" w:cs="Arial"/>
        </w:rPr>
        <w:t>zł</w:t>
      </w:r>
      <w:r w:rsidRPr="00CE605C">
        <w:rPr>
          <w:rFonts w:ascii="Verdana" w:hAnsi="Verdana" w:cs="Arial"/>
          <w:spacing w:val="80"/>
        </w:rPr>
        <w:t xml:space="preserve"> </w:t>
      </w:r>
      <w:r w:rsidRPr="00CE605C">
        <w:rPr>
          <w:rFonts w:ascii="Verdana" w:hAnsi="Verdana" w:cs="Arial"/>
        </w:rPr>
        <w:t>netto,</w:t>
      </w:r>
      <w:r w:rsidRPr="00CE605C">
        <w:rPr>
          <w:rFonts w:ascii="Verdana" w:hAnsi="Verdana" w:cs="Arial"/>
          <w:spacing w:val="80"/>
        </w:rPr>
        <w:t xml:space="preserve"> </w:t>
      </w:r>
      <w:r w:rsidRPr="00CE605C">
        <w:rPr>
          <w:rFonts w:ascii="Verdana" w:hAnsi="Verdana" w:cs="Arial"/>
        </w:rPr>
        <w:t>powiększone</w:t>
      </w:r>
      <w:r w:rsidRPr="00CE605C">
        <w:rPr>
          <w:rFonts w:ascii="Verdana" w:hAnsi="Verdana" w:cs="Arial"/>
          <w:spacing w:val="80"/>
        </w:rPr>
        <w:t xml:space="preserve"> </w:t>
      </w:r>
      <w:r w:rsidRPr="00CE605C">
        <w:rPr>
          <w:rFonts w:ascii="Verdana" w:hAnsi="Verdana" w:cs="Arial"/>
        </w:rPr>
        <w:t>o</w:t>
      </w:r>
      <w:r w:rsidR="00FE0728" w:rsidRPr="00CE605C">
        <w:rPr>
          <w:rFonts w:ascii="Verdana" w:hAnsi="Verdana" w:cs="Arial"/>
        </w:rPr>
        <w:t xml:space="preserve"> </w:t>
      </w:r>
      <w:r w:rsidRPr="00CE605C">
        <w:rPr>
          <w:rFonts w:ascii="Verdana" w:hAnsi="Verdana" w:cs="Arial"/>
          <w:spacing w:val="-10"/>
        </w:rPr>
        <w:t xml:space="preserve">% </w:t>
      </w:r>
      <w:r w:rsidRPr="00CE605C">
        <w:rPr>
          <w:rFonts w:ascii="Verdana" w:hAnsi="Verdana" w:cs="Arial"/>
        </w:rPr>
        <w:t>podatku</w:t>
      </w:r>
      <w:r w:rsidRPr="00CE605C">
        <w:rPr>
          <w:rFonts w:ascii="Verdana" w:hAnsi="Verdana" w:cs="Arial"/>
          <w:spacing w:val="40"/>
        </w:rPr>
        <w:t xml:space="preserve"> </w:t>
      </w:r>
      <w:r w:rsidRPr="00CE605C">
        <w:rPr>
          <w:rFonts w:ascii="Verdana" w:hAnsi="Verdana" w:cs="Arial"/>
        </w:rPr>
        <w:t>VAT</w:t>
      </w:r>
      <w:r w:rsidRPr="00CE605C">
        <w:rPr>
          <w:rFonts w:ascii="Verdana" w:hAnsi="Verdana" w:cs="Arial"/>
          <w:spacing w:val="38"/>
        </w:rPr>
        <w:t xml:space="preserve"> </w:t>
      </w:r>
      <w:r w:rsidRPr="00CE605C">
        <w:rPr>
          <w:rFonts w:ascii="Verdana" w:hAnsi="Verdana" w:cs="Arial"/>
        </w:rPr>
        <w:t>w</w:t>
      </w:r>
      <w:r w:rsidRPr="00CE605C">
        <w:rPr>
          <w:rFonts w:ascii="Verdana" w:hAnsi="Verdana" w:cs="Arial"/>
          <w:spacing w:val="25"/>
        </w:rPr>
        <w:t xml:space="preserve"> </w:t>
      </w:r>
      <w:r w:rsidRPr="00CE605C">
        <w:rPr>
          <w:rFonts w:ascii="Verdana" w:hAnsi="Verdana" w:cs="Arial"/>
        </w:rPr>
        <w:t>kwocie</w:t>
      </w:r>
      <w:r w:rsidRPr="00CE605C">
        <w:rPr>
          <w:rFonts w:ascii="Verdana" w:hAnsi="Verdana" w:cs="Arial"/>
          <w:spacing w:val="-12"/>
        </w:rPr>
        <w:t xml:space="preserve"> </w:t>
      </w:r>
      <w:r w:rsidRPr="00CE605C">
        <w:rPr>
          <w:rFonts w:ascii="Verdana" w:hAnsi="Verdana" w:cs="Arial"/>
        </w:rPr>
        <w:t>………………………….</w:t>
      </w:r>
      <w:r w:rsidRPr="00CE605C">
        <w:rPr>
          <w:rFonts w:ascii="Verdana" w:hAnsi="Verdana" w:cs="Arial"/>
          <w:spacing w:val="-11"/>
        </w:rPr>
        <w:t xml:space="preserve"> </w:t>
      </w:r>
      <w:r w:rsidRPr="00CE605C">
        <w:rPr>
          <w:rFonts w:ascii="Verdana" w:hAnsi="Verdana" w:cs="Arial"/>
        </w:rPr>
        <w:t>zł,</w:t>
      </w:r>
      <w:r w:rsidRPr="00CE605C">
        <w:rPr>
          <w:rFonts w:ascii="Verdana" w:hAnsi="Verdana" w:cs="Arial"/>
          <w:spacing w:val="-8"/>
        </w:rPr>
        <w:t xml:space="preserve"> </w:t>
      </w:r>
      <w:r w:rsidRPr="00CE605C">
        <w:rPr>
          <w:rFonts w:ascii="Verdana" w:hAnsi="Verdana" w:cs="Arial"/>
        </w:rPr>
        <w:t>co</w:t>
      </w:r>
      <w:r w:rsidRPr="00CE605C">
        <w:rPr>
          <w:rFonts w:ascii="Verdana" w:hAnsi="Verdana" w:cs="Arial"/>
          <w:spacing w:val="-12"/>
        </w:rPr>
        <w:t xml:space="preserve"> </w:t>
      </w:r>
      <w:r w:rsidRPr="00CE605C">
        <w:rPr>
          <w:rFonts w:ascii="Verdana" w:hAnsi="Verdana" w:cs="Arial"/>
        </w:rPr>
        <w:t>stanowi</w:t>
      </w:r>
      <w:r w:rsidRPr="00CE605C">
        <w:rPr>
          <w:rFonts w:ascii="Verdana" w:hAnsi="Verdana" w:cs="Arial"/>
          <w:spacing w:val="-11"/>
        </w:rPr>
        <w:t xml:space="preserve"> </w:t>
      </w:r>
      <w:r w:rsidRPr="00CE605C">
        <w:rPr>
          <w:rFonts w:ascii="Verdana" w:hAnsi="Verdana" w:cs="Arial"/>
        </w:rPr>
        <w:t>kwotę</w:t>
      </w:r>
      <w:r w:rsidRPr="00CE605C">
        <w:rPr>
          <w:rFonts w:ascii="Verdana" w:hAnsi="Verdana" w:cs="Arial"/>
          <w:spacing w:val="-12"/>
        </w:rPr>
        <w:t xml:space="preserve"> </w:t>
      </w:r>
      <w:r w:rsidRPr="00CE605C">
        <w:rPr>
          <w:rFonts w:ascii="Verdana" w:hAnsi="Verdana" w:cs="Arial"/>
        </w:rPr>
        <w:t xml:space="preserve">…………………………… zł brutto, słownie: ……………………….. </w:t>
      </w:r>
      <w:r w:rsidRPr="00CE605C">
        <w:rPr>
          <w:rFonts w:ascii="Verdana" w:hAnsi="Verdana" w:cs="Arial"/>
          <w:spacing w:val="-2"/>
        </w:rPr>
        <w:t>złotych.</w:t>
      </w:r>
    </w:p>
    <w:p w14:paraId="632BA7EC" w14:textId="1F219D41" w:rsidR="00143946" w:rsidRPr="00CE605C" w:rsidRDefault="00143946" w:rsidP="00143946">
      <w:pPr>
        <w:pStyle w:val="Akapitzlist"/>
        <w:numPr>
          <w:ilvl w:val="2"/>
          <w:numId w:val="34"/>
        </w:numPr>
        <w:tabs>
          <w:tab w:val="left" w:pos="459"/>
          <w:tab w:val="left" w:pos="796"/>
          <w:tab w:val="left" w:pos="1523"/>
          <w:tab w:val="left" w:pos="4030"/>
          <w:tab w:val="left" w:pos="5320"/>
          <w:tab w:val="left" w:leader="dot" w:pos="5941"/>
          <w:tab w:val="left" w:pos="6220"/>
          <w:tab w:val="left" w:pos="7702"/>
          <w:tab w:val="left" w:pos="8590"/>
          <w:tab w:val="left" w:leader="dot" w:pos="9515"/>
        </w:tabs>
        <w:spacing w:before="10" w:line="276" w:lineRule="auto"/>
        <w:ind w:left="1270" w:right="292" w:hanging="420"/>
        <w:rPr>
          <w:rFonts w:ascii="Verdana" w:hAnsi="Verdana" w:cs="Arial"/>
        </w:rPr>
      </w:pPr>
      <w:r w:rsidRPr="00CE605C">
        <w:rPr>
          <w:rFonts w:ascii="Verdana" w:hAnsi="Verdana" w:cs="Arial"/>
        </w:rPr>
        <w:t>Łączne wynagrodzenie wykonawcy – zsumowane z pkt 1 i 2, wynosi: ………………..…….…</w:t>
      </w:r>
      <w:r w:rsidRPr="00CE605C">
        <w:rPr>
          <w:rFonts w:ascii="Verdana" w:hAnsi="Verdana" w:cs="Arial"/>
          <w:spacing w:val="80"/>
        </w:rPr>
        <w:t xml:space="preserve"> </w:t>
      </w:r>
      <w:r w:rsidRPr="00CE605C">
        <w:rPr>
          <w:rFonts w:ascii="Verdana" w:hAnsi="Verdana" w:cs="Arial"/>
        </w:rPr>
        <w:t>zł</w:t>
      </w:r>
      <w:r w:rsidRPr="00CE605C">
        <w:rPr>
          <w:rFonts w:ascii="Verdana" w:hAnsi="Verdana" w:cs="Arial"/>
          <w:spacing w:val="80"/>
        </w:rPr>
        <w:t xml:space="preserve"> </w:t>
      </w:r>
      <w:r w:rsidRPr="00CE605C">
        <w:rPr>
          <w:rFonts w:ascii="Verdana" w:hAnsi="Verdana" w:cs="Arial"/>
        </w:rPr>
        <w:t>netto,</w:t>
      </w:r>
      <w:r w:rsidRPr="00CE605C">
        <w:rPr>
          <w:rFonts w:ascii="Verdana" w:hAnsi="Verdana" w:cs="Arial"/>
          <w:spacing w:val="80"/>
        </w:rPr>
        <w:t xml:space="preserve"> </w:t>
      </w:r>
      <w:r w:rsidRPr="00CE605C">
        <w:rPr>
          <w:rFonts w:ascii="Verdana" w:hAnsi="Verdana" w:cs="Arial"/>
        </w:rPr>
        <w:t>powiększone</w:t>
      </w:r>
      <w:r w:rsidRPr="00CE605C">
        <w:rPr>
          <w:rFonts w:ascii="Verdana" w:hAnsi="Verdana" w:cs="Arial"/>
          <w:spacing w:val="80"/>
        </w:rPr>
        <w:t xml:space="preserve"> </w:t>
      </w:r>
      <w:r w:rsidRPr="00CE605C">
        <w:rPr>
          <w:rFonts w:ascii="Verdana" w:hAnsi="Verdana" w:cs="Arial"/>
        </w:rPr>
        <w:t>o</w:t>
      </w:r>
      <w:r w:rsidRPr="00CE605C">
        <w:rPr>
          <w:rFonts w:ascii="Verdana" w:hAnsi="Verdana" w:cs="Arial"/>
        </w:rPr>
        <w:tab/>
      </w:r>
      <w:r w:rsidRPr="00CE605C">
        <w:rPr>
          <w:rFonts w:ascii="Verdana" w:hAnsi="Verdana" w:cs="Arial"/>
          <w:spacing w:val="-10"/>
        </w:rPr>
        <w:t xml:space="preserve">% </w:t>
      </w:r>
      <w:r w:rsidRPr="00CE605C">
        <w:rPr>
          <w:rFonts w:ascii="Verdana" w:hAnsi="Verdana" w:cs="Arial"/>
        </w:rPr>
        <w:t>podatku</w:t>
      </w:r>
      <w:r w:rsidRPr="00CE605C">
        <w:rPr>
          <w:rFonts w:ascii="Verdana" w:hAnsi="Verdana" w:cs="Arial"/>
          <w:spacing w:val="40"/>
        </w:rPr>
        <w:t xml:space="preserve"> </w:t>
      </w:r>
      <w:r w:rsidRPr="00CE605C">
        <w:rPr>
          <w:rFonts w:ascii="Verdana" w:hAnsi="Verdana" w:cs="Arial"/>
        </w:rPr>
        <w:t>VAT</w:t>
      </w:r>
      <w:r w:rsidRPr="00CE605C">
        <w:rPr>
          <w:rFonts w:ascii="Verdana" w:hAnsi="Verdana" w:cs="Arial"/>
          <w:spacing w:val="38"/>
        </w:rPr>
        <w:t xml:space="preserve"> </w:t>
      </w:r>
      <w:r w:rsidRPr="00CE605C">
        <w:rPr>
          <w:rFonts w:ascii="Verdana" w:hAnsi="Verdana" w:cs="Arial"/>
        </w:rPr>
        <w:t>w</w:t>
      </w:r>
      <w:r w:rsidRPr="00CE605C">
        <w:rPr>
          <w:rFonts w:ascii="Verdana" w:hAnsi="Verdana" w:cs="Arial"/>
          <w:spacing w:val="25"/>
        </w:rPr>
        <w:t xml:space="preserve"> </w:t>
      </w:r>
      <w:r w:rsidRPr="00CE605C">
        <w:rPr>
          <w:rFonts w:ascii="Verdana" w:hAnsi="Verdana" w:cs="Arial"/>
        </w:rPr>
        <w:t>kwocie</w:t>
      </w:r>
      <w:r w:rsidRPr="00CE605C">
        <w:rPr>
          <w:rFonts w:ascii="Verdana" w:hAnsi="Verdana" w:cs="Arial"/>
          <w:spacing w:val="-12"/>
        </w:rPr>
        <w:t xml:space="preserve"> </w:t>
      </w:r>
      <w:r w:rsidRPr="00CE605C">
        <w:rPr>
          <w:rFonts w:ascii="Verdana" w:hAnsi="Verdana" w:cs="Arial"/>
        </w:rPr>
        <w:t>………………………….</w:t>
      </w:r>
      <w:r w:rsidRPr="00CE605C">
        <w:rPr>
          <w:rFonts w:ascii="Verdana" w:hAnsi="Verdana" w:cs="Arial"/>
          <w:spacing w:val="-11"/>
        </w:rPr>
        <w:t xml:space="preserve"> </w:t>
      </w:r>
      <w:r w:rsidRPr="00CE605C">
        <w:rPr>
          <w:rFonts w:ascii="Verdana" w:hAnsi="Verdana" w:cs="Arial"/>
        </w:rPr>
        <w:t>zł,</w:t>
      </w:r>
      <w:r w:rsidRPr="00CE605C">
        <w:rPr>
          <w:rFonts w:ascii="Verdana" w:hAnsi="Verdana" w:cs="Arial"/>
          <w:spacing w:val="-8"/>
        </w:rPr>
        <w:t xml:space="preserve"> </w:t>
      </w:r>
      <w:r w:rsidRPr="00CE605C">
        <w:rPr>
          <w:rFonts w:ascii="Verdana" w:hAnsi="Verdana" w:cs="Arial"/>
        </w:rPr>
        <w:t>co</w:t>
      </w:r>
      <w:r w:rsidRPr="00CE605C">
        <w:rPr>
          <w:rFonts w:ascii="Verdana" w:hAnsi="Verdana" w:cs="Arial"/>
          <w:spacing w:val="-12"/>
        </w:rPr>
        <w:t xml:space="preserve"> </w:t>
      </w:r>
      <w:r w:rsidRPr="00CE605C">
        <w:rPr>
          <w:rFonts w:ascii="Verdana" w:hAnsi="Verdana" w:cs="Arial"/>
        </w:rPr>
        <w:t>stanowi</w:t>
      </w:r>
      <w:r w:rsidRPr="00CE605C">
        <w:rPr>
          <w:rFonts w:ascii="Verdana" w:hAnsi="Verdana" w:cs="Arial"/>
          <w:spacing w:val="-11"/>
        </w:rPr>
        <w:t xml:space="preserve"> </w:t>
      </w:r>
      <w:r w:rsidRPr="00CE605C">
        <w:rPr>
          <w:rFonts w:ascii="Verdana" w:hAnsi="Verdana" w:cs="Arial"/>
        </w:rPr>
        <w:t>kwotę</w:t>
      </w:r>
      <w:r w:rsidRPr="00CE605C">
        <w:rPr>
          <w:rFonts w:ascii="Verdana" w:hAnsi="Verdana" w:cs="Arial"/>
          <w:spacing w:val="-12"/>
        </w:rPr>
        <w:t xml:space="preserve"> </w:t>
      </w:r>
      <w:r w:rsidRPr="00CE605C">
        <w:rPr>
          <w:rFonts w:ascii="Verdana" w:hAnsi="Verdana" w:cs="Arial"/>
        </w:rPr>
        <w:t xml:space="preserve">…………………………… zł brutto, słownie: ……………………….. </w:t>
      </w:r>
      <w:r w:rsidRPr="00CE605C">
        <w:rPr>
          <w:rFonts w:ascii="Verdana" w:hAnsi="Verdana" w:cs="Arial"/>
          <w:spacing w:val="-2"/>
        </w:rPr>
        <w:t>złotych.</w:t>
      </w:r>
    </w:p>
    <w:p w14:paraId="4900ECD1" w14:textId="15500485" w:rsidR="0026759D" w:rsidRPr="00CE605C" w:rsidRDefault="008104DD">
      <w:pPr>
        <w:pStyle w:val="Akapitzlist"/>
        <w:numPr>
          <w:ilvl w:val="0"/>
          <w:numId w:val="11"/>
        </w:numPr>
        <w:tabs>
          <w:tab w:val="left" w:pos="497"/>
        </w:tabs>
        <w:spacing w:line="276" w:lineRule="auto"/>
        <w:ind w:left="567" w:hanging="359"/>
        <w:rPr>
          <w:rFonts w:ascii="Verdana" w:hAnsi="Verdana" w:cs="Arial"/>
        </w:rPr>
      </w:pPr>
      <w:r w:rsidRPr="00CE605C">
        <w:rPr>
          <w:rFonts w:ascii="Verdana" w:hAnsi="Verdana" w:cs="Arial"/>
        </w:rPr>
        <w:t xml:space="preserve"> </w:t>
      </w:r>
      <w:r w:rsidR="0026759D" w:rsidRPr="00CE605C">
        <w:rPr>
          <w:rFonts w:ascii="Verdana" w:hAnsi="Verdana" w:cs="Arial"/>
        </w:rPr>
        <w:t>Wynagrodzenie Wykonawcy za wykonanie przedmiotu umowy ma charakter</w:t>
      </w:r>
      <w:r w:rsidR="0026759D" w:rsidRPr="00CE605C">
        <w:rPr>
          <w:rFonts w:ascii="Verdana" w:hAnsi="Verdana" w:cs="Arial"/>
          <w:spacing w:val="-13"/>
        </w:rPr>
        <w:t xml:space="preserve"> </w:t>
      </w:r>
      <w:r w:rsidR="0026759D" w:rsidRPr="00CE605C">
        <w:rPr>
          <w:rFonts w:ascii="Verdana" w:hAnsi="Verdana" w:cs="Arial"/>
          <w:b/>
          <w:bCs/>
        </w:rPr>
        <w:t>ryczałtowy.</w:t>
      </w:r>
    </w:p>
    <w:p w14:paraId="4389D8B4" w14:textId="3F6F740A" w:rsidR="0026759D" w:rsidRPr="00CE605C" w:rsidRDefault="008104DD">
      <w:pPr>
        <w:pStyle w:val="Akapitzlist"/>
        <w:numPr>
          <w:ilvl w:val="0"/>
          <w:numId w:val="11"/>
        </w:numPr>
        <w:tabs>
          <w:tab w:val="left" w:pos="497"/>
        </w:tabs>
        <w:spacing w:before="2" w:line="276" w:lineRule="auto"/>
        <w:ind w:left="567"/>
        <w:rPr>
          <w:rFonts w:ascii="Verdana" w:hAnsi="Verdana" w:cs="Arial"/>
        </w:rPr>
      </w:pPr>
      <w:r w:rsidRPr="00CE605C">
        <w:rPr>
          <w:rFonts w:ascii="Verdana" w:hAnsi="Verdana" w:cs="Arial"/>
        </w:rPr>
        <w:t xml:space="preserve"> </w:t>
      </w:r>
      <w:r w:rsidR="00A76C43" w:rsidRPr="00CE605C">
        <w:rPr>
          <w:rFonts w:ascii="Verdana" w:hAnsi="Verdana" w:cs="Arial"/>
        </w:rPr>
        <w:t>Fakturę VAT należy wystawić na następujące dane: Gmina Wieruszów, ul.</w:t>
      </w:r>
      <w:r w:rsidR="0026759D" w:rsidRPr="00CE605C">
        <w:rPr>
          <w:rFonts w:ascii="Verdana" w:hAnsi="Verdana" w:cs="Arial"/>
        </w:rPr>
        <w:t xml:space="preserve">  </w:t>
      </w:r>
      <w:r w:rsidR="00A76C43" w:rsidRPr="00CE605C">
        <w:rPr>
          <w:rFonts w:ascii="Verdana" w:hAnsi="Verdana" w:cs="Arial"/>
        </w:rPr>
        <w:t>Rynek 1</w:t>
      </w:r>
      <w:r w:rsidR="0026759D" w:rsidRPr="00CE605C">
        <w:rPr>
          <w:rFonts w:ascii="Verdana" w:hAnsi="Verdana" w:cs="Arial"/>
        </w:rPr>
        <w:t>-</w:t>
      </w:r>
      <w:r w:rsidR="00A76C43" w:rsidRPr="00CE605C">
        <w:rPr>
          <w:rFonts w:ascii="Verdana" w:hAnsi="Verdana" w:cs="Arial"/>
        </w:rPr>
        <w:t>7, 98</w:t>
      </w:r>
      <w:r w:rsidR="0026759D" w:rsidRPr="00CE605C">
        <w:rPr>
          <w:rFonts w:ascii="Verdana" w:hAnsi="Verdana" w:cs="Arial"/>
        </w:rPr>
        <w:t>-400 Wieruszów, NIP 9970135461, REGON:</w:t>
      </w:r>
      <w:r w:rsidR="0026759D" w:rsidRPr="00CE605C">
        <w:rPr>
          <w:rFonts w:ascii="Verdana" w:hAnsi="Verdana" w:cs="Arial"/>
          <w:spacing w:val="1"/>
        </w:rPr>
        <w:t xml:space="preserve"> </w:t>
      </w:r>
      <w:r w:rsidR="0026759D" w:rsidRPr="00CE605C">
        <w:rPr>
          <w:rFonts w:ascii="Verdana" w:hAnsi="Verdana" w:cs="Arial"/>
        </w:rPr>
        <w:t>250855392</w:t>
      </w:r>
      <w:r w:rsidR="00857F75" w:rsidRPr="00CE605C">
        <w:rPr>
          <w:rFonts w:ascii="Verdana" w:hAnsi="Verdana" w:cs="Arial"/>
        </w:rPr>
        <w:t>.</w:t>
      </w:r>
    </w:p>
    <w:p w14:paraId="1A4B55DF" w14:textId="097AE395" w:rsidR="0026759D" w:rsidRPr="00CE605C" w:rsidRDefault="008104DD">
      <w:pPr>
        <w:pStyle w:val="Akapitzlist"/>
        <w:numPr>
          <w:ilvl w:val="0"/>
          <w:numId w:val="11"/>
        </w:numPr>
        <w:tabs>
          <w:tab w:val="left" w:pos="497"/>
          <w:tab w:val="left" w:pos="2173"/>
          <w:tab w:val="left" w:pos="2554"/>
          <w:tab w:val="left" w:pos="3353"/>
          <w:tab w:val="left" w:pos="4477"/>
          <w:tab w:val="left" w:pos="5423"/>
          <w:tab w:val="left" w:pos="6281"/>
          <w:tab w:val="left" w:pos="7102"/>
          <w:tab w:val="left" w:pos="7591"/>
          <w:tab w:val="left" w:pos="8378"/>
        </w:tabs>
        <w:spacing w:line="276" w:lineRule="auto"/>
        <w:ind w:left="567"/>
        <w:rPr>
          <w:rFonts w:ascii="Verdana" w:hAnsi="Verdana" w:cs="Arial"/>
        </w:rPr>
      </w:pPr>
      <w:r w:rsidRPr="00CE605C">
        <w:rPr>
          <w:rFonts w:ascii="Verdana" w:hAnsi="Verdana" w:cs="Arial"/>
        </w:rPr>
        <w:t xml:space="preserve"> </w:t>
      </w:r>
      <w:r w:rsidR="0026759D" w:rsidRPr="00CE605C">
        <w:rPr>
          <w:rFonts w:ascii="Verdana" w:hAnsi="Verdana" w:cs="Arial"/>
        </w:rPr>
        <w:t>Wynagrodzenie</w:t>
      </w:r>
      <w:r w:rsidR="00CE605C">
        <w:rPr>
          <w:rFonts w:ascii="Verdana" w:hAnsi="Verdana" w:cs="Arial"/>
        </w:rPr>
        <w:t xml:space="preserve"> </w:t>
      </w:r>
      <w:r w:rsidR="0026759D" w:rsidRPr="00CE605C">
        <w:rPr>
          <w:rFonts w:ascii="Verdana" w:hAnsi="Verdana" w:cs="Arial"/>
        </w:rPr>
        <w:t>z</w:t>
      </w:r>
      <w:r w:rsidR="00CE605C">
        <w:rPr>
          <w:rFonts w:ascii="Verdana" w:hAnsi="Verdana" w:cs="Arial"/>
        </w:rPr>
        <w:t xml:space="preserve"> </w:t>
      </w:r>
      <w:r w:rsidR="0026759D" w:rsidRPr="00CE605C">
        <w:rPr>
          <w:rFonts w:ascii="Verdana" w:hAnsi="Verdana" w:cs="Arial"/>
        </w:rPr>
        <w:t>tytułu</w:t>
      </w:r>
      <w:r w:rsidR="00CE605C">
        <w:rPr>
          <w:rFonts w:ascii="Verdana" w:hAnsi="Verdana" w:cs="Arial"/>
        </w:rPr>
        <w:t xml:space="preserve"> </w:t>
      </w:r>
      <w:r w:rsidR="0026759D" w:rsidRPr="00CE605C">
        <w:rPr>
          <w:rFonts w:ascii="Verdana" w:hAnsi="Verdana" w:cs="Arial"/>
        </w:rPr>
        <w:t>niniejszej</w:t>
      </w:r>
      <w:r w:rsidR="00CE605C">
        <w:rPr>
          <w:rFonts w:ascii="Verdana" w:hAnsi="Verdana" w:cs="Arial"/>
        </w:rPr>
        <w:t xml:space="preserve"> </w:t>
      </w:r>
      <w:r w:rsidR="0026759D" w:rsidRPr="00CE605C">
        <w:rPr>
          <w:rFonts w:ascii="Verdana" w:hAnsi="Verdana" w:cs="Arial"/>
        </w:rPr>
        <w:t>umowy</w:t>
      </w:r>
      <w:r w:rsidR="0026759D" w:rsidRPr="00CE605C">
        <w:rPr>
          <w:rFonts w:ascii="Verdana" w:hAnsi="Verdana" w:cs="Arial"/>
        </w:rPr>
        <w:tab/>
        <w:t>będzie</w:t>
      </w:r>
      <w:r w:rsidR="0026759D" w:rsidRPr="00CE605C">
        <w:rPr>
          <w:rFonts w:ascii="Verdana" w:hAnsi="Verdana" w:cs="Arial"/>
        </w:rPr>
        <w:tab/>
        <w:t>płatne</w:t>
      </w:r>
      <w:r w:rsidR="00CE605C">
        <w:rPr>
          <w:rFonts w:ascii="Verdana" w:hAnsi="Verdana" w:cs="Arial"/>
        </w:rPr>
        <w:t xml:space="preserve"> </w:t>
      </w:r>
      <w:r w:rsidR="0026759D" w:rsidRPr="00CE605C">
        <w:rPr>
          <w:rFonts w:ascii="Verdana" w:hAnsi="Verdana" w:cs="Arial"/>
        </w:rPr>
        <w:t>na</w:t>
      </w:r>
      <w:r w:rsidR="00CE605C">
        <w:rPr>
          <w:rFonts w:ascii="Verdana" w:hAnsi="Verdana" w:cs="Arial"/>
        </w:rPr>
        <w:t xml:space="preserve"> </w:t>
      </w:r>
      <w:r w:rsidR="0026759D" w:rsidRPr="00CE605C">
        <w:rPr>
          <w:rFonts w:ascii="Verdana" w:hAnsi="Verdana" w:cs="Arial"/>
        </w:rPr>
        <w:t>konto</w:t>
      </w:r>
      <w:r w:rsidR="00CE605C">
        <w:rPr>
          <w:rFonts w:ascii="Verdana" w:hAnsi="Verdana" w:cs="Arial"/>
        </w:rPr>
        <w:t xml:space="preserve"> </w:t>
      </w:r>
      <w:r w:rsidR="0026759D" w:rsidRPr="00CE605C">
        <w:rPr>
          <w:rFonts w:ascii="Verdana" w:hAnsi="Verdana" w:cs="Arial"/>
          <w:spacing w:val="-3"/>
        </w:rPr>
        <w:t xml:space="preserve">Wykonawcy </w:t>
      </w:r>
      <w:r w:rsidR="00A76C43" w:rsidRPr="00CE605C">
        <w:rPr>
          <w:rFonts w:ascii="Verdana" w:hAnsi="Verdana" w:cs="Arial"/>
        </w:rPr>
        <w:t>Nr:</w:t>
      </w:r>
      <w:r w:rsidR="0026759D" w:rsidRPr="00CE605C">
        <w:rPr>
          <w:rFonts w:ascii="Verdana" w:hAnsi="Verdana" w:cs="Arial"/>
        </w:rPr>
        <w:t xml:space="preserve"> …………………………………………………………………………</w:t>
      </w:r>
      <w:r w:rsidR="00A76C43" w:rsidRPr="00CE605C">
        <w:rPr>
          <w:rFonts w:ascii="Verdana" w:hAnsi="Verdana" w:cs="Arial"/>
        </w:rPr>
        <w:t>……</w:t>
      </w:r>
      <w:r w:rsidR="0026759D" w:rsidRPr="00CE605C">
        <w:rPr>
          <w:rFonts w:ascii="Verdana" w:hAnsi="Verdana" w:cs="Arial"/>
        </w:rPr>
        <w:t>.</w:t>
      </w:r>
    </w:p>
    <w:p w14:paraId="572A15BD" w14:textId="29D4AC65" w:rsidR="0026759D" w:rsidRPr="00CE605C" w:rsidRDefault="0026759D" w:rsidP="00B712D8">
      <w:pPr>
        <w:pStyle w:val="Default"/>
        <w:numPr>
          <w:ilvl w:val="0"/>
          <w:numId w:val="11"/>
        </w:numPr>
        <w:spacing w:line="276" w:lineRule="auto"/>
        <w:ind w:left="567"/>
        <w:jc w:val="both"/>
        <w:rPr>
          <w:rFonts w:ascii="Verdana" w:hAnsi="Verdana" w:cs="Arial"/>
          <w:color w:val="auto"/>
          <w:sz w:val="22"/>
          <w:szCs w:val="22"/>
        </w:rPr>
      </w:pPr>
      <w:r w:rsidRPr="00CE605C">
        <w:rPr>
          <w:rFonts w:ascii="Verdana" w:hAnsi="Verdana" w:cs="Arial"/>
          <w:color w:val="auto"/>
          <w:sz w:val="22"/>
          <w:szCs w:val="22"/>
        </w:rPr>
        <w:t>Wykonawcy poza wynagrodzeniem określonym</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niniejszym paragrafie nie przysługują żadne roszczenia majątkowe wobec Zamawiającego</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tytułu wykonania przedmiotowej umowy. </w:t>
      </w:r>
    </w:p>
    <w:p w14:paraId="34324D81" w14:textId="33E09C20" w:rsidR="005D5EEE" w:rsidRPr="00CE605C" w:rsidRDefault="00391F07" w:rsidP="005D5EEE">
      <w:pPr>
        <w:pStyle w:val="Akapitzlist"/>
        <w:widowControl/>
        <w:numPr>
          <w:ilvl w:val="0"/>
          <w:numId w:val="11"/>
        </w:numPr>
        <w:autoSpaceDE/>
        <w:autoSpaceDN/>
        <w:spacing w:line="276" w:lineRule="auto"/>
        <w:contextualSpacing/>
        <w:rPr>
          <w:rFonts w:ascii="Verdana" w:hAnsi="Verdana" w:cs="Arial"/>
        </w:rPr>
      </w:pPr>
      <w:r w:rsidRPr="00CE605C">
        <w:rPr>
          <w:rFonts w:ascii="Verdana" w:hAnsi="Verdana" w:cs="Arial"/>
        </w:rPr>
        <w:lastRenderedPageBreak/>
        <w:t>Wykonawca oświadcza, że zapoznał się</w:t>
      </w:r>
      <w:r w:rsidR="009F7166" w:rsidRPr="00CE605C">
        <w:rPr>
          <w:rFonts w:ascii="Verdana" w:hAnsi="Verdana" w:cs="Arial"/>
        </w:rPr>
        <w:t xml:space="preserve"> z </w:t>
      </w:r>
      <w:r w:rsidRPr="00CE605C">
        <w:rPr>
          <w:rFonts w:ascii="Verdana" w:hAnsi="Verdana" w:cs="Arial"/>
        </w:rPr>
        <w:t>terenem robót</w:t>
      </w:r>
      <w:r w:rsidR="009F7166" w:rsidRPr="00CE605C">
        <w:rPr>
          <w:rFonts w:ascii="Verdana" w:hAnsi="Verdana" w:cs="Arial"/>
        </w:rPr>
        <w:t xml:space="preserve"> i </w:t>
      </w:r>
      <w:r w:rsidRPr="00CE605C">
        <w:rPr>
          <w:rFonts w:ascii="Verdana" w:hAnsi="Verdana" w:cs="Arial"/>
        </w:rPr>
        <w:t>rodzajem robót oraz zdobył informacje niezbędne do prawidłowej wyceny robót</w:t>
      </w:r>
      <w:r w:rsidR="000C2EA3" w:rsidRPr="00CE605C">
        <w:rPr>
          <w:rFonts w:ascii="Verdana" w:hAnsi="Verdana" w:cs="Arial"/>
        </w:rPr>
        <w:t xml:space="preserve"> </w:t>
      </w:r>
      <w:r w:rsidR="009F7166" w:rsidRPr="00CE605C">
        <w:rPr>
          <w:rFonts w:ascii="Verdana" w:hAnsi="Verdana" w:cs="Arial"/>
        </w:rPr>
        <w:t>w </w:t>
      </w:r>
      <w:r w:rsidRPr="00CE605C">
        <w:rPr>
          <w:rFonts w:ascii="Verdana" w:hAnsi="Verdana" w:cs="Arial"/>
        </w:rPr>
        <w:t>związku</w:t>
      </w:r>
      <w:r w:rsidR="009F7166" w:rsidRPr="00CE605C">
        <w:rPr>
          <w:rFonts w:ascii="Verdana" w:hAnsi="Verdana" w:cs="Arial"/>
        </w:rPr>
        <w:t xml:space="preserve"> z </w:t>
      </w:r>
      <w:r w:rsidRPr="00CE605C">
        <w:rPr>
          <w:rFonts w:ascii="Verdana" w:hAnsi="Verdana" w:cs="Arial"/>
        </w:rPr>
        <w:t>powyższym wyklucza się jakiekolwiek roszczenia Wykonawcy związane</w:t>
      </w:r>
      <w:r w:rsidR="009F7166" w:rsidRPr="00CE605C">
        <w:rPr>
          <w:rFonts w:ascii="Verdana" w:hAnsi="Verdana" w:cs="Arial"/>
        </w:rPr>
        <w:t xml:space="preserve"> z </w:t>
      </w:r>
      <w:r w:rsidRPr="00CE605C">
        <w:rPr>
          <w:rFonts w:ascii="Verdana" w:hAnsi="Verdana" w:cs="Arial"/>
        </w:rPr>
        <w:t xml:space="preserve">błędnym skalkulowaniem robót objętych przedmiotem zamówienia. </w:t>
      </w:r>
      <w:r w:rsidR="005D5EEE" w:rsidRPr="00CE605C">
        <w:rPr>
          <w:rFonts w:ascii="Verdana" w:hAnsi="Verdana" w:cs="Arial"/>
        </w:rPr>
        <w:t xml:space="preserve"> </w:t>
      </w:r>
    </w:p>
    <w:p w14:paraId="71867953" w14:textId="5329585E"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Termin wymagalności upływa </w:t>
      </w:r>
      <w:r w:rsidR="001C728D" w:rsidRPr="00CE605C">
        <w:rPr>
          <w:rFonts w:ascii="Verdana" w:hAnsi="Verdana" w:cs="Arial"/>
          <w:color w:val="auto"/>
          <w:sz w:val="22"/>
          <w:szCs w:val="22"/>
        </w:rPr>
        <w:t>14</w:t>
      </w:r>
      <w:r w:rsidRPr="00CE605C">
        <w:rPr>
          <w:rFonts w:ascii="Verdana" w:hAnsi="Verdana" w:cs="Arial"/>
          <w:color w:val="auto"/>
          <w:sz w:val="22"/>
          <w:szCs w:val="22"/>
        </w:rPr>
        <w:t>-go dnia od dnia otrzymania przez Zamawiającego prawidłowo wystawionej faktury</w:t>
      </w:r>
      <w:r w:rsidR="005C1FB8" w:rsidRPr="00CE605C">
        <w:rPr>
          <w:rFonts w:ascii="Verdana" w:hAnsi="Verdana" w:cs="Arial"/>
          <w:color w:val="auto"/>
          <w:sz w:val="22"/>
          <w:szCs w:val="22"/>
        </w:rPr>
        <w:t>.</w:t>
      </w:r>
    </w:p>
    <w:p w14:paraId="4EE953D2" w14:textId="4DD07C25"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Wynagrodzenie określone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w:t>
      </w:r>
      <w:r w:rsidR="00786E0B" w:rsidRPr="00CE605C">
        <w:rPr>
          <w:rFonts w:ascii="Verdana" w:hAnsi="Verdana" w:cs="Arial"/>
          <w:color w:val="auto"/>
          <w:sz w:val="22"/>
          <w:szCs w:val="22"/>
        </w:rPr>
        <w:t xml:space="preserve"> </w:t>
      </w:r>
      <w:r w:rsidRPr="00CE605C">
        <w:rPr>
          <w:rFonts w:ascii="Verdana" w:hAnsi="Verdana" w:cs="Arial"/>
          <w:color w:val="auto"/>
          <w:sz w:val="22"/>
          <w:szCs w:val="22"/>
        </w:rPr>
        <w:t xml:space="preserve">1 odpowiada zakresowi robót przedstawionemu </w:t>
      </w:r>
      <w:r w:rsidR="000C1DB1" w:rsidRPr="00CE605C">
        <w:rPr>
          <w:rFonts w:ascii="Verdana" w:hAnsi="Verdana" w:cs="Arial"/>
          <w:color w:val="auto"/>
          <w:sz w:val="22"/>
          <w:szCs w:val="22"/>
        </w:rPr>
        <w:br/>
      </w:r>
      <w:r w:rsidRPr="00CE605C">
        <w:rPr>
          <w:rFonts w:ascii="Verdana" w:hAnsi="Verdana" w:cs="Arial"/>
          <w:color w:val="auto"/>
          <w:sz w:val="22"/>
          <w:szCs w:val="22"/>
        </w:rPr>
        <w:t>w przedmiarze robót, który jest zamieszczony</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załączniku do SWZ</w:t>
      </w:r>
      <w:r w:rsidR="00E527EA" w:rsidRPr="00CE605C">
        <w:rPr>
          <w:rFonts w:ascii="Verdana" w:hAnsi="Verdana" w:cs="Arial"/>
          <w:color w:val="auto"/>
          <w:sz w:val="22"/>
          <w:szCs w:val="22"/>
        </w:rPr>
        <w:t>.</w:t>
      </w:r>
    </w:p>
    <w:p w14:paraId="347465C8" w14:textId="3CAC29B1"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Podstawę do rozliczenia stanowić będzie potwierdzony przez Inspekto</w:t>
      </w:r>
      <w:r w:rsidR="00EF07B1" w:rsidRPr="00CE605C">
        <w:rPr>
          <w:rFonts w:ascii="Verdana" w:hAnsi="Verdana" w:cs="Arial"/>
          <w:color w:val="auto"/>
          <w:sz w:val="22"/>
          <w:szCs w:val="22"/>
        </w:rPr>
        <w:t>ra</w:t>
      </w:r>
      <w:r w:rsidRPr="00CE605C">
        <w:rPr>
          <w:rFonts w:ascii="Verdana" w:hAnsi="Verdana" w:cs="Arial"/>
          <w:color w:val="auto"/>
          <w:sz w:val="22"/>
          <w:szCs w:val="22"/>
        </w:rPr>
        <w:t xml:space="preserve"> Nadzoru </w:t>
      </w:r>
      <w:r w:rsidR="00EF07B1" w:rsidRPr="00CE605C">
        <w:rPr>
          <w:rFonts w:ascii="Verdana" w:hAnsi="Verdana" w:cs="Arial"/>
          <w:color w:val="auto"/>
          <w:sz w:val="22"/>
          <w:szCs w:val="22"/>
        </w:rPr>
        <w:br/>
      </w:r>
      <w:r w:rsidRPr="00CE605C">
        <w:rPr>
          <w:rFonts w:ascii="Verdana" w:hAnsi="Verdana" w:cs="Arial"/>
          <w:color w:val="auto"/>
          <w:sz w:val="22"/>
          <w:szCs w:val="22"/>
        </w:rPr>
        <w:t>Inwestorskiego</w:t>
      </w:r>
      <w:r w:rsidR="00343C54" w:rsidRPr="00CE605C">
        <w:rPr>
          <w:rFonts w:ascii="Verdana" w:hAnsi="Verdana" w:cs="Arial"/>
          <w:color w:val="auto"/>
          <w:sz w:val="22"/>
          <w:szCs w:val="22"/>
        </w:rPr>
        <w:t xml:space="preserve"> </w:t>
      </w:r>
      <w:r w:rsidRPr="00CE605C">
        <w:rPr>
          <w:rFonts w:ascii="Verdana" w:hAnsi="Verdana" w:cs="Arial"/>
          <w:color w:val="auto"/>
          <w:sz w:val="22"/>
          <w:szCs w:val="22"/>
        </w:rPr>
        <w:t>protokół odbioru końcowego robót sporządzony i podpisany przez kierownika budowy</w:t>
      </w:r>
      <w:r w:rsidR="00343C54" w:rsidRPr="00CE605C">
        <w:rPr>
          <w:rFonts w:ascii="Verdana" w:hAnsi="Verdana" w:cs="Arial"/>
          <w:color w:val="auto"/>
          <w:sz w:val="22"/>
          <w:szCs w:val="22"/>
        </w:rPr>
        <w:t>. Konieczne jest przedstawienie ze strony Wykonawcy</w:t>
      </w:r>
      <w:r w:rsidRPr="00CE605C">
        <w:rPr>
          <w:rFonts w:ascii="Verdana" w:hAnsi="Verdana" w:cs="Arial"/>
          <w:color w:val="auto"/>
          <w:sz w:val="22"/>
          <w:szCs w:val="22"/>
        </w:rPr>
        <w:t xml:space="preserve"> kosztory</w:t>
      </w:r>
      <w:r w:rsidR="00343C54" w:rsidRPr="00CE605C">
        <w:rPr>
          <w:rFonts w:ascii="Verdana" w:hAnsi="Verdana" w:cs="Arial"/>
          <w:color w:val="auto"/>
          <w:sz w:val="22"/>
          <w:szCs w:val="22"/>
        </w:rPr>
        <w:t>sów</w:t>
      </w:r>
      <w:r w:rsidRPr="00CE605C">
        <w:rPr>
          <w:rFonts w:ascii="Verdana" w:hAnsi="Verdana" w:cs="Arial"/>
          <w:color w:val="auto"/>
          <w:sz w:val="22"/>
          <w:szCs w:val="22"/>
        </w:rPr>
        <w:t xml:space="preserve"> powykonawczy</w:t>
      </w:r>
      <w:r w:rsidR="00343C54" w:rsidRPr="00CE605C">
        <w:rPr>
          <w:rFonts w:ascii="Verdana" w:hAnsi="Verdana" w:cs="Arial"/>
          <w:color w:val="auto"/>
          <w:sz w:val="22"/>
          <w:szCs w:val="22"/>
        </w:rPr>
        <w:t xml:space="preserve">ch </w:t>
      </w:r>
      <w:r w:rsidRPr="00CE605C">
        <w:rPr>
          <w:rFonts w:ascii="Verdana" w:hAnsi="Verdana" w:cs="Arial"/>
          <w:color w:val="auto"/>
          <w:sz w:val="22"/>
          <w:szCs w:val="22"/>
        </w:rPr>
        <w:t>(zestawienie wartości wykonanych robót potwierdzon</w:t>
      </w:r>
      <w:r w:rsidR="00941FC0" w:rsidRPr="00CE605C">
        <w:rPr>
          <w:rFonts w:ascii="Verdana" w:hAnsi="Verdana" w:cs="Arial"/>
          <w:color w:val="auto"/>
          <w:sz w:val="22"/>
          <w:szCs w:val="22"/>
        </w:rPr>
        <w:t>e</w:t>
      </w:r>
      <w:r w:rsidRPr="00CE605C">
        <w:rPr>
          <w:rFonts w:ascii="Verdana" w:hAnsi="Verdana" w:cs="Arial"/>
          <w:color w:val="auto"/>
          <w:sz w:val="22"/>
          <w:szCs w:val="22"/>
        </w:rPr>
        <w:t xml:space="preserve"> przez każd</w:t>
      </w:r>
      <w:r w:rsidR="00941FC0" w:rsidRPr="00CE605C">
        <w:rPr>
          <w:rFonts w:ascii="Verdana" w:hAnsi="Verdana" w:cs="Arial"/>
          <w:color w:val="auto"/>
          <w:sz w:val="22"/>
          <w:szCs w:val="22"/>
        </w:rPr>
        <w:t>ą</w:t>
      </w:r>
      <w:r w:rsidRPr="00CE605C">
        <w:rPr>
          <w:rFonts w:ascii="Verdana" w:hAnsi="Verdana" w:cs="Arial"/>
          <w:color w:val="auto"/>
          <w:sz w:val="22"/>
          <w:szCs w:val="22"/>
        </w:rPr>
        <w:t xml:space="preserve"> ze stron)</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podziałem na roboty wykonane przez Wykonawcę robót</w:t>
      </w:r>
      <w:r w:rsidR="00941FC0" w:rsidRPr="00CE605C">
        <w:rPr>
          <w:rFonts w:ascii="Verdana" w:hAnsi="Verdana" w:cs="Arial"/>
          <w:color w:val="auto"/>
          <w:sz w:val="22"/>
          <w:szCs w:val="22"/>
        </w:rPr>
        <w:t xml:space="preserve"> oraz </w:t>
      </w:r>
      <w:r w:rsidRPr="00CE605C">
        <w:rPr>
          <w:rFonts w:ascii="Verdana" w:hAnsi="Verdana" w:cs="Arial"/>
          <w:color w:val="auto"/>
          <w:sz w:val="22"/>
          <w:szCs w:val="22"/>
        </w:rPr>
        <w:t>Podwykonawc</w:t>
      </w:r>
      <w:r w:rsidR="00941FC0" w:rsidRPr="00CE605C">
        <w:rPr>
          <w:rFonts w:ascii="Verdana" w:hAnsi="Verdana" w:cs="Arial"/>
          <w:color w:val="auto"/>
          <w:sz w:val="22"/>
          <w:szCs w:val="22"/>
        </w:rPr>
        <w:t xml:space="preserve">ów </w:t>
      </w:r>
      <w:r w:rsidRPr="00CE605C">
        <w:rPr>
          <w:rFonts w:ascii="Verdana" w:hAnsi="Verdana" w:cs="Arial"/>
          <w:color w:val="auto"/>
          <w:sz w:val="22"/>
          <w:szCs w:val="22"/>
        </w:rPr>
        <w:t>oraz dalszego Podwykonawcę na podstawie cen jednostkowych kosztorysu ofertowego, po uprzednim sprawdzeniu, a następnie zatwierdzeniu przez Inspektora Nadzoru Inwestorskiego danej branży.</w:t>
      </w:r>
      <w:r w:rsidR="00D9488D" w:rsidRPr="00CE605C">
        <w:rPr>
          <w:rFonts w:ascii="Verdana" w:hAnsi="Verdana" w:cs="Arial"/>
          <w:color w:val="auto"/>
          <w:sz w:val="22"/>
          <w:szCs w:val="22"/>
        </w:rPr>
        <w:t xml:space="preserve"> </w:t>
      </w:r>
      <w:r w:rsidRPr="00CE605C">
        <w:rPr>
          <w:rFonts w:ascii="Verdana" w:hAnsi="Verdana" w:cs="Arial"/>
          <w:color w:val="auto"/>
          <w:sz w:val="22"/>
          <w:szCs w:val="22"/>
        </w:rPr>
        <w:t>Sprawdzenie</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 xml:space="preserve">zatwierdzenie kosztorysu powykonawczego </w:t>
      </w:r>
      <w:r w:rsidR="00941FC0" w:rsidRPr="00CE605C">
        <w:rPr>
          <w:rFonts w:ascii="Verdana" w:hAnsi="Verdana" w:cs="Arial"/>
          <w:color w:val="auto"/>
          <w:sz w:val="22"/>
          <w:szCs w:val="22"/>
        </w:rPr>
        <w:t>przez Inspektora Nad</w:t>
      </w:r>
      <w:r w:rsidR="00173B5C" w:rsidRPr="00CE605C">
        <w:rPr>
          <w:rFonts w:ascii="Verdana" w:hAnsi="Verdana" w:cs="Arial"/>
          <w:color w:val="auto"/>
          <w:sz w:val="22"/>
          <w:szCs w:val="22"/>
        </w:rPr>
        <w:t>z</w:t>
      </w:r>
      <w:r w:rsidR="00941FC0" w:rsidRPr="00CE605C">
        <w:rPr>
          <w:rFonts w:ascii="Verdana" w:hAnsi="Verdana" w:cs="Arial"/>
          <w:color w:val="auto"/>
          <w:sz w:val="22"/>
          <w:szCs w:val="22"/>
        </w:rPr>
        <w:t xml:space="preserve">oru </w:t>
      </w:r>
      <w:r w:rsidR="00B24739" w:rsidRPr="00CE605C">
        <w:rPr>
          <w:rFonts w:ascii="Verdana" w:hAnsi="Verdana" w:cs="Arial"/>
          <w:color w:val="auto"/>
          <w:sz w:val="22"/>
          <w:szCs w:val="22"/>
        </w:rPr>
        <w:t xml:space="preserve">ze strony </w:t>
      </w:r>
      <w:r w:rsidR="005C1FB8" w:rsidRPr="00CE605C">
        <w:rPr>
          <w:rFonts w:ascii="Verdana" w:hAnsi="Verdana" w:cs="Arial"/>
          <w:color w:val="auto"/>
          <w:sz w:val="22"/>
          <w:szCs w:val="22"/>
        </w:rPr>
        <w:br/>
      </w:r>
      <w:r w:rsidR="00941FC0" w:rsidRPr="00CE605C">
        <w:rPr>
          <w:rFonts w:ascii="Verdana" w:hAnsi="Verdana" w:cs="Arial"/>
          <w:color w:val="auto"/>
          <w:sz w:val="22"/>
          <w:szCs w:val="22"/>
        </w:rPr>
        <w:t xml:space="preserve">Zamawiającego </w:t>
      </w:r>
      <w:r w:rsidRPr="00CE605C">
        <w:rPr>
          <w:rFonts w:ascii="Verdana" w:hAnsi="Verdana" w:cs="Arial"/>
          <w:color w:val="auto"/>
          <w:sz w:val="22"/>
          <w:szCs w:val="22"/>
        </w:rPr>
        <w:t>zostanie dokonane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terminie 7 dni roboczych, licząc od dnia jego przedłożenia. </w:t>
      </w:r>
      <w:r w:rsidR="00941FC0" w:rsidRPr="00CE605C">
        <w:rPr>
          <w:rFonts w:ascii="Verdana" w:hAnsi="Verdana" w:cs="Arial"/>
          <w:color w:val="auto"/>
          <w:sz w:val="22"/>
          <w:szCs w:val="22"/>
        </w:rPr>
        <w:t>Posiedzenie</w:t>
      </w:r>
      <w:r w:rsidR="009F7166" w:rsidRPr="00CE605C">
        <w:rPr>
          <w:rFonts w:ascii="Verdana" w:hAnsi="Verdana" w:cs="Arial"/>
          <w:color w:val="auto"/>
          <w:sz w:val="22"/>
          <w:szCs w:val="22"/>
        </w:rPr>
        <w:t xml:space="preserve"> w </w:t>
      </w:r>
      <w:r w:rsidR="00941FC0" w:rsidRPr="00CE605C">
        <w:rPr>
          <w:rFonts w:ascii="Verdana" w:hAnsi="Verdana" w:cs="Arial"/>
          <w:color w:val="auto"/>
          <w:sz w:val="22"/>
          <w:szCs w:val="22"/>
        </w:rPr>
        <w:t xml:space="preserve">sprawie końcowego odbioru robót zostanie zwołane po </w:t>
      </w:r>
      <w:r w:rsidR="00D406FA" w:rsidRPr="00CE605C">
        <w:rPr>
          <w:rFonts w:ascii="Verdana" w:hAnsi="Verdana" w:cs="Arial"/>
          <w:color w:val="auto"/>
          <w:sz w:val="22"/>
          <w:szCs w:val="22"/>
        </w:rPr>
        <w:t>uzyskaniu</w:t>
      </w:r>
      <w:r w:rsidR="009F7166" w:rsidRPr="00CE605C">
        <w:rPr>
          <w:rFonts w:ascii="Verdana" w:hAnsi="Verdana" w:cs="Arial"/>
          <w:color w:val="auto"/>
          <w:sz w:val="22"/>
          <w:szCs w:val="22"/>
        </w:rPr>
        <w:t xml:space="preserve"> i </w:t>
      </w:r>
      <w:r w:rsidR="009D29C4" w:rsidRPr="00CE605C">
        <w:rPr>
          <w:rFonts w:ascii="Verdana" w:hAnsi="Verdana" w:cs="Arial"/>
          <w:color w:val="auto"/>
          <w:sz w:val="22"/>
          <w:szCs w:val="22"/>
        </w:rPr>
        <w:t>przedstawieniu Zamawiającemu</w:t>
      </w:r>
      <w:r w:rsidR="00D406FA" w:rsidRPr="00CE605C">
        <w:rPr>
          <w:rFonts w:ascii="Verdana" w:hAnsi="Verdana" w:cs="Arial"/>
          <w:color w:val="auto"/>
          <w:sz w:val="22"/>
          <w:szCs w:val="22"/>
        </w:rPr>
        <w:t xml:space="preserve"> zgody na użytkowanie obiektu od właściwego miejscowo Inspektora Nadzoru Budowlanego. </w:t>
      </w:r>
    </w:p>
    <w:p w14:paraId="707168D1" w14:textId="5C6017D1"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Wykonawca za prace wykonane przez Podwykonawców każdorazowo dokona przelewu wierzytelności przysługujących mu od Zamawiającego na osoby trzecie. tj. Podwykonawców. Do każdej faktury obejmującej należność Podwykonawców, Wykonawca załączy cesję wierzytelności na Podwykonawców wraz</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kopią faktury Podwykonawcy.</w:t>
      </w:r>
      <w:r w:rsidR="00CE605C">
        <w:rPr>
          <w:rFonts w:ascii="Verdana" w:hAnsi="Verdana" w:cs="Arial"/>
          <w:color w:val="auto"/>
          <w:sz w:val="22"/>
          <w:szCs w:val="22"/>
        </w:rPr>
        <w:t xml:space="preserve"> </w:t>
      </w:r>
      <w:r w:rsidR="00D9488D" w:rsidRPr="00CE605C">
        <w:rPr>
          <w:rFonts w:ascii="Verdana" w:hAnsi="Verdana" w:cs="Arial"/>
          <w:color w:val="auto"/>
          <w:sz w:val="22"/>
          <w:szCs w:val="22"/>
        </w:rPr>
        <w:t>W</w:t>
      </w:r>
      <w:r w:rsidR="009F7166" w:rsidRPr="00CE605C">
        <w:rPr>
          <w:rFonts w:ascii="Verdana" w:hAnsi="Verdana" w:cs="Arial"/>
          <w:color w:val="auto"/>
          <w:sz w:val="22"/>
          <w:szCs w:val="22"/>
        </w:rPr>
        <w:t> </w:t>
      </w:r>
      <w:r w:rsidR="00A76C43" w:rsidRPr="00CE605C">
        <w:rPr>
          <w:rFonts w:ascii="Verdana" w:hAnsi="Verdana" w:cs="Arial"/>
          <w:color w:val="auto"/>
          <w:sz w:val="22"/>
          <w:szCs w:val="22"/>
        </w:rPr>
        <w:t>razie,</w:t>
      </w:r>
      <w:r w:rsidRPr="00CE605C">
        <w:rPr>
          <w:rFonts w:ascii="Verdana" w:hAnsi="Verdana" w:cs="Arial"/>
          <w:color w:val="auto"/>
          <w:sz w:val="22"/>
          <w:szCs w:val="22"/>
        </w:rPr>
        <w:t xml:space="preserve"> gdy Wykonawca nie dokona cesji na Podwykonawców jest zobowiązany przedłożyć wraz</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rozliczeniem należ</w:t>
      </w:r>
      <w:r w:rsidR="00DB466A" w:rsidRPr="00CE605C">
        <w:rPr>
          <w:rFonts w:ascii="Verdana" w:hAnsi="Verdana" w:cs="Arial"/>
          <w:color w:val="auto"/>
          <w:sz w:val="22"/>
          <w:szCs w:val="22"/>
        </w:rPr>
        <w:t>n</w:t>
      </w:r>
      <w:r w:rsidRPr="00CE605C">
        <w:rPr>
          <w:rFonts w:ascii="Verdana" w:hAnsi="Verdana" w:cs="Arial"/>
          <w:color w:val="auto"/>
          <w:sz w:val="22"/>
          <w:szCs w:val="22"/>
        </w:rPr>
        <w:t>ego jemu wynagrodzenia oświadczenia Podwykonawców lub dowody potwierdzając</w:t>
      </w:r>
      <w:r w:rsidR="00DB466A" w:rsidRPr="00CE605C">
        <w:rPr>
          <w:rFonts w:ascii="Verdana" w:hAnsi="Verdana" w:cs="Arial"/>
          <w:color w:val="auto"/>
          <w:sz w:val="22"/>
          <w:szCs w:val="22"/>
        </w:rPr>
        <w:t>e</w:t>
      </w:r>
      <w:r w:rsidRPr="00CE605C">
        <w:rPr>
          <w:rFonts w:ascii="Verdana" w:hAnsi="Verdana" w:cs="Arial"/>
          <w:color w:val="auto"/>
          <w:sz w:val="22"/>
          <w:szCs w:val="22"/>
        </w:rPr>
        <w:t xml:space="preserve"> zapłatę wymagalnego wynagrodzenia Podwykonawcom lub dalszym </w:t>
      </w:r>
      <w:r w:rsidR="00B24739" w:rsidRPr="00CE605C">
        <w:rPr>
          <w:rFonts w:ascii="Verdana" w:hAnsi="Verdana" w:cs="Arial"/>
          <w:color w:val="auto"/>
          <w:sz w:val="22"/>
          <w:szCs w:val="22"/>
        </w:rPr>
        <w:t>podwykonawcom,</w:t>
      </w:r>
      <w:r w:rsidRPr="00CE605C">
        <w:rPr>
          <w:rFonts w:ascii="Verdana" w:hAnsi="Verdana" w:cs="Arial"/>
          <w:color w:val="auto"/>
          <w:sz w:val="22"/>
          <w:szCs w:val="22"/>
        </w:rPr>
        <w:t xml:space="preserve"> których termin upłynął</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danym okresie rozliczeniowym. Oświadczenia należycie podpisane przez osoby upoważnione do reprezentowania składającego je podwykonawcy lub dowody powinny potwierdzać brak zaległości Wykonawcy </w:t>
      </w:r>
      <w:r w:rsidR="00D9488D" w:rsidRPr="00CE605C">
        <w:rPr>
          <w:rFonts w:ascii="Verdana" w:hAnsi="Verdana" w:cs="Arial"/>
          <w:color w:val="auto"/>
          <w:sz w:val="22"/>
          <w:szCs w:val="22"/>
        </w:rPr>
        <w:br/>
      </w:r>
      <w:r w:rsidRPr="00CE605C">
        <w:rPr>
          <w:rFonts w:ascii="Verdana" w:hAnsi="Verdana" w:cs="Arial"/>
          <w:color w:val="auto"/>
          <w:sz w:val="22"/>
          <w:szCs w:val="22"/>
        </w:rPr>
        <w:t>w uregulowaniu wszystkich wymagalnych wynagrodzeń Podwykonawców wynikających z Umów</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 xml:space="preserve">podwykonawstwo. </w:t>
      </w:r>
    </w:p>
    <w:p w14:paraId="49CF1ED9" w14:textId="6D7E8B8F"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W przypadku uchylenia się przez Wykonawcę od obowiązku zapłaty wymaga</w:t>
      </w:r>
      <w:r w:rsidR="00AB5E03" w:rsidRPr="00CE605C">
        <w:rPr>
          <w:rFonts w:ascii="Verdana" w:hAnsi="Verdana" w:cs="Arial"/>
          <w:color w:val="auto"/>
          <w:sz w:val="22"/>
          <w:szCs w:val="22"/>
        </w:rPr>
        <w:t>l</w:t>
      </w:r>
      <w:r w:rsidRPr="00CE605C">
        <w:rPr>
          <w:rFonts w:ascii="Verdana" w:hAnsi="Verdana" w:cs="Arial"/>
          <w:color w:val="auto"/>
          <w:sz w:val="22"/>
          <w:szCs w:val="22"/>
        </w:rPr>
        <w:t xml:space="preserve">nego </w:t>
      </w:r>
      <w:r w:rsidR="009651C5" w:rsidRPr="00CE605C">
        <w:rPr>
          <w:rFonts w:ascii="Verdana" w:hAnsi="Verdana" w:cs="Arial"/>
          <w:color w:val="auto"/>
          <w:sz w:val="22"/>
          <w:szCs w:val="22"/>
        </w:rPr>
        <w:br/>
      </w:r>
      <w:r w:rsidRPr="00CE605C">
        <w:rPr>
          <w:rFonts w:ascii="Verdana" w:hAnsi="Verdana" w:cs="Arial"/>
          <w:color w:val="auto"/>
          <w:sz w:val="22"/>
          <w:szCs w:val="22"/>
        </w:rPr>
        <w:t>wynagrodzenia Podwykonawcy, Zamawiający dokona zapłaty wynagrodzenia Podwykonawcy, na zasadach określonych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ustawie P</w:t>
      </w:r>
      <w:r w:rsidR="00B24739" w:rsidRPr="00CE605C">
        <w:rPr>
          <w:rFonts w:ascii="Verdana" w:hAnsi="Verdana" w:cs="Arial"/>
          <w:color w:val="auto"/>
          <w:sz w:val="22"/>
          <w:szCs w:val="22"/>
        </w:rPr>
        <w:t>zp</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potrąci kwotę wypłaconego Podwykonawcy lub dalszemu Podwykonawcy</w:t>
      </w:r>
      <w:r w:rsidR="00AB5E03" w:rsidRPr="00CE605C">
        <w:rPr>
          <w:rFonts w:ascii="Verdana" w:hAnsi="Verdana" w:cs="Arial"/>
          <w:color w:val="auto"/>
          <w:sz w:val="22"/>
          <w:szCs w:val="22"/>
        </w:rPr>
        <w:t xml:space="preserve"> wynagrodzenia </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 xml:space="preserve">wynagrodzenia należnego Wykonawcy. </w:t>
      </w:r>
    </w:p>
    <w:p w14:paraId="76B33CA2" w14:textId="0C1BDC1D"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Końcowe rozliczenie nastąpi faktur</w:t>
      </w:r>
      <w:r w:rsidR="00EE612A" w:rsidRPr="00CE605C">
        <w:rPr>
          <w:rFonts w:ascii="Verdana" w:hAnsi="Verdana" w:cs="Arial"/>
          <w:color w:val="auto"/>
          <w:sz w:val="22"/>
          <w:szCs w:val="22"/>
        </w:rPr>
        <w:t>ą</w:t>
      </w:r>
      <w:r w:rsidRPr="00CE605C">
        <w:rPr>
          <w:rFonts w:ascii="Verdana" w:hAnsi="Verdana" w:cs="Arial"/>
          <w:color w:val="auto"/>
          <w:sz w:val="22"/>
          <w:szCs w:val="22"/>
        </w:rPr>
        <w:t xml:space="preserve"> końcową po zakończeniu robót na po</w:t>
      </w:r>
      <w:r w:rsidR="00AB5E03" w:rsidRPr="00CE605C">
        <w:rPr>
          <w:rFonts w:ascii="Verdana" w:hAnsi="Verdana" w:cs="Arial"/>
          <w:color w:val="auto"/>
          <w:sz w:val="22"/>
          <w:szCs w:val="22"/>
        </w:rPr>
        <w:t>d</w:t>
      </w:r>
      <w:r w:rsidRPr="00CE605C">
        <w:rPr>
          <w:rFonts w:ascii="Verdana" w:hAnsi="Verdana" w:cs="Arial"/>
          <w:color w:val="auto"/>
          <w:sz w:val="22"/>
          <w:szCs w:val="22"/>
        </w:rPr>
        <w:t>stawie ostatecznego odbioru robót, kompletnego operatu kolaudacyjnego</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uzyskaniu prawomocnej decyzji o pozwoleniu na użytkowanie lub zaświadczeniu PINB</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przyjęciu zawiadomienia o zakończeniu budowy bez zastrzeżeń. Wraz</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wystawieniem fak</w:t>
      </w:r>
      <w:r w:rsidRPr="00CE605C">
        <w:rPr>
          <w:rFonts w:ascii="Verdana" w:hAnsi="Verdana" w:cs="Arial"/>
          <w:color w:val="auto"/>
          <w:sz w:val="22"/>
          <w:szCs w:val="22"/>
        </w:rPr>
        <w:lastRenderedPageBreak/>
        <w:t xml:space="preserve">tury końcowej Wykonawca złoży pisemne oświadczenie potwierdzające, że wszystkie należności za prace zlecone Podwykonawcom przez Wykonawcę zostały opłacone. </w:t>
      </w:r>
    </w:p>
    <w:p w14:paraId="552A16CD" w14:textId="7B9F785F" w:rsidR="0026759D" w:rsidRPr="00CE605C" w:rsidRDefault="0026759D" w:rsidP="00E135D2">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Zamawiający oświadcza, że jest płatnikiem Vat, posiada </w:t>
      </w:r>
      <w:r w:rsidR="00A76C43" w:rsidRPr="00CE605C">
        <w:rPr>
          <w:rFonts w:ascii="Verdana" w:hAnsi="Verdana" w:cs="Arial"/>
          <w:color w:val="auto"/>
          <w:sz w:val="22"/>
          <w:szCs w:val="22"/>
        </w:rPr>
        <w:t>NIP:</w:t>
      </w:r>
      <w:r w:rsidRPr="00CE605C">
        <w:rPr>
          <w:rFonts w:ascii="Verdana" w:hAnsi="Verdana" w:cs="Arial"/>
          <w:color w:val="auto"/>
          <w:sz w:val="22"/>
          <w:szCs w:val="22"/>
        </w:rPr>
        <w:t xml:space="preserve"> </w:t>
      </w:r>
      <w:r w:rsidR="00A76C43" w:rsidRPr="00CE605C">
        <w:rPr>
          <w:rFonts w:ascii="Verdana" w:hAnsi="Verdana" w:cs="Arial"/>
          <w:color w:val="auto"/>
          <w:sz w:val="22"/>
          <w:szCs w:val="22"/>
        </w:rPr>
        <w:t xml:space="preserve">………………………………….. </w:t>
      </w:r>
      <w:r w:rsidRPr="00CE605C">
        <w:rPr>
          <w:rFonts w:ascii="Verdana" w:hAnsi="Verdana" w:cs="Arial"/>
          <w:color w:val="auto"/>
          <w:sz w:val="22"/>
          <w:szCs w:val="22"/>
        </w:rPr>
        <w:t>REGON……………………</w:t>
      </w:r>
      <w:r w:rsidR="00A76C43" w:rsidRPr="00CE605C">
        <w:rPr>
          <w:rFonts w:ascii="Verdana" w:hAnsi="Verdana" w:cs="Arial"/>
          <w:color w:val="auto"/>
          <w:sz w:val="22"/>
          <w:szCs w:val="22"/>
        </w:rPr>
        <w:t>……</w:t>
      </w:r>
      <w:r w:rsidRPr="00CE605C">
        <w:rPr>
          <w:rFonts w:ascii="Verdana" w:hAnsi="Verdana" w:cs="Arial"/>
          <w:color w:val="auto"/>
          <w:sz w:val="22"/>
          <w:szCs w:val="22"/>
        </w:rPr>
        <w:t>i jest uprawiony do otrzymania faktur Vat oraz upoważnia Wykonawcę posiadającego NIP………………</w:t>
      </w:r>
      <w:r w:rsidR="00A76C43" w:rsidRPr="00CE605C">
        <w:rPr>
          <w:rFonts w:ascii="Verdana" w:hAnsi="Verdana" w:cs="Arial"/>
          <w:color w:val="auto"/>
          <w:sz w:val="22"/>
          <w:szCs w:val="22"/>
        </w:rPr>
        <w:t>……………</w:t>
      </w:r>
      <w:r w:rsidRPr="00CE605C">
        <w:rPr>
          <w:rFonts w:ascii="Verdana" w:hAnsi="Verdana" w:cs="Arial"/>
          <w:color w:val="auto"/>
          <w:sz w:val="22"/>
          <w:szCs w:val="22"/>
        </w:rPr>
        <w:t>oraz R</w:t>
      </w:r>
      <w:r w:rsidR="00197889" w:rsidRPr="00CE605C">
        <w:rPr>
          <w:rFonts w:ascii="Verdana" w:hAnsi="Verdana" w:cs="Arial"/>
          <w:color w:val="auto"/>
          <w:sz w:val="22"/>
          <w:szCs w:val="22"/>
        </w:rPr>
        <w:t>E</w:t>
      </w:r>
      <w:r w:rsidRPr="00CE605C">
        <w:rPr>
          <w:rFonts w:ascii="Verdana" w:hAnsi="Verdana" w:cs="Arial"/>
          <w:color w:val="auto"/>
          <w:sz w:val="22"/>
          <w:szCs w:val="22"/>
        </w:rPr>
        <w:t>GON……………</w:t>
      </w:r>
      <w:r w:rsidR="00A76C43" w:rsidRPr="00CE605C">
        <w:rPr>
          <w:rFonts w:ascii="Verdana" w:hAnsi="Verdana" w:cs="Arial"/>
          <w:color w:val="auto"/>
          <w:sz w:val="22"/>
          <w:szCs w:val="22"/>
        </w:rPr>
        <w:t>……</w:t>
      </w:r>
      <w:r w:rsidRPr="00CE605C">
        <w:rPr>
          <w:rFonts w:ascii="Verdana" w:hAnsi="Verdana" w:cs="Arial"/>
          <w:color w:val="auto"/>
          <w:sz w:val="22"/>
          <w:szCs w:val="22"/>
        </w:rPr>
        <w:t>………</w:t>
      </w:r>
      <w:r w:rsidR="00CE605C">
        <w:rPr>
          <w:rFonts w:ascii="Verdana" w:hAnsi="Verdana" w:cs="Arial"/>
          <w:color w:val="auto"/>
          <w:sz w:val="22"/>
          <w:szCs w:val="22"/>
        </w:rPr>
        <w:t xml:space="preserve"> </w:t>
      </w:r>
      <w:r w:rsidRPr="00CE605C">
        <w:rPr>
          <w:rFonts w:ascii="Verdana" w:hAnsi="Verdana" w:cs="Arial"/>
          <w:color w:val="auto"/>
          <w:sz w:val="22"/>
          <w:szCs w:val="22"/>
        </w:rPr>
        <w:t xml:space="preserve">do wystawienia faktur VAT bez podpisu Zamawiającego. </w:t>
      </w:r>
    </w:p>
    <w:p w14:paraId="48A089EC" w14:textId="6F093580" w:rsidR="008704D4" w:rsidRPr="00CE605C" w:rsidRDefault="0026759D" w:rsidP="00F66545">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Płatnikiem faktur jest: Gmina Wieruszów, ul. Rynek 1-7, 98-400 Wieruszów, </w:t>
      </w:r>
      <w:r w:rsidR="00E135D2" w:rsidRPr="00CE605C">
        <w:rPr>
          <w:rFonts w:ascii="Verdana" w:hAnsi="Verdana" w:cs="Arial"/>
          <w:color w:val="auto"/>
          <w:sz w:val="22"/>
          <w:szCs w:val="22"/>
        </w:rPr>
        <w:br/>
      </w:r>
      <w:r w:rsidRPr="00CE605C">
        <w:rPr>
          <w:rFonts w:ascii="Verdana" w:hAnsi="Verdana" w:cs="Arial"/>
          <w:color w:val="auto"/>
          <w:sz w:val="22"/>
          <w:szCs w:val="22"/>
        </w:rPr>
        <w:t>NIP 9970135461, REGON: 250855392</w:t>
      </w:r>
      <w:r w:rsidR="008704D4" w:rsidRPr="00CE605C">
        <w:rPr>
          <w:rFonts w:ascii="Verdana" w:hAnsi="Verdana" w:cs="Arial"/>
          <w:color w:val="auto"/>
          <w:sz w:val="22"/>
          <w:szCs w:val="22"/>
        </w:rPr>
        <w:t>.</w:t>
      </w:r>
    </w:p>
    <w:p w14:paraId="4B246745" w14:textId="4FE9FE9E"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Wykonawca oświadcza, że </w:t>
      </w:r>
      <w:r w:rsidR="00EE612A" w:rsidRPr="00CE605C">
        <w:rPr>
          <w:rFonts w:ascii="Verdana" w:hAnsi="Verdana" w:cs="Arial"/>
          <w:color w:val="auto"/>
          <w:sz w:val="22"/>
          <w:szCs w:val="22"/>
        </w:rPr>
        <w:t xml:space="preserve">posiadany przez Wykonawcę </w:t>
      </w:r>
      <w:r w:rsidRPr="00CE605C">
        <w:rPr>
          <w:rFonts w:ascii="Verdana" w:hAnsi="Verdana" w:cs="Arial"/>
          <w:color w:val="auto"/>
          <w:sz w:val="22"/>
          <w:szCs w:val="22"/>
        </w:rPr>
        <w:t>rachunek bankowy</w:t>
      </w:r>
      <w:r w:rsidR="00EE612A" w:rsidRPr="00CE605C">
        <w:rPr>
          <w:rFonts w:ascii="Verdana" w:hAnsi="Verdana" w:cs="Arial"/>
          <w:color w:val="auto"/>
          <w:sz w:val="22"/>
          <w:szCs w:val="22"/>
        </w:rPr>
        <w:t>, na który będzie następował</w:t>
      </w:r>
      <w:r w:rsidR="00AB5E03" w:rsidRPr="00CE605C">
        <w:rPr>
          <w:rFonts w:ascii="Verdana" w:hAnsi="Verdana" w:cs="Arial"/>
          <w:color w:val="auto"/>
          <w:sz w:val="22"/>
          <w:szCs w:val="22"/>
        </w:rPr>
        <w:t>a</w:t>
      </w:r>
      <w:r w:rsidR="00EE612A" w:rsidRPr="00CE605C">
        <w:rPr>
          <w:rFonts w:ascii="Verdana" w:hAnsi="Verdana" w:cs="Arial"/>
          <w:color w:val="auto"/>
          <w:sz w:val="22"/>
          <w:szCs w:val="22"/>
        </w:rPr>
        <w:t xml:space="preserve"> zapłata wynagrodzenia należnego Wykonawcy</w:t>
      </w:r>
      <w:r w:rsidR="009F7166" w:rsidRPr="00CE605C">
        <w:rPr>
          <w:rFonts w:ascii="Verdana" w:hAnsi="Verdana" w:cs="Arial"/>
          <w:color w:val="auto"/>
          <w:sz w:val="22"/>
          <w:szCs w:val="22"/>
        </w:rPr>
        <w:t xml:space="preserve"> z </w:t>
      </w:r>
      <w:r w:rsidR="00EE612A" w:rsidRPr="00CE605C">
        <w:rPr>
          <w:rFonts w:ascii="Verdana" w:hAnsi="Verdana" w:cs="Arial"/>
          <w:color w:val="auto"/>
          <w:sz w:val="22"/>
          <w:szCs w:val="22"/>
        </w:rPr>
        <w:t>tytułu realizacji niniejszej umowy</w:t>
      </w:r>
      <w:r w:rsidRPr="00CE605C">
        <w:rPr>
          <w:rFonts w:ascii="Verdana" w:hAnsi="Verdana" w:cs="Arial"/>
          <w:color w:val="auto"/>
          <w:sz w:val="22"/>
          <w:szCs w:val="22"/>
        </w:rPr>
        <w:t xml:space="preserve"> znajduje się na tzw. „Białej Liście Podatników VAT” prowadzonej przez Szefa Krajowej Administracji Skarbowej lub inny właściwy</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tym zakresie organ administracji. </w:t>
      </w:r>
    </w:p>
    <w:p w14:paraId="4E9A9EE7" w14:textId="1CCA22D7"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Wykonawca oświadcza, że dopełnił obowiązku rejestracji dla celów VAT</w:t>
      </w:r>
      <w:r w:rsidR="009F7166" w:rsidRPr="00CE605C">
        <w:rPr>
          <w:rFonts w:ascii="Verdana" w:hAnsi="Verdana" w:cs="Arial"/>
          <w:color w:val="auto"/>
          <w:sz w:val="22"/>
          <w:szCs w:val="22"/>
        </w:rPr>
        <w:t xml:space="preserve"> i </w:t>
      </w:r>
      <w:r w:rsidR="00AB5E03" w:rsidRPr="00CE605C" w:rsidDel="00AB5E03">
        <w:rPr>
          <w:rFonts w:ascii="Verdana" w:hAnsi="Verdana" w:cs="Arial"/>
          <w:color w:val="auto"/>
          <w:sz w:val="22"/>
          <w:szCs w:val="22"/>
        </w:rPr>
        <w:t xml:space="preserve"> </w:t>
      </w:r>
      <w:r w:rsidRPr="00CE605C">
        <w:rPr>
          <w:rFonts w:ascii="Verdana" w:hAnsi="Verdana" w:cs="Arial"/>
          <w:color w:val="auto"/>
          <w:sz w:val="22"/>
          <w:szCs w:val="22"/>
        </w:rPr>
        <w:t xml:space="preserve">że jest </w:t>
      </w:r>
      <w:r w:rsidR="00A76C43" w:rsidRPr="00CE605C">
        <w:rPr>
          <w:rFonts w:ascii="Verdana" w:hAnsi="Verdana" w:cs="Arial"/>
          <w:color w:val="auto"/>
          <w:sz w:val="22"/>
          <w:szCs w:val="22"/>
        </w:rPr>
        <w:t>„podatnikiem</w:t>
      </w:r>
      <w:r w:rsidRPr="00CE605C">
        <w:rPr>
          <w:rFonts w:ascii="Verdana" w:hAnsi="Verdana" w:cs="Arial"/>
          <w:color w:val="auto"/>
          <w:sz w:val="22"/>
          <w:szCs w:val="22"/>
        </w:rPr>
        <w:t xml:space="preserve"> czynnym VAT”</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rozumieniu Ustawy</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podatki od towarów</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usług</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 xml:space="preserve">11 marca 2004 r </w:t>
      </w:r>
      <w:r w:rsidR="00A76C43" w:rsidRPr="00CE605C">
        <w:rPr>
          <w:rFonts w:ascii="Verdana" w:hAnsi="Verdana" w:cs="Arial"/>
          <w:color w:val="auto"/>
          <w:sz w:val="22"/>
          <w:szCs w:val="22"/>
        </w:rPr>
        <w:t>oraz</w:t>
      </w:r>
      <w:r w:rsidRPr="00CE605C">
        <w:rPr>
          <w:rFonts w:ascii="Verdana" w:hAnsi="Verdana" w:cs="Arial"/>
          <w:color w:val="auto"/>
          <w:sz w:val="22"/>
          <w:szCs w:val="22"/>
        </w:rPr>
        <w:t xml:space="preserve"> że ujmie fakturę wystawioną za przedmiotową usługę</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swojej ewidencji prowadzonej dla celów prawidłowego ustalenia wysokości podatku należnego (art. 109 ust. 3)</w:t>
      </w:r>
      <w:r w:rsidR="009F7166" w:rsidRPr="00CE605C">
        <w:rPr>
          <w:rFonts w:ascii="Verdana" w:hAnsi="Verdana" w:cs="Arial"/>
          <w:color w:val="auto"/>
          <w:sz w:val="22"/>
          <w:szCs w:val="22"/>
        </w:rPr>
        <w:t xml:space="preserve"> i w </w:t>
      </w:r>
      <w:r w:rsidRPr="00CE605C">
        <w:rPr>
          <w:rFonts w:ascii="Verdana" w:hAnsi="Verdana" w:cs="Arial"/>
          <w:color w:val="auto"/>
          <w:sz w:val="22"/>
          <w:szCs w:val="22"/>
        </w:rPr>
        <w:t>deklaracji podatkowej składanej zgodnie</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obowiązującymi przepisami</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 xml:space="preserve">VAT. </w:t>
      </w:r>
    </w:p>
    <w:p w14:paraId="1CCEDFC8" w14:textId="47C31CB4"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Wykonawca wyraża zgodę na potrącenie ze swojego wynagrodzenia kar umownych </w:t>
      </w:r>
      <w:r w:rsidR="00FA59E4" w:rsidRPr="00CE605C">
        <w:rPr>
          <w:rFonts w:ascii="Verdana" w:hAnsi="Verdana" w:cs="Arial"/>
          <w:color w:val="auto"/>
          <w:sz w:val="22"/>
          <w:szCs w:val="22"/>
        </w:rPr>
        <w:br/>
      </w:r>
      <w:r w:rsidRPr="00CE605C">
        <w:rPr>
          <w:rFonts w:ascii="Verdana" w:hAnsi="Verdana" w:cs="Arial"/>
          <w:color w:val="auto"/>
          <w:sz w:val="22"/>
          <w:szCs w:val="22"/>
        </w:rPr>
        <w:t>naliczonych zgodnie</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 xml:space="preserve">zapisami §20. </w:t>
      </w:r>
    </w:p>
    <w:p w14:paraId="476BC9A8" w14:textId="77777777"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Za dzień zapłaty przyjmuje się dzień obciążania rachunku bankowego Zamawiającego. </w:t>
      </w:r>
    </w:p>
    <w:p w14:paraId="5CA71F0B" w14:textId="2FD9D910"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Zamawiający zastrzega sobie prawo zakwestionowania dowolnej części zafakturowanej kwoty w przypadku stwierdzenia, że jest ona niewłaściwa lub wymaga dodatkowego sprawdzenia. </w:t>
      </w:r>
    </w:p>
    <w:p w14:paraId="125EC815" w14:textId="5B8F1875" w:rsidR="0026759D" w:rsidRPr="00CE605C" w:rsidRDefault="0026759D" w:rsidP="005C1FB8">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W </w:t>
      </w:r>
      <w:r w:rsidR="00A76C43" w:rsidRPr="00CE605C">
        <w:rPr>
          <w:rFonts w:ascii="Verdana" w:hAnsi="Verdana" w:cs="Arial"/>
          <w:color w:val="auto"/>
          <w:sz w:val="22"/>
          <w:szCs w:val="22"/>
        </w:rPr>
        <w:t>przypadku,</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1555B5">
        <w:rPr>
          <w:rFonts w:ascii="Verdana" w:hAnsi="Verdana" w:cs="Arial"/>
          <w:color w:val="auto"/>
          <w:sz w:val="22"/>
          <w:szCs w:val="22"/>
        </w:rPr>
        <w:t>19</w:t>
      </w:r>
      <w:r w:rsidR="00AB5E03" w:rsidRPr="00CE605C">
        <w:rPr>
          <w:rFonts w:ascii="Verdana" w:hAnsi="Verdana" w:cs="Arial"/>
          <w:color w:val="auto"/>
          <w:sz w:val="22"/>
          <w:szCs w:val="22"/>
        </w:rPr>
        <w:t>,</w:t>
      </w:r>
      <w:r w:rsidRPr="00CE605C">
        <w:rPr>
          <w:rFonts w:ascii="Verdana" w:hAnsi="Verdana" w:cs="Arial"/>
          <w:color w:val="auto"/>
          <w:sz w:val="22"/>
          <w:szCs w:val="22"/>
        </w:rPr>
        <w:t xml:space="preserve"> Zamawiający dokona zwrotu faktury bez jej zaksięgowania</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 xml:space="preserve">zapłaty Wykonawcy, żądając jednocześnie dodatkowych wyjaśnień lub zmiany faktury. </w:t>
      </w:r>
    </w:p>
    <w:p w14:paraId="68FE2DE6" w14:textId="7D678915" w:rsidR="00EE605A" w:rsidRPr="00CE605C" w:rsidRDefault="0026759D" w:rsidP="00EE605A">
      <w:pPr>
        <w:pStyle w:val="Default"/>
        <w:numPr>
          <w:ilvl w:val="0"/>
          <w:numId w:val="11"/>
        </w:numPr>
        <w:spacing w:line="276" w:lineRule="auto"/>
        <w:jc w:val="both"/>
        <w:rPr>
          <w:rFonts w:ascii="Verdana" w:hAnsi="Verdana" w:cs="Arial"/>
          <w:color w:val="auto"/>
          <w:sz w:val="22"/>
          <w:szCs w:val="22"/>
        </w:rPr>
      </w:pPr>
      <w:r w:rsidRPr="00CE605C">
        <w:rPr>
          <w:rFonts w:ascii="Verdana" w:hAnsi="Verdana" w:cs="Arial"/>
          <w:color w:val="auto"/>
          <w:sz w:val="22"/>
          <w:szCs w:val="22"/>
        </w:rPr>
        <w:t>Strony ustalają, że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przypadku zmiany stawki podatku VAT</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trakcie trwania umowy, wynikającej ze zmiany ustawy</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podatku od towarów</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usług, określona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1 niniejszego paragrafu wartość umowna zostanie aneksem do niniejszej umowy odpowiednio dostosowana. </w:t>
      </w:r>
    </w:p>
    <w:p w14:paraId="5F25167A" w14:textId="42D2E87D" w:rsidR="00D02274" w:rsidRPr="00CE605C" w:rsidRDefault="00D02274" w:rsidP="009B1412">
      <w:pPr>
        <w:pStyle w:val="Akapitzlist"/>
        <w:numPr>
          <w:ilvl w:val="0"/>
          <w:numId w:val="11"/>
        </w:numPr>
        <w:spacing w:line="300" w:lineRule="exact"/>
        <w:rPr>
          <w:rFonts w:ascii="Verdana" w:hAnsi="Verdana" w:cs="Arial"/>
        </w:rPr>
      </w:pPr>
      <w:r w:rsidRPr="00CE605C">
        <w:rPr>
          <w:rFonts w:ascii="Verdana" w:hAnsi="Verdana" w:cs="Arial"/>
        </w:rPr>
        <w:t>Wykonawca zobowiązuje się do wystawienia faktury ustrukturyzowanej przy użyciu Krajowego Systemu e-Faktur, zgodnie z art. 106ga ust. 1 w zw. z art. 106gb ust. 1 Ustawy z dnia 11 marca 2004 r. – o podatku od towarów i usług oraz innymi przepisami powszechnie obowiązującymi, w przypadku objęcia go tym obowiązkiem od dnia 1 lutego 2026 r. na mocy obowiązujących przepisów. W takim przypadku, fakturę ustrukturyzowaną wystawioną przy użyciu Krajowego Systemu e-Faktur</w:t>
      </w:r>
      <w:r w:rsidRPr="00CE605C" w:rsidDel="001A6148">
        <w:rPr>
          <w:rFonts w:ascii="Verdana" w:hAnsi="Verdana" w:cs="Arial"/>
        </w:rPr>
        <w:t xml:space="preserve"> </w:t>
      </w:r>
      <w:r w:rsidRPr="00CE605C">
        <w:rPr>
          <w:rFonts w:ascii="Verdana" w:hAnsi="Verdana" w:cs="Arial"/>
        </w:rPr>
        <w:t xml:space="preserve">niezależnie należy przesłać Zamawiającemu w formie papierowej na adres: Gmina Wieruszów, ul. Rynek 1-7, 98-400 Wieruszów. </w:t>
      </w:r>
    </w:p>
    <w:p w14:paraId="21ED1A89" w14:textId="622B433B" w:rsidR="009B1412" w:rsidRPr="00CE605C" w:rsidRDefault="00D83C1C" w:rsidP="00A043FC">
      <w:pPr>
        <w:pStyle w:val="Akapitzlist"/>
        <w:numPr>
          <w:ilvl w:val="0"/>
          <w:numId w:val="11"/>
        </w:numPr>
        <w:spacing w:line="300" w:lineRule="exact"/>
        <w:rPr>
          <w:rFonts w:ascii="Verdana" w:hAnsi="Verdana" w:cs="Arial"/>
        </w:rPr>
      </w:pPr>
      <w:r w:rsidRPr="00CE605C">
        <w:rPr>
          <w:rFonts w:ascii="Verdana" w:hAnsi="Verdana" w:cs="Arial"/>
        </w:rPr>
        <w:t>Wystawienie e-Faktury z użyciem innych lub niepełnych danych skutkować będzie roszczeniem o wystawienie faktury korygującej.</w:t>
      </w:r>
    </w:p>
    <w:p w14:paraId="6AFE793E" w14:textId="77777777" w:rsidR="0026759D" w:rsidRPr="00CE605C" w:rsidRDefault="0026759D" w:rsidP="0097200B">
      <w:pPr>
        <w:pStyle w:val="Tekstpodstawowy"/>
        <w:spacing w:before="10" w:line="276" w:lineRule="auto"/>
        <w:ind w:left="0"/>
        <w:jc w:val="left"/>
        <w:rPr>
          <w:rFonts w:ascii="Verdana" w:hAnsi="Verdana" w:cs="Arial"/>
        </w:rPr>
      </w:pPr>
    </w:p>
    <w:p w14:paraId="3F7E27F9" w14:textId="77777777" w:rsidR="0026759D" w:rsidRPr="00CE605C" w:rsidRDefault="0026759D" w:rsidP="0097200B">
      <w:pPr>
        <w:pStyle w:val="Tekstpodstawowy"/>
        <w:spacing w:line="276" w:lineRule="auto"/>
        <w:ind w:left="119" w:right="114"/>
        <w:jc w:val="center"/>
        <w:rPr>
          <w:rFonts w:ascii="Verdana" w:hAnsi="Verdana" w:cs="Arial"/>
          <w:b/>
          <w:bCs/>
        </w:rPr>
      </w:pPr>
      <w:r w:rsidRPr="00CE605C">
        <w:rPr>
          <w:rFonts w:ascii="Verdana" w:hAnsi="Verdana" w:cs="Arial"/>
          <w:b/>
          <w:bCs/>
        </w:rPr>
        <w:lastRenderedPageBreak/>
        <w:t>§ 16</w:t>
      </w:r>
    </w:p>
    <w:p w14:paraId="682AA981" w14:textId="5376B888" w:rsidR="008E6474" w:rsidRPr="00CE605C" w:rsidRDefault="0026759D" w:rsidP="00DC1B3E">
      <w:pPr>
        <w:pStyle w:val="Nagwek1"/>
        <w:spacing w:before="1" w:line="276" w:lineRule="auto"/>
        <w:rPr>
          <w:rFonts w:ascii="Verdana" w:hAnsi="Verdana" w:cs="Arial"/>
        </w:rPr>
      </w:pPr>
      <w:r w:rsidRPr="00CE605C">
        <w:rPr>
          <w:rFonts w:ascii="Verdana" w:hAnsi="Verdana" w:cs="Arial"/>
        </w:rPr>
        <w:t>Rozliczenie robót</w:t>
      </w:r>
    </w:p>
    <w:p w14:paraId="7892F64C" w14:textId="2F1F7A44" w:rsidR="00C05C75" w:rsidRPr="00CE605C" w:rsidRDefault="00787803" w:rsidP="00CD53DE">
      <w:pPr>
        <w:pStyle w:val="Akapitzlist"/>
        <w:widowControl/>
        <w:numPr>
          <w:ilvl w:val="0"/>
          <w:numId w:val="38"/>
        </w:numPr>
        <w:tabs>
          <w:tab w:val="left" w:pos="426"/>
        </w:tabs>
        <w:autoSpaceDE/>
        <w:autoSpaceDN/>
        <w:spacing w:before="120" w:line="276" w:lineRule="auto"/>
        <w:ind w:left="709" w:right="283" w:hanging="570"/>
        <w:contextualSpacing/>
        <w:rPr>
          <w:rFonts w:ascii="Verdana" w:hAnsi="Verdana" w:cs="Arial"/>
        </w:rPr>
      </w:pPr>
      <w:r w:rsidRPr="00CE605C">
        <w:rPr>
          <w:rFonts w:ascii="Verdana" w:hAnsi="Verdana" w:cs="Arial"/>
        </w:rPr>
        <w:t>Rozliczenie</w:t>
      </w:r>
      <w:r w:rsidRPr="00CE605C">
        <w:rPr>
          <w:rFonts w:ascii="Verdana" w:hAnsi="Verdana" w:cs="Arial"/>
          <w:spacing w:val="-7"/>
        </w:rPr>
        <w:t xml:space="preserve"> </w:t>
      </w:r>
      <w:r w:rsidRPr="00CE605C">
        <w:rPr>
          <w:rFonts w:ascii="Verdana" w:hAnsi="Verdana" w:cs="Arial"/>
        </w:rPr>
        <w:t>wykonania</w:t>
      </w:r>
      <w:r w:rsidRPr="00CE605C">
        <w:rPr>
          <w:rFonts w:ascii="Verdana" w:hAnsi="Verdana" w:cs="Arial"/>
          <w:spacing w:val="-6"/>
        </w:rPr>
        <w:t xml:space="preserve"> </w:t>
      </w:r>
      <w:r w:rsidRPr="00CE605C">
        <w:rPr>
          <w:rFonts w:ascii="Verdana" w:hAnsi="Verdana" w:cs="Arial"/>
        </w:rPr>
        <w:t>przedmiotu</w:t>
      </w:r>
      <w:r w:rsidRPr="00CE605C">
        <w:rPr>
          <w:rFonts w:ascii="Verdana" w:hAnsi="Verdana" w:cs="Arial"/>
          <w:spacing w:val="-8"/>
        </w:rPr>
        <w:t xml:space="preserve"> </w:t>
      </w:r>
      <w:r w:rsidRPr="00CE605C">
        <w:rPr>
          <w:rFonts w:ascii="Verdana" w:hAnsi="Verdana" w:cs="Arial"/>
        </w:rPr>
        <w:t>umowy</w:t>
      </w:r>
      <w:r w:rsidRPr="00CE605C">
        <w:rPr>
          <w:rFonts w:ascii="Verdana" w:hAnsi="Verdana" w:cs="Arial"/>
          <w:spacing w:val="-5"/>
        </w:rPr>
        <w:t xml:space="preserve"> </w:t>
      </w:r>
      <w:r w:rsidRPr="00CE605C">
        <w:rPr>
          <w:rFonts w:ascii="Verdana" w:hAnsi="Verdana" w:cs="Arial"/>
        </w:rPr>
        <w:t>nastąpi</w:t>
      </w:r>
      <w:r w:rsidRPr="00CE605C">
        <w:rPr>
          <w:rFonts w:ascii="Verdana" w:hAnsi="Verdana" w:cs="Arial"/>
          <w:spacing w:val="-6"/>
        </w:rPr>
        <w:t xml:space="preserve"> w </w:t>
      </w:r>
      <w:r w:rsidRPr="00CE605C">
        <w:rPr>
          <w:rFonts w:ascii="Verdana" w:hAnsi="Verdana" w:cs="Arial"/>
        </w:rPr>
        <w:t>oparciu</w:t>
      </w:r>
      <w:r w:rsidRPr="00CE605C">
        <w:rPr>
          <w:rFonts w:ascii="Verdana" w:hAnsi="Verdana" w:cs="Arial"/>
          <w:spacing w:val="-6"/>
        </w:rPr>
        <w:t xml:space="preserve"> o </w:t>
      </w:r>
      <w:r w:rsidRPr="00CE605C">
        <w:rPr>
          <w:rFonts w:ascii="Verdana" w:hAnsi="Verdana" w:cs="Arial"/>
        </w:rPr>
        <w:t>fakturę</w:t>
      </w:r>
      <w:r w:rsidRPr="00CE605C">
        <w:rPr>
          <w:rFonts w:ascii="Verdana" w:hAnsi="Verdana" w:cs="Arial"/>
          <w:spacing w:val="-10"/>
        </w:rPr>
        <w:t xml:space="preserve"> </w:t>
      </w:r>
      <w:r w:rsidRPr="00CE605C">
        <w:rPr>
          <w:rFonts w:ascii="Verdana" w:hAnsi="Verdana" w:cs="Arial"/>
          <w:spacing w:val="-2"/>
        </w:rPr>
        <w:t>końcową</w:t>
      </w:r>
      <w:r w:rsidRPr="00CE605C">
        <w:rPr>
          <w:rFonts w:ascii="Verdana" w:hAnsi="Verdana" w:cs="Arial"/>
        </w:rPr>
        <w:t xml:space="preserve">. </w:t>
      </w:r>
    </w:p>
    <w:p w14:paraId="0F9487CA" w14:textId="159538CE" w:rsidR="00057A83" w:rsidRPr="00CE605C" w:rsidRDefault="00A046A2" w:rsidP="00CD53DE">
      <w:pPr>
        <w:pStyle w:val="Akapitzlist"/>
        <w:widowControl/>
        <w:numPr>
          <w:ilvl w:val="0"/>
          <w:numId w:val="41"/>
        </w:numPr>
        <w:tabs>
          <w:tab w:val="left" w:pos="426"/>
        </w:tabs>
        <w:autoSpaceDE/>
        <w:autoSpaceDN/>
        <w:spacing w:before="120" w:line="276" w:lineRule="auto"/>
        <w:ind w:left="709" w:right="283" w:hanging="283"/>
        <w:contextualSpacing/>
        <w:rPr>
          <w:rFonts w:ascii="Verdana" w:hAnsi="Verdana" w:cs="Arial"/>
        </w:rPr>
      </w:pPr>
      <w:r w:rsidRPr="00CE605C">
        <w:rPr>
          <w:rFonts w:ascii="Verdana" w:hAnsi="Verdana" w:cs="Arial"/>
        </w:rPr>
        <w:t>Faktura</w:t>
      </w:r>
      <w:r w:rsidR="005E7070" w:rsidRPr="00CE605C">
        <w:rPr>
          <w:rFonts w:ascii="Verdana" w:hAnsi="Verdana" w:cs="Arial"/>
        </w:rPr>
        <w:t xml:space="preserve"> końcowa</w:t>
      </w:r>
      <w:r w:rsidR="00245216" w:rsidRPr="00CE605C">
        <w:rPr>
          <w:rFonts w:ascii="Verdana" w:hAnsi="Verdana" w:cs="Arial"/>
        </w:rPr>
        <w:t xml:space="preserve"> </w:t>
      </w:r>
      <w:r w:rsidR="00057A83" w:rsidRPr="00CE605C">
        <w:rPr>
          <w:rFonts w:ascii="Verdana" w:hAnsi="Verdana" w:cs="Arial"/>
        </w:rPr>
        <w:t>zostanie wypłacona zgodnie z następującymi zasadami:</w:t>
      </w:r>
    </w:p>
    <w:p w14:paraId="01810952" w14:textId="0802F0D4" w:rsidR="005E7070" w:rsidRPr="00CE605C" w:rsidRDefault="00057A83" w:rsidP="00CD53DE">
      <w:pPr>
        <w:pStyle w:val="Akapitzlist"/>
        <w:numPr>
          <w:ilvl w:val="0"/>
          <w:numId w:val="40"/>
        </w:numPr>
        <w:tabs>
          <w:tab w:val="left" w:pos="1134"/>
        </w:tabs>
        <w:spacing w:line="276" w:lineRule="auto"/>
        <w:ind w:right="279" w:hanging="507"/>
        <w:rPr>
          <w:rFonts w:ascii="Verdana" w:hAnsi="Verdana" w:cs="Arial"/>
        </w:rPr>
      </w:pPr>
      <w:r w:rsidRPr="00CE605C">
        <w:rPr>
          <w:rFonts w:ascii="Verdana" w:hAnsi="Verdana" w:cs="Arial"/>
        </w:rPr>
        <w:t>Podstawą</w:t>
      </w:r>
      <w:r w:rsidRPr="00CE605C">
        <w:rPr>
          <w:rFonts w:ascii="Verdana" w:hAnsi="Verdana" w:cs="Arial"/>
          <w:spacing w:val="-5"/>
        </w:rPr>
        <w:t xml:space="preserve"> </w:t>
      </w:r>
      <w:r w:rsidRPr="00CE605C">
        <w:rPr>
          <w:rFonts w:ascii="Verdana" w:hAnsi="Verdana" w:cs="Arial"/>
        </w:rPr>
        <w:t>wystawienia</w:t>
      </w:r>
      <w:r w:rsidRPr="00CE605C">
        <w:rPr>
          <w:rFonts w:ascii="Verdana" w:hAnsi="Verdana" w:cs="Arial"/>
          <w:spacing w:val="-4"/>
        </w:rPr>
        <w:t xml:space="preserve"> </w:t>
      </w:r>
      <w:r w:rsidRPr="00CE605C">
        <w:rPr>
          <w:rFonts w:ascii="Verdana" w:hAnsi="Verdana" w:cs="Arial"/>
        </w:rPr>
        <w:t>faktury</w:t>
      </w:r>
      <w:r w:rsidRPr="00CE605C">
        <w:rPr>
          <w:rFonts w:ascii="Verdana" w:hAnsi="Verdana" w:cs="Arial"/>
          <w:spacing w:val="-4"/>
        </w:rPr>
        <w:t xml:space="preserve"> </w:t>
      </w:r>
      <w:r w:rsidRPr="00CE605C">
        <w:rPr>
          <w:rFonts w:ascii="Verdana" w:hAnsi="Verdana" w:cs="Arial"/>
        </w:rPr>
        <w:t>będzie</w:t>
      </w:r>
      <w:r w:rsidRPr="00CE605C">
        <w:rPr>
          <w:rFonts w:ascii="Verdana" w:hAnsi="Verdana" w:cs="Arial"/>
          <w:spacing w:val="-3"/>
        </w:rPr>
        <w:t xml:space="preserve"> </w:t>
      </w:r>
      <w:r w:rsidRPr="00CE605C">
        <w:rPr>
          <w:rFonts w:ascii="Verdana" w:hAnsi="Verdana" w:cs="Arial"/>
        </w:rPr>
        <w:t>podpisany</w:t>
      </w:r>
      <w:r w:rsidRPr="00CE605C">
        <w:rPr>
          <w:rFonts w:ascii="Verdana" w:hAnsi="Verdana" w:cs="Arial"/>
          <w:spacing w:val="-2"/>
        </w:rPr>
        <w:t xml:space="preserve"> </w:t>
      </w:r>
      <w:r w:rsidRPr="00CE605C">
        <w:rPr>
          <w:rFonts w:ascii="Verdana" w:hAnsi="Verdana" w:cs="Arial"/>
        </w:rPr>
        <w:t>przez</w:t>
      </w:r>
      <w:r w:rsidRPr="00CE605C">
        <w:rPr>
          <w:rFonts w:ascii="Verdana" w:hAnsi="Verdana" w:cs="Arial"/>
          <w:spacing w:val="-7"/>
        </w:rPr>
        <w:t xml:space="preserve"> </w:t>
      </w:r>
      <w:r w:rsidRPr="00CE605C">
        <w:rPr>
          <w:rFonts w:ascii="Verdana" w:hAnsi="Verdana" w:cs="Arial"/>
        </w:rPr>
        <w:t>Wykonawcę i Zamawiającego</w:t>
      </w:r>
      <w:r w:rsidRPr="00CE605C">
        <w:rPr>
          <w:rFonts w:ascii="Verdana" w:hAnsi="Verdana" w:cs="Arial"/>
          <w:spacing w:val="-2"/>
        </w:rPr>
        <w:t xml:space="preserve"> </w:t>
      </w:r>
      <w:r w:rsidRPr="00CE605C">
        <w:rPr>
          <w:rFonts w:ascii="Verdana" w:hAnsi="Verdana" w:cs="Arial"/>
        </w:rPr>
        <w:t>protokół odbioru,</w:t>
      </w:r>
      <w:r w:rsidRPr="00CE605C">
        <w:rPr>
          <w:rFonts w:ascii="Verdana" w:hAnsi="Verdana" w:cs="Arial"/>
          <w:spacing w:val="-3"/>
        </w:rPr>
        <w:t xml:space="preserve"> </w:t>
      </w:r>
      <w:r w:rsidRPr="00CE605C">
        <w:rPr>
          <w:rFonts w:ascii="Verdana" w:hAnsi="Verdana" w:cs="Arial"/>
        </w:rPr>
        <w:t>który</w:t>
      </w:r>
      <w:r w:rsidRPr="00CE605C">
        <w:rPr>
          <w:rFonts w:ascii="Verdana" w:hAnsi="Verdana" w:cs="Arial"/>
          <w:spacing w:val="-4"/>
        </w:rPr>
        <w:t xml:space="preserve"> </w:t>
      </w:r>
      <w:r w:rsidRPr="00CE605C">
        <w:rPr>
          <w:rFonts w:ascii="Verdana" w:hAnsi="Verdana" w:cs="Arial"/>
        </w:rPr>
        <w:t>stwierdza,</w:t>
      </w:r>
      <w:r w:rsidRPr="00CE605C">
        <w:rPr>
          <w:rFonts w:ascii="Verdana" w:hAnsi="Verdana" w:cs="Arial"/>
          <w:spacing w:val="-5"/>
        </w:rPr>
        <w:t xml:space="preserve"> </w:t>
      </w:r>
      <w:r w:rsidRPr="00CE605C">
        <w:rPr>
          <w:rFonts w:ascii="Verdana" w:hAnsi="Verdana" w:cs="Arial"/>
        </w:rPr>
        <w:t>iż</w:t>
      </w:r>
      <w:r w:rsidRPr="00CE605C">
        <w:rPr>
          <w:rFonts w:ascii="Verdana" w:hAnsi="Verdana" w:cs="Arial"/>
          <w:spacing w:val="-4"/>
        </w:rPr>
        <w:t xml:space="preserve"> </w:t>
      </w:r>
      <w:r w:rsidRPr="00CE605C">
        <w:rPr>
          <w:rFonts w:ascii="Verdana" w:hAnsi="Verdana" w:cs="Arial"/>
        </w:rPr>
        <w:t>Wykonawca</w:t>
      </w:r>
      <w:r w:rsidRPr="00CE605C">
        <w:rPr>
          <w:rFonts w:ascii="Verdana" w:hAnsi="Verdana" w:cs="Arial"/>
          <w:spacing w:val="-6"/>
        </w:rPr>
        <w:t xml:space="preserve"> </w:t>
      </w:r>
      <w:r w:rsidRPr="00CE605C">
        <w:rPr>
          <w:rFonts w:ascii="Verdana" w:hAnsi="Verdana" w:cs="Arial"/>
        </w:rPr>
        <w:t>wykonał</w:t>
      </w:r>
      <w:r w:rsidRPr="00CE605C">
        <w:rPr>
          <w:rFonts w:ascii="Verdana" w:hAnsi="Verdana" w:cs="Arial"/>
          <w:spacing w:val="-5"/>
        </w:rPr>
        <w:t xml:space="preserve"> </w:t>
      </w:r>
      <w:r w:rsidRPr="00CE605C">
        <w:rPr>
          <w:rFonts w:ascii="Verdana" w:hAnsi="Verdana" w:cs="Arial"/>
        </w:rPr>
        <w:t>zakres</w:t>
      </w:r>
      <w:r w:rsidRPr="00CE605C">
        <w:rPr>
          <w:rFonts w:ascii="Verdana" w:hAnsi="Verdana" w:cs="Arial"/>
          <w:spacing w:val="-6"/>
        </w:rPr>
        <w:t xml:space="preserve"> </w:t>
      </w:r>
      <w:r w:rsidRPr="00CE605C">
        <w:rPr>
          <w:rFonts w:ascii="Verdana" w:hAnsi="Verdana" w:cs="Arial"/>
        </w:rPr>
        <w:t>robót</w:t>
      </w:r>
      <w:r w:rsidRPr="00CE605C">
        <w:rPr>
          <w:rFonts w:ascii="Verdana" w:hAnsi="Verdana" w:cs="Arial"/>
          <w:spacing w:val="-5"/>
        </w:rPr>
        <w:t xml:space="preserve"> </w:t>
      </w:r>
      <w:r w:rsidRPr="00CE605C">
        <w:rPr>
          <w:rFonts w:ascii="Verdana" w:hAnsi="Verdana" w:cs="Arial"/>
        </w:rPr>
        <w:t>zgodnie</w:t>
      </w:r>
      <w:r w:rsidRPr="00CE605C">
        <w:rPr>
          <w:rFonts w:ascii="Verdana" w:hAnsi="Verdana" w:cs="Arial"/>
          <w:spacing w:val="-6"/>
        </w:rPr>
        <w:t xml:space="preserve"> </w:t>
      </w:r>
      <w:r w:rsidRPr="00CE605C">
        <w:rPr>
          <w:rFonts w:ascii="Verdana" w:hAnsi="Verdana" w:cs="Arial"/>
        </w:rPr>
        <w:t>z</w:t>
      </w:r>
      <w:r w:rsidRPr="00CE605C">
        <w:rPr>
          <w:rFonts w:ascii="Verdana" w:hAnsi="Verdana" w:cs="Arial"/>
          <w:spacing w:val="-4"/>
        </w:rPr>
        <w:t xml:space="preserve"> </w:t>
      </w:r>
      <w:r w:rsidRPr="00CE605C">
        <w:rPr>
          <w:rFonts w:ascii="Verdana" w:hAnsi="Verdana" w:cs="Arial"/>
        </w:rPr>
        <w:t>niniejszą</w:t>
      </w:r>
      <w:r w:rsidRPr="00CE605C">
        <w:rPr>
          <w:rFonts w:ascii="Verdana" w:hAnsi="Verdana" w:cs="Arial"/>
          <w:spacing w:val="-4"/>
        </w:rPr>
        <w:t xml:space="preserve"> </w:t>
      </w:r>
      <w:r w:rsidRPr="00CE605C">
        <w:rPr>
          <w:rFonts w:ascii="Verdana" w:hAnsi="Verdana" w:cs="Arial"/>
        </w:rPr>
        <w:t>umową</w:t>
      </w:r>
      <w:r w:rsidRPr="00CE605C">
        <w:rPr>
          <w:rFonts w:ascii="Verdana" w:hAnsi="Verdana" w:cs="Arial"/>
          <w:spacing w:val="-4"/>
        </w:rPr>
        <w:t xml:space="preserve"> </w:t>
      </w:r>
      <w:r w:rsidRPr="00CE605C">
        <w:rPr>
          <w:rFonts w:ascii="Verdana" w:hAnsi="Verdana" w:cs="Arial"/>
        </w:rPr>
        <w:t xml:space="preserve">oraz specyfikacją, warunkami zamówienia oraz </w:t>
      </w:r>
      <w:r w:rsidR="00403310" w:rsidRPr="00CE605C">
        <w:rPr>
          <w:rFonts w:ascii="Verdana" w:hAnsi="Verdana" w:cs="Arial"/>
        </w:rPr>
        <w:t xml:space="preserve">zaakceptowaną przez Zamawiającego </w:t>
      </w:r>
      <w:r w:rsidRPr="00CE605C">
        <w:rPr>
          <w:rFonts w:ascii="Verdana" w:hAnsi="Verdana" w:cs="Arial"/>
        </w:rPr>
        <w:t xml:space="preserve">dokumentacją projektową, potwierdzony przez inspektora nadzoru inwestorskiego. </w:t>
      </w:r>
    </w:p>
    <w:p w14:paraId="239A23BC" w14:textId="4CF5D4ED" w:rsidR="005E7070" w:rsidRPr="00CE605C" w:rsidRDefault="005E7070" w:rsidP="00CD53DE">
      <w:pPr>
        <w:pStyle w:val="Akapitzlist"/>
        <w:numPr>
          <w:ilvl w:val="0"/>
          <w:numId w:val="43"/>
        </w:numPr>
        <w:tabs>
          <w:tab w:val="left" w:pos="643"/>
          <w:tab w:val="left" w:pos="9313"/>
        </w:tabs>
        <w:spacing w:line="276" w:lineRule="auto"/>
        <w:ind w:left="567" w:right="157" w:hanging="283"/>
        <w:rPr>
          <w:rFonts w:ascii="Verdana" w:hAnsi="Verdana" w:cs="Arial"/>
        </w:rPr>
      </w:pPr>
      <w:r w:rsidRPr="00CE605C">
        <w:rPr>
          <w:rFonts w:ascii="Verdana" w:hAnsi="Verdana" w:cs="Arial"/>
        </w:rPr>
        <w:t xml:space="preserve">W sytuacji, jeżeli w związku z ustalonymi przez Wykonawcę w umowach z Podwykonawcami terminami płatności przedstawienie oświadczeń o wygaśnięciu wszelkich roszczeń pomiędzy Wykonawcą a Podwykonawcami nie będzie możliwe, Wykonawca przy Odbiorze końcowym przedstawi oświadczenia Podwykonawców wskazujące terminy poszczególnych zobowiązań wynikających z zawartych umów wraz z deklaracją, że zapłata wskazanych kwot </w:t>
      </w:r>
      <w:r w:rsidR="00403310" w:rsidRPr="00CE605C">
        <w:rPr>
          <w:rFonts w:ascii="Verdana" w:hAnsi="Verdana" w:cs="Arial"/>
        </w:rPr>
        <w:br/>
      </w:r>
      <w:r w:rsidRPr="00CE605C">
        <w:rPr>
          <w:rFonts w:ascii="Verdana" w:hAnsi="Verdana" w:cs="Arial"/>
        </w:rPr>
        <w:t>spowoduje wygaśnięcie roszczeń wobec Wykonawcy.</w:t>
      </w:r>
    </w:p>
    <w:p w14:paraId="03F174DA" w14:textId="29E7170F" w:rsidR="005E7070" w:rsidRPr="00CE605C" w:rsidRDefault="008104DD" w:rsidP="00CD53DE">
      <w:pPr>
        <w:pStyle w:val="Akapitzlist"/>
        <w:numPr>
          <w:ilvl w:val="0"/>
          <w:numId w:val="43"/>
        </w:numPr>
        <w:tabs>
          <w:tab w:val="left" w:pos="643"/>
          <w:tab w:val="left" w:pos="9313"/>
        </w:tabs>
        <w:spacing w:line="276" w:lineRule="auto"/>
        <w:ind w:left="567" w:right="157" w:hanging="283"/>
        <w:rPr>
          <w:rFonts w:ascii="Verdana" w:hAnsi="Verdana" w:cs="Arial"/>
        </w:rPr>
      </w:pPr>
      <w:r w:rsidRPr="00CE605C">
        <w:rPr>
          <w:rFonts w:ascii="Verdana" w:hAnsi="Verdana" w:cs="Arial"/>
        </w:rPr>
        <w:t>W sytuacji,</w:t>
      </w:r>
      <w:r w:rsidR="009F7166" w:rsidRPr="00CE605C">
        <w:rPr>
          <w:rFonts w:ascii="Verdana" w:hAnsi="Verdana" w:cs="Arial"/>
        </w:rPr>
        <w:t xml:space="preserve"> w </w:t>
      </w:r>
      <w:r w:rsidRPr="00CE605C">
        <w:rPr>
          <w:rFonts w:ascii="Verdana" w:hAnsi="Verdana" w:cs="Arial"/>
        </w:rPr>
        <w:t>której przedstawienie przez Wykonawcę oświadczeń Podwykonawców o wygaśnięciu wszelkich roszczeń nie będzie możliwe, Zamawiającemu będzie przysługiwało prawo</w:t>
      </w:r>
      <w:r w:rsidRPr="00CE605C">
        <w:rPr>
          <w:rFonts w:ascii="Verdana" w:hAnsi="Verdana" w:cs="Arial"/>
          <w:spacing w:val="-14"/>
        </w:rPr>
        <w:t xml:space="preserve"> </w:t>
      </w:r>
      <w:r w:rsidRPr="00CE605C">
        <w:rPr>
          <w:rFonts w:ascii="Verdana" w:hAnsi="Verdana" w:cs="Arial"/>
        </w:rPr>
        <w:t>zatrzymania</w:t>
      </w:r>
      <w:r w:rsidRPr="00CE605C">
        <w:rPr>
          <w:rFonts w:ascii="Verdana" w:hAnsi="Verdana" w:cs="Arial"/>
          <w:spacing w:val="-14"/>
        </w:rPr>
        <w:t xml:space="preserve"> </w:t>
      </w:r>
      <w:r w:rsidRPr="00CE605C">
        <w:rPr>
          <w:rFonts w:ascii="Verdana" w:hAnsi="Verdana" w:cs="Arial"/>
        </w:rPr>
        <w:t>należnej</w:t>
      </w:r>
      <w:r w:rsidRPr="00CE605C">
        <w:rPr>
          <w:rFonts w:ascii="Verdana" w:hAnsi="Verdana" w:cs="Arial"/>
          <w:spacing w:val="-12"/>
        </w:rPr>
        <w:t xml:space="preserve"> </w:t>
      </w:r>
      <w:r w:rsidRPr="00CE605C">
        <w:rPr>
          <w:rFonts w:ascii="Verdana" w:hAnsi="Verdana" w:cs="Arial"/>
        </w:rPr>
        <w:t>Wykonawcy</w:t>
      </w:r>
      <w:r w:rsidRPr="00CE605C">
        <w:rPr>
          <w:rFonts w:ascii="Verdana" w:hAnsi="Verdana" w:cs="Arial"/>
          <w:spacing w:val="-13"/>
        </w:rPr>
        <w:t xml:space="preserve"> </w:t>
      </w:r>
      <w:r w:rsidRPr="00CE605C">
        <w:rPr>
          <w:rFonts w:ascii="Verdana" w:hAnsi="Verdana" w:cs="Arial"/>
        </w:rPr>
        <w:t>części</w:t>
      </w:r>
      <w:r w:rsidRPr="00CE605C">
        <w:rPr>
          <w:rFonts w:ascii="Verdana" w:hAnsi="Verdana" w:cs="Arial"/>
          <w:spacing w:val="-15"/>
        </w:rPr>
        <w:t xml:space="preserve"> </w:t>
      </w:r>
      <w:r w:rsidRPr="00CE605C">
        <w:rPr>
          <w:rFonts w:ascii="Verdana" w:hAnsi="Verdana" w:cs="Arial"/>
        </w:rPr>
        <w:t>wynagrodzenia</w:t>
      </w:r>
      <w:r w:rsidRPr="00CE605C">
        <w:rPr>
          <w:rFonts w:ascii="Verdana" w:hAnsi="Verdana" w:cs="Arial"/>
          <w:spacing w:val="-14"/>
        </w:rPr>
        <w:t xml:space="preserve"> </w:t>
      </w:r>
      <w:r w:rsidRPr="00CE605C">
        <w:rPr>
          <w:rFonts w:ascii="Verdana" w:hAnsi="Verdana" w:cs="Arial"/>
        </w:rPr>
        <w:t>do</w:t>
      </w:r>
      <w:r w:rsidRPr="00CE605C">
        <w:rPr>
          <w:rFonts w:ascii="Verdana" w:hAnsi="Verdana" w:cs="Arial"/>
          <w:spacing w:val="-14"/>
        </w:rPr>
        <w:t xml:space="preserve"> </w:t>
      </w:r>
      <w:r w:rsidRPr="00CE605C">
        <w:rPr>
          <w:rFonts w:ascii="Verdana" w:hAnsi="Verdana" w:cs="Arial"/>
        </w:rPr>
        <w:t>wysokości</w:t>
      </w:r>
      <w:r w:rsidRPr="00CE605C">
        <w:rPr>
          <w:rFonts w:ascii="Verdana" w:hAnsi="Verdana" w:cs="Arial"/>
          <w:spacing w:val="-14"/>
        </w:rPr>
        <w:t xml:space="preserve"> </w:t>
      </w:r>
      <w:r w:rsidRPr="00CE605C">
        <w:rPr>
          <w:rFonts w:ascii="Verdana" w:hAnsi="Verdana" w:cs="Arial"/>
        </w:rPr>
        <w:t>ogólnych,</w:t>
      </w:r>
      <w:r w:rsidRPr="00CE605C">
        <w:rPr>
          <w:rFonts w:ascii="Verdana" w:hAnsi="Verdana" w:cs="Arial"/>
          <w:spacing w:val="-12"/>
        </w:rPr>
        <w:t xml:space="preserve"> </w:t>
      </w:r>
      <w:r w:rsidRPr="00CE605C">
        <w:rPr>
          <w:rFonts w:ascii="Verdana" w:hAnsi="Verdana" w:cs="Arial"/>
        </w:rPr>
        <w:t xml:space="preserve">choćby nie wymagalnych zobowiązań Wykonawcy względem Podwykonawców, do czasu ich </w:t>
      </w:r>
      <w:r w:rsidRPr="00CE605C">
        <w:rPr>
          <w:rFonts w:ascii="Verdana" w:hAnsi="Verdana" w:cs="Arial"/>
          <w:spacing w:val="-2"/>
        </w:rPr>
        <w:t>uregulowania</w:t>
      </w:r>
      <w:r w:rsidRPr="00CE605C">
        <w:rPr>
          <w:rFonts w:ascii="Verdana" w:hAnsi="Verdana" w:cs="Arial"/>
        </w:rPr>
        <w:t xml:space="preserve"> </w:t>
      </w:r>
      <w:r w:rsidRPr="00CE605C">
        <w:rPr>
          <w:rFonts w:ascii="Verdana" w:hAnsi="Verdana" w:cs="Arial"/>
          <w:spacing w:val="-2"/>
        </w:rPr>
        <w:t xml:space="preserve">przez </w:t>
      </w:r>
      <w:r w:rsidRPr="00CE605C">
        <w:rPr>
          <w:rFonts w:ascii="Verdana" w:hAnsi="Verdana" w:cs="Arial"/>
        </w:rPr>
        <w:t>Wykonawcę. Kwoty te zostaną zwolnione niezwłocznie po przedstawieniu przez Wykonawcę oświadczeń</w:t>
      </w:r>
      <w:r w:rsidRPr="00CE605C">
        <w:rPr>
          <w:rFonts w:ascii="Verdana" w:hAnsi="Verdana" w:cs="Arial"/>
          <w:spacing w:val="80"/>
        </w:rPr>
        <w:t xml:space="preserve"> </w:t>
      </w:r>
      <w:r w:rsidRPr="00CE605C">
        <w:rPr>
          <w:rFonts w:ascii="Verdana" w:hAnsi="Verdana" w:cs="Arial"/>
        </w:rPr>
        <w:t>Podwykonawców</w:t>
      </w:r>
      <w:r w:rsidR="009F7166" w:rsidRPr="00CE605C">
        <w:rPr>
          <w:rFonts w:ascii="Verdana" w:hAnsi="Verdana" w:cs="Arial"/>
          <w:spacing w:val="80"/>
        </w:rPr>
        <w:t xml:space="preserve"> o </w:t>
      </w:r>
      <w:r w:rsidR="00A76C43" w:rsidRPr="00CE605C">
        <w:rPr>
          <w:rFonts w:ascii="Verdana" w:hAnsi="Verdana" w:cs="Arial"/>
        </w:rPr>
        <w:t>wygaśnięciu</w:t>
      </w:r>
      <w:r w:rsidR="00144495" w:rsidRPr="00CE605C">
        <w:rPr>
          <w:rFonts w:ascii="Verdana" w:hAnsi="Verdana" w:cs="Arial"/>
          <w:spacing w:val="40"/>
        </w:rPr>
        <w:t xml:space="preserve"> wszelkic</w:t>
      </w:r>
      <w:r w:rsidR="00A76C43" w:rsidRPr="00CE605C">
        <w:rPr>
          <w:rFonts w:ascii="Verdana" w:hAnsi="Verdana" w:cs="Arial"/>
          <w:spacing w:val="40"/>
        </w:rPr>
        <w:t>h</w:t>
      </w:r>
      <w:r w:rsidRPr="00CE605C">
        <w:rPr>
          <w:rFonts w:ascii="Verdana" w:hAnsi="Verdana" w:cs="Arial"/>
          <w:spacing w:val="80"/>
        </w:rPr>
        <w:t xml:space="preserve"> </w:t>
      </w:r>
      <w:r w:rsidR="00A76C43" w:rsidRPr="00CE605C">
        <w:rPr>
          <w:rFonts w:ascii="Verdana" w:hAnsi="Verdana" w:cs="Arial"/>
        </w:rPr>
        <w:t>roszczeń</w:t>
      </w:r>
      <w:r w:rsidR="00A76C43" w:rsidRPr="00CE605C">
        <w:rPr>
          <w:rFonts w:ascii="Verdana" w:hAnsi="Verdana" w:cs="Arial"/>
          <w:spacing w:val="40"/>
        </w:rPr>
        <w:t xml:space="preserve"> pomiędzy</w:t>
      </w:r>
      <w:r w:rsidRPr="00CE605C">
        <w:rPr>
          <w:rFonts w:ascii="Verdana" w:hAnsi="Verdana" w:cs="Arial"/>
          <w:spacing w:val="40"/>
        </w:rPr>
        <w:t xml:space="preserve"> </w:t>
      </w:r>
      <w:r w:rsidRPr="00CE605C">
        <w:rPr>
          <w:rFonts w:ascii="Verdana" w:hAnsi="Verdana" w:cs="Arial"/>
          <w:spacing w:val="-2"/>
        </w:rPr>
        <w:t xml:space="preserve">Wykonawcą, </w:t>
      </w:r>
      <w:r w:rsidRPr="00CE605C">
        <w:rPr>
          <w:rFonts w:ascii="Verdana" w:hAnsi="Verdana" w:cs="Arial"/>
        </w:rPr>
        <w:t xml:space="preserve">a </w:t>
      </w:r>
      <w:r w:rsidRPr="00CE605C">
        <w:rPr>
          <w:rFonts w:ascii="Verdana" w:hAnsi="Verdana" w:cs="Arial"/>
          <w:spacing w:val="-2"/>
        </w:rPr>
        <w:t>Podwykonawcami.</w:t>
      </w:r>
    </w:p>
    <w:p w14:paraId="17A31222" w14:textId="550CF6B7" w:rsidR="008104DD" w:rsidRPr="00CE605C" w:rsidRDefault="008104DD" w:rsidP="00CD53DE">
      <w:pPr>
        <w:pStyle w:val="Akapitzlist"/>
        <w:numPr>
          <w:ilvl w:val="0"/>
          <w:numId w:val="43"/>
        </w:numPr>
        <w:tabs>
          <w:tab w:val="left" w:pos="643"/>
        </w:tabs>
        <w:spacing w:line="276" w:lineRule="auto"/>
        <w:ind w:left="567" w:right="170" w:hanging="283"/>
        <w:rPr>
          <w:rFonts w:ascii="Verdana" w:hAnsi="Verdana" w:cs="Arial"/>
        </w:rPr>
      </w:pPr>
      <w:r w:rsidRPr="00CE605C">
        <w:rPr>
          <w:rFonts w:ascii="Verdana" w:hAnsi="Verdana" w:cs="Arial"/>
        </w:rPr>
        <w:t xml:space="preserve">Jednocześnie Strony zgodnie postanawiają, iż zapłata faktury bądź przekazanie </w:t>
      </w:r>
      <w:r w:rsidR="00DC1B3E" w:rsidRPr="00CE605C">
        <w:rPr>
          <w:rFonts w:ascii="Verdana" w:hAnsi="Verdana" w:cs="Arial"/>
        </w:rPr>
        <w:br/>
      </w:r>
      <w:r w:rsidRPr="00CE605C">
        <w:rPr>
          <w:rFonts w:ascii="Verdana" w:hAnsi="Verdana" w:cs="Arial"/>
        </w:rPr>
        <w:t>wynikających</w:t>
      </w:r>
      <w:r w:rsidR="009F7166" w:rsidRPr="00CE605C">
        <w:rPr>
          <w:rFonts w:ascii="Verdana" w:hAnsi="Verdana" w:cs="Arial"/>
        </w:rPr>
        <w:t xml:space="preserve"> z </w:t>
      </w:r>
      <w:r w:rsidRPr="00CE605C">
        <w:rPr>
          <w:rFonts w:ascii="Verdana" w:hAnsi="Verdana" w:cs="Arial"/>
        </w:rPr>
        <w:t>niej należnych Wykonawcy kwot bezpośrednio Podwykonawcom, stanowić będzie ostateczne rozliczenie pomiędzy Stronami niniejszej umowy oraz skutkować będzie wygaśnięciem wszelkich roszczeń związanych</w:t>
      </w:r>
      <w:r w:rsidR="009F7166" w:rsidRPr="00CE605C">
        <w:rPr>
          <w:rFonts w:ascii="Verdana" w:hAnsi="Verdana" w:cs="Arial"/>
        </w:rPr>
        <w:t xml:space="preserve"> z </w:t>
      </w:r>
      <w:r w:rsidRPr="00CE605C">
        <w:rPr>
          <w:rFonts w:ascii="Verdana" w:hAnsi="Verdana" w:cs="Arial"/>
        </w:rPr>
        <w:t>wykonywaniem niniejszej umowy, z wyjątkiem</w:t>
      </w:r>
      <w:r w:rsidRPr="00CE605C">
        <w:rPr>
          <w:rFonts w:ascii="Verdana" w:hAnsi="Verdana" w:cs="Arial"/>
          <w:spacing w:val="-1"/>
        </w:rPr>
        <w:t xml:space="preserve"> </w:t>
      </w:r>
      <w:r w:rsidRPr="00CE605C">
        <w:rPr>
          <w:rFonts w:ascii="Verdana" w:hAnsi="Verdana" w:cs="Arial"/>
        </w:rPr>
        <w:t>roszczeń</w:t>
      </w:r>
      <w:r w:rsidR="009F7166" w:rsidRPr="00CE605C">
        <w:rPr>
          <w:rFonts w:ascii="Verdana" w:hAnsi="Verdana" w:cs="Arial"/>
          <w:spacing w:val="-2"/>
        </w:rPr>
        <w:t xml:space="preserve"> z </w:t>
      </w:r>
      <w:r w:rsidRPr="00CE605C">
        <w:rPr>
          <w:rFonts w:ascii="Verdana" w:hAnsi="Verdana" w:cs="Arial"/>
        </w:rPr>
        <w:t>tytułu gwarancji</w:t>
      </w:r>
      <w:r w:rsidRPr="00CE605C">
        <w:rPr>
          <w:rFonts w:ascii="Verdana" w:hAnsi="Verdana" w:cs="Arial"/>
          <w:spacing w:val="-2"/>
        </w:rPr>
        <w:t xml:space="preserve"> </w:t>
      </w:r>
      <w:r w:rsidRPr="00CE605C">
        <w:rPr>
          <w:rFonts w:ascii="Verdana" w:hAnsi="Verdana" w:cs="Arial"/>
        </w:rPr>
        <w:t>jakości</w:t>
      </w:r>
      <w:r w:rsidR="009F7166" w:rsidRPr="00CE605C">
        <w:rPr>
          <w:rFonts w:ascii="Verdana" w:hAnsi="Verdana" w:cs="Arial"/>
          <w:spacing w:val="-2"/>
        </w:rPr>
        <w:t xml:space="preserve"> i </w:t>
      </w:r>
      <w:r w:rsidRPr="00CE605C">
        <w:rPr>
          <w:rFonts w:ascii="Verdana" w:hAnsi="Verdana" w:cs="Arial"/>
        </w:rPr>
        <w:t>rękojmi</w:t>
      </w:r>
      <w:r w:rsidRPr="00CE605C">
        <w:rPr>
          <w:rFonts w:ascii="Verdana" w:hAnsi="Verdana" w:cs="Arial"/>
          <w:spacing w:val="-2"/>
        </w:rPr>
        <w:t xml:space="preserve"> </w:t>
      </w:r>
      <w:r w:rsidRPr="00CE605C">
        <w:rPr>
          <w:rFonts w:ascii="Verdana" w:hAnsi="Verdana" w:cs="Arial"/>
        </w:rPr>
        <w:t>przysługujących</w:t>
      </w:r>
      <w:r w:rsidRPr="00CE605C">
        <w:rPr>
          <w:rFonts w:ascii="Verdana" w:hAnsi="Verdana" w:cs="Arial"/>
          <w:spacing w:val="-2"/>
        </w:rPr>
        <w:t xml:space="preserve"> </w:t>
      </w:r>
      <w:r w:rsidRPr="00CE605C">
        <w:rPr>
          <w:rFonts w:ascii="Verdana" w:hAnsi="Verdana" w:cs="Arial"/>
        </w:rPr>
        <w:t>Zamawiającemu oraz ewentualnego roszczenia Wykonawcy</w:t>
      </w:r>
      <w:r w:rsidR="009F7166" w:rsidRPr="00CE605C">
        <w:rPr>
          <w:rFonts w:ascii="Verdana" w:hAnsi="Verdana" w:cs="Arial"/>
        </w:rPr>
        <w:t xml:space="preserve"> o </w:t>
      </w:r>
      <w:r w:rsidRPr="00CE605C">
        <w:rPr>
          <w:rFonts w:ascii="Verdana" w:hAnsi="Verdana" w:cs="Arial"/>
        </w:rPr>
        <w:t>zwrot udzielonego zabezpieczenia tych roszczeń.</w:t>
      </w:r>
    </w:p>
    <w:p w14:paraId="65FB6782" w14:textId="0C9210A0" w:rsidR="008104DD" w:rsidRPr="00CE605C" w:rsidRDefault="008104DD" w:rsidP="00CD53DE">
      <w:pPr>
        <w:pStyle w:val="Akapitzlist"/>
        <w:numPr>
          <w:ilvl w:val="0"/>
          <w:numId w:val="43"/>
        </w:numPr>
        <w:tabs>
          <w:tab w:val="left" w:pos="605"/>
        </w:tabs>
        <w:spacing w:line="276" w:lineRule="auto"/>
        <w:ind w:left="567" w:right="170" w:hanging="283"/>
        <w:rPr>
          <w:rFonts w:ascii="Verdana" w:hAnsi="Verdana" w:cs="Arial"/>
        </w:rPr>
      </w:pPr>
      <w:r w:rsidRPr="00CE605C">
        <w:rPr>
          <w:rFonts w:ascii="Verdana" w:hAnsi="Verdana" w:cs="Arial"/>
        </w:rPr>
        <w:t>Jeżeli</w:t>
      </w:r>
      <w:r w:rsidRPr="00CE605C">
        <w:rPr>
          <w:rFonts w:ascii="Verdana" w:hAnsi="Verdana" w:cs="Arial"/>
          <w:spacing w:val="-3"/>
        </w:rPr>
        <w:t xml:space="preserve"> </w:t>
      </w:r>
      <w:r w:rsidRPr="00CE605C">
        <w:rPr>
          <w:rFonts w:ascii="Verdana" w:hAnsi="Verdana" w:cs="Arial"/>
        </w:rPr>
        <w:t>Wykonawca</w:t>
      </w:r>
      <w:r w:rsidRPr="00CE605C">
        <w:rPr>
          <w:rFonts w:ascii="Verdana" w:hAnsi="Verdana" w:cs="Arial"/>
          <w:spacing w:val="-5"/>
        </w:rPr>
        <w:t xml:space="preserve"> </w:t>
      </w:r>
      <w:r w:rsidRPr="00CE605C">
        <w:rPr>
          <w:rFonts w:ascii="Verdana" w:hAnsi="Verdana" w:cs="Arial"/>
        </w:rPr>
        <w:t>nie</w:t>
      </w:r>
      <w:r w:rsidRPr="00CE605C">
        <w:rPr>
          <w:rFonts w:ascii="Verdana" w:hAnsi="Verdana" w:cs="Arial"/>
          <w:spacing w:val="-5"/>
        </w:rPr>
        <w:t xml:space="preserve"> </w:t>
      </w:r>
      <w:r w:rsidRPr="00CE605C">
        <w:rPr>
          <w:rFonts w:ascii="Verdana" w:hAnsi="Verdana" w:cs="Arial"/>
        </w:rPr>
        <w:t>zatrudniał</w:t>
      </w:r>
      <w:r w:rsidRPr="00CE605C">
        <w:rPr>
          <w:rFonts w:ascii="Verdana" w:hAnsi="Verdana" w:cs="Arial"/>
          <w:spacing w:val="-4"/>
        </w:rPr>
        <w:t xml:space="preserve"> </w:t>
      </w:r>
      <w:r w:rsidRPr="00CE605C">
        <w:rPr>
          <w:rFonts w:ascii="Verdana" w:hAnsi="Verdana" w:cs="Arial"/>
        </w:rPr>
        <w:t>podwykonawcy</w:t>
      </w:r>
      <w:r w:rsidRPr="00CE605C">
        <w:rPr>
          <w:rFonts w:ascii="Verdana" w:hAnsi="Verdana" w:cs="Arial"/>
          <w:spacing w:val="-5"/>
        </w:rPr>
        <w:t xml:space="preserve"> </w:t>
      </w:r>
      <w:r w:rsidRPr="00CE605C">
        <w:rPr>
          <w:rFonts w:ascii="Verdana" w:hAnsi="Verdana" w:cs="Arial"/>
        </w:rPr>
        <w:t>winien</w:t>
      </w:r>
      <w:r w:rsidRPr="00CE605C">
        <w:rPr>
          <w:rFonts w:ascii="Verdana" w:hAnsi="Verdana" w:cs="Arial"/>
          <w:spacing w:val="-3"/>
        </w:rPr>
        <w:t xml:space="preserve"> </w:t>
      </w:r>
      <w:r w:rsidRPr="00CE605C">
        <w:rPr>
          <w:rFonts w:ascii="Verdana" w:hAnsi="Verdana" w:cs="Arial"/>
        </w:rPr>
        <w:t>przedstawić</w:t>
      </w:r>
      <w:r w:rsidRPr="00CE605C">
        <w:rPr>
          <w:rFonts w:ascii="Verdana" w:hAnsi="Verdana" w:cs="Arial"/>
          <w:spacing w:val="-5"/>
        </w:rPr>
        <w:t xml:space="preserve"> </w:t>
      </w:r>
      <w:r w:rsidRPr="00CE605C">
        <w:rPr>
          <w:rFonts w:ascii="Verdana" w:hAnsi="Verdana" w:cs="Arial"/>
        </w:rPr>
        <w:t>przy</w:t>
      </w:r>
      <w:r w:rsidRPr="00CE605C">
        <w:rPr>
          <w:rFonts w:ascii="Verdana" w:hAnsi="Verdana" w:cs="Arial"/>
          <w:spacing w:val="-5"/>
        </w:rPr>
        <w:t xml:space="preserve"> </w:t>
      </w:r>
      <w:r w:rsidRPr="00CE605C">
        <w:rPr>
          <w:rFonts w:ascii="Verdana" w:hAnsi="Verdana" w:cs="Arial"/>
        </w:rPr>
        <w:t>odbiorze</w:t>
      </w:r>
      <w:r w:rsidRPr="00CE605C">
        <w:rPr>
          <w:rFonts w:ascii="Verdana" w:hAnsi="Verdana" w:cs="Arial"/>
          <w:spacing w:val="-2"/>
        </w:rPr>
        <w:t xml:space="preserve"> </w:t>
      </w:r>
      <w:r w:rsidR="00DC1B3E" w:rsidRPr="00CE605C">
        <w:rPr>
          <w:rFonts w:ascii="Verdana" w:hAnsi="Verdana" w:cs="Arial"/>
          <w:spacing w:val="-2"/>
        </w:rPr>
        <w:br/>
      </w:r>
      <w:r w:rsidRPr="00CE605C">
        <w:rPr>
          <w:rFonts w:ascii="Verdana" w:hAnsi="Verdana" w:cs="Arial"/>
        </w:rPr>
        <w:t>końcowym robót oświadczenie</w:t>
      </w:r>
      <w:r w:rsidR="009F7166" w:rsidRPr="00CE605C">
        <w:rPr>
          <w:rFonts w:ascii="Verdana" w:hAnsi="Verdana" w:cs="Arial"/>
        </w:rPr>
        <w:t xml:space="preserve"> o </w:t>
      </w:r>
      <w:r w:rsidRPr="00CE605C">
        <w:rPr>
          <w:rFonts w:ascii="Verdana" w:hAnsi="Verdana" w:cs="Arial"/>
        </w:rPr>
        <w:t>nie realizowaniu robót przez żadnego podwykonawcę.</w:t>
      </w:r>
    </w:p>
    <w:p w14:paraId="5CCDD84E" w14:textId="600D639C" w:rsidR="008104DD" w:rsidRPr="00CE605C" w:rsidRDefault="008104DD" w:rsidP="00CD53DE">
      <w:pPr>
        <w:pStyle w:val="Akapitzlist"/>
        <w:numPr>
          <w:ilvl w:val="0"/>
          <w:numId w:val="43"/>
        </w:numPr>
        <w:tabs>
          <w:tab w:val="left" w:pos="605"/>
        </w:tabs>
        <w:spacing w:line="276" w:lineRule="auto"/>
        <w:ind w:left="567" w:right="170" w:hanging="283"/>
        <w:rPr>
          <w:rFonts w:ascii="Verdana" w:hAnsi="Verdana" w:cs="Arial"/>
        </w:rPr>
      </w:pPr>
      <w:r w:rsidRPr="00CE605C">
        <w:rPr>
          <w:rFonts w:ascii="Verdana" w:hAnsi="Verdana" w:cs="Arial"/>
        </w:rPr>
        <w:t>Zgodnie</w:t>
      </w:r>
      <w:r w:rsidR="009F7166" w:rsidRPr="00CE605C">
        <w:rPr>
          <w:rFonts w:ascii="Verdana" w:hAnsi="Verdana" w:cs="Arial"/>
        </w:rPr>
        <w:t xml:space="preserve"> z </w:t>
      </w:r>
      <w:r w:rsidRPr="00CE605C">
        <w:rPr>
          <w:rFonts w:ascii="Verdana" w:hAnsi="Verdana" w:cs="Arial"/>
        </w:rPr>
        <w:t>oświadczeniem,</w:t>
      </w:r>
      <w:r w:rsidR="009F7166" w:rsidRPr="00CE605C">
        <w:rPr>
          <w:rFonts w:ascii="Verdana" w:hAnsi="Verdana" w:cs="Arial"/>
        </w:rPr>
        <w:t xml:space="preserve"> o </w:t>
      </w:r>
      <w:r w:rsidRPr="00CE605C">
        <w:rPr>
          <w:rFonts w:ascii="Verdana" w:hAnsi="Verdana" w:cs="Arial"/>
        </w:rPr>
        <w:t>którym mowa</w:t>
      </w:r>
      <w:r w:rsidR="009F7166" w:rsidRPr="00CE605C">
        <w:rPr>
          <w:rFonts w:ascii="Verdana" w:hAnsi="Verdana" w:cs="Arial"/>
        </w:rPr>
        <w:t xml:space="preserve"> w </w:t>
      </w:r>
      <w:r w:rsidRPr="00CE605C">
        <w:rPr>
          <w:rFonts w:ascii="Verdana" w:hAnsi="Verdana" w:cs="Arial"/>
        </w:rPr>
        <w:t xml:space="preserve">§1 ust. 1 pkt </w:t>
      </w:r>
      <w:r w:rsidR="00AE50C5" w:rsidRPr="00CE605C">
        <w:rPr>
          <w:rFonts w:ascii="Verdana" w:hAnsi="Verdana" w:cs="Arial"/>
        </w:rPr>
        <w:t>6</w:t>
      </w:r>
      <w:r w:rsidRPr="00CE605C">
        <w:rPr>
          <w:rFonts w:ascii="Verdana" w:hAnsi="Verdana" w:cs="Arial"/>
        </w:rPr>
        <w:t>, iż Wykonawca posiada środki niezbędne</w:t>
      </w:r>
      <w:r w:rsidRPr="00CE605C">
        <w:rPr>
          <w:rFonts w:ascii="Verdana" w:hAnsi="Verdana" w:cs="Arial"/>
          <w:spacing w:val="-12"/>
        </w:rPr>
        <w:t xml:space="preserve"> </w:t>
      </w:r>
      <w:r w:rsidRPr="00CE605C">
        <w:rPr>
          <w:rFonts w:ascii="Verdana" w:hAnsi="Verdana" w:cs="Arial"/>
        </w:rPr>
        <w:t>do</w:t>
      </w:r>
      <w:r w:rsidRPr="00CE605C">
        <w:rPr>
          <w:rFonts w:ascii="Verdana" w:hAnsi="Verdana" w:cs="Arial"/>
          <w:spacing w:val="-12"/>
        </w:rPr>
        <w:t xml:space="preserve"> </w:t>
      </w:r>
      <w:r w:rsidRPr="00CE605C">
        <w:rPr>
          <w:rFonts w:ascii="Verdana" w:hAnsi="Verdana" w:cs="Arial"/>
        </w:rPr>
        <w:t>realizacji</w:t>
      </w:r>
      <w:r w:rsidRPr="00CE605C">
        <w:rPr>
          <w:rFonts w:ascii="Verdana" w:hAnsi="Verdana" w:cs="Arial"/>
          <w:spacing w:val="-12"/>
        </w:rPr>
        <w:t xml:space="preserve"> </w:t>
      </w:r>
      <w:r w:rsidRPr="00CE605C">
        <w:rPr>
          <w:rFonts w:ascii="Verdana" w:hAnsi="Verdana" w:cs="Arial"/>
        </w:rPr>
        <w:t>zadania,</w:t>
      </w:r>
      <w:r w:rsidRPr="00CE605C">
        <w:rPr>
          <w:rFonts w:ascii="Verdana" w:hAnsi="Verdana" w:cs="Arial"/>
          <w:spacing w:val="-12"/>
        </w:rPr>
        <w:t xml:space="preserve"> </w:t>
      </w:r>
      <w:r w:rsidRPr="00CE605C">
        <w:rPr>
          <w:rFonts w:ascii="Verdana" w:hAnsi="Verdana" w:cs="Arial"/>
        </w:rPr>
        <w:t>warunkiem</w:t>
      </w:r>
      <w:r w:rsidRPr="00CE605C">
        <w:rPr>
          <w:rFonts w:ascii="Verdana" w:hAnsi="Verdana" w:cs="Arial"/>
          <w:spacing w:val="-10"/>
        </w:rPr>
        <w:t xml:space="preserve"> </w:t>
      </w:r>
      <w:r w:rsidRPr="00CE605C">
        <w:rPr>
          <w:rFonts w:ascii="Verdana" w:hAnsi="Verdana" w:cs="Arial"/>
        </w:rPr>
        <w:t>zapłaty</w:t>
      </w:r>
      <w:r w:rsidRPr="00CE605C">
        <w:rPr>
          <w:rFonts w:ascii="Verdana" w:hAnsi="Verdana" w:cs="Arial"/>
          <w:spacing w:val="-10"/>
        </w:rPr>
        <w:t xml:space="preserve"> </w:t>
      </w:r>
      <w:r w:rsidRPr="00CE605C">
        <w:rPr>
          <w:rFonts w:ascii="Verdana" w:hAnsi="Verdana" w:cs="Arial"/>
        </w:rPr>
        <w:t>za</w:t>
      </w:r>
      <w:r w:rsidRPr="00CE605C">
        <w:rPr>
          <w:rFonts w:ascii="Verdana" w:hAnsi="Verdana" w:cs="Arial"/>
          <w:spacing w:val="-14"/>
        </w:rPr>
        <w:t xml:space="preserve"> </w:t>
      </w:r>
      <w:r w:rsidRPr="00CE605C">
        <w:rPr>
          <w:rFonts w:ascii="Verdana" w:hAnsi="Verdana" w:cs="Arial"/>
        </w:rPr>
        <w:t>fakturę jest przedłożenie przez Wykonawcę, jako załączników do faktury za roboty budowlane realizowane przez podwykonawców, pokwitowania zapłaty lub potwierdzenia dokonania przelewu przez Wykonawcę na rzecz podwykonawcy wynagrodzenia za zrealizowany zakres robót oraz oświadczeń podwykonawców stwierdzających, że ich roszczenia</w:t>
      </w:r>
      <w:r w:rsidR="009F7166" w:rsidRPr="00CE605C">
        <w:rPr>
          <w:rFonts w:ascii="Verdana" w:hAnsi="Verdana" w:cs="Arial"/>
        </w:rPr>
        <w:t xml:space="preserve"> z </w:t>
      </w:r>
      <w:r w:rsidRPr="00CE605C">
        <w:rPr>
          <w:rFonts w:ascii="Verdana" w:hAnsi="Verdana" w:cs="Arial"/>
        </w:rPr>
        <w:t>tytułu zobowiązań dotyczących realizacji fakturowanych robót</w:t>
      </w:r>
      <w:r w:rsidR="009F7166" w:rsidRPr="00CE605C">
        <w:rPr>
          <w:rFonts w:ascii="Verdana" w:hAnsi="Verdana" w:cs="Arial"/>
        </w:rPr>
        <w:t xml:space="preserve"> w </w:t>
      </w:r>
      <w:r w:rsidRPr="00CE605C">
        <w:rPr>
          <w:rFonts w:ascii="Verdana" w:hAnsi="Verdana" w:cs="Arial"/>
        </w:rPr>
        <w:t>stosunku do Wykonawcy zostały zaspokojone.</w:t>
      </w:r>
      <w:r w:rsidRPr="00CE605C">
        <w:rPr>
          <w:rFonts w:ascii="Verdana" w:hAnsi="Verdana" w:cs="Arial"/>
          <w:spacing w:val="-4"/>
        </w:rPr>
        <w:t xml:space="preserve"> </w:t>
      </w:r>
      <w:r w:rsidRPr="00CE605C">
        <w:rPr>
          <w:rFonts w:ascii="Verdana" w:hAnsi="Verdana" w:cs="Arial"/>
        </w:rPr>
        <w:t>Jeżeli</w:t>
      </w:r>
      <w:r w:rsidRPr="00CE605C">
        <w:rPr>
          <w:rFonts w:ascii="Verdana" w:hAnsi="Verdana" w:cs="Arial"/>
          <w:spacing w:val="-5"/>
        </w:rPr>
        <w:t xml:space="preserve"> </w:t>
      </w:r>
      <w:r w:rsidRPr="00CE605C">
        <w:rPr>
          <w:rFonts w:ascii="Verdana" w:hAnsi="Verdana" w:cs="Arial"/>
        </w:rPr>
        <w:t>termin</w:t>
      </w:r>
      <w:r w:rsidRPr="00CE605C">
        <w:rPr>
          <w:rFonts w:ascii="Verdana" w:hAnsi="Verdana" w:cs="Arial"/>
          <w:spacing w:val="-3"/>
        </w:rPr>
        <w:t xml:space="preserve"> </w:t>
      </w:r>
      <w:r w:rsidRPr="00CE605C">
        <w:rPr>
          <w:rFonts w:ascii="Verdana" w:hAnsi="Verdana" w:cs="Arial"/>
        </w:rPr>
        <w:t>wymagalności</w:t>
      </w:r>
      <w:r w:rsidRPr="00CE605C">
        <w:rPr>
          <w:rFonts w:ascii="Verdana" w:hAnsi="Verdana" w:cs="Arial"/>
          <w:spacing w:val="-3"/>
        </w:rPr>
        <w:t xml:space="preserve"> </w:t>
      </w:r>
      <w:r w:rsidRPr="00CE605C">
        <w:rPr>
          <w:rFonts w:ascii="Verdana" w:hAnsi="Verdana" w:cs="Arial"/>
        </w:rPr>
        <w:t>wynagrodzenia</w:t>
      </w:r>
      <w:r w:rsidRPr="00CE605C">
        <w:rPr>
          <w:rFonts w:ascii="Verdana" w:hAnsi="Verdana" w:cs="Arial"/>
          <w:spacing w:val="-10"/>
        </w:rPr>
        <w:t xml:space="preserve"> </w:t>
      </w:r>
      <w:r w:rsidRPr="00CE605C">
        <w:rPr>
          <w:rFonts w:ascii="Verdana" w:hAnsi="Verdana" w:cs="Arial"/>
        </w:rPr>
        <w:t>podwykonawcy</w:t>
      </w:r>
      <w:r w:rsidRPr="00CE605C">
        <w:rPr>
          <w:rFonts w:ascii="Verdana" w:hAnsi="Verdana" w:cs="Arial"/>
          <w:spacing w:val="-12"/>
        </w:rPr>
        <w:t xml:space="preserve"> </w:t>
      </w:r>
      <w:r w:rsidRPr="00CE605C">
        <w:rPr>
          <w:rFonts w:ascii="Verdana" w:hAnsi="Verdana" w:cs="Arial"/>
        </w:rPr>
        <w:t>za</w:t>
      </w:r>
      <w:r w:rsidRPr="00CE605C">
        <w:rPr>
          <w:rFonts w:ascii="Verdana" w:hAnsi="Verdana" w:cs="Arial"/>
          <w:spacing w:val="-10"/>
        </w:rPr>
        <w:t xml:space="preserve"> </w:t>
      </w:r>
      <w:r w:rsidRPr="00CE605C">
        <w:rPr>
          <w:rFonts w:ascii="Verdana" w:hAnsi="Verdana" w:cs="Arial"/>
        </w:rPr>
        <w:t>wykonane</w:t>
      </w:r>
      <w:r w:rsidRPr="00CE605C">
        <w:rPr>
          <w:rFonts w:ascii="Verdana" w:hAnsi="Verdana" w:cs="Arial"/>
          <w:spacing w:val="-12"/>
        </w:rPr>
        <w:t xml:space="preserve"> </w:t>
      </w:r>
      <w:r w:rsidRPr="00CE605C">
        <w:rPr>
          <w:rFonts w:ascii="Verdana" w:hAnsi="Verdana" w:cs="Arial"/>
        </w:rPr>
        <w:t xml:space="preserve">roboty budowlane jeszcze nie nadszedł, warunkiem zapłaty przez Zamawiającego będzie przedstawienie </w:t>
      </w:r>
      <w:r w:rsidR="007C5329" w:rsidRPr="00CE605C">
        <w:rPr>
          <w:rFonts w:ascii="Verdana" w:hAnsi="Verdana" w:cs="Arial"/>
        </w:rPr>
        <w:br/>
      </w:r>
      <w:r w:rsidRPr="00CE605C">
        <w:rPr>
          <w:rFonts w:ascii="Verdana" w:hAnsi="Verdana" w:cs="Arial"/>
        </w:rPr>
        <w:lastRenderedPageBreak/>
        <w:t>pokwitowania zapłaty lub potwierdzenia dokonania przelewu przez Wykonawcę na rzecz podwykonawcy wynagrodzenia za zrealizowany zakres robót oraz oświadczeń podwykonawców stwierdzających, że ich roszczenia</w:t>
      </w:r>
      <w:r w:rsidR="009F7166" w:rsidRPr="00CE605C">
        <w:rPr>
          <w:rFonts w:ascii="Verdana" w:hAnsi="Verdana" w:cs="Arial"/>
        </w:rPr>
        <w:t xml:space="preserve"> z </w:t>
      </w:r>
      <w:r w:rsidRPr="00CE605C">
        <w:rPr>
          <w:rFonts w:ascii="Verdana" w:hAnsi="Verdana" w:cs="Arial"/>
        </w:rPr>
        <w:t>tytułu zobowiązań dotyczących realizacji fakturowanych robót</w:t>
      </w:r>
      <w:r w:rsidR="009F7166" w:rsidRPr="00CE605C">
        <w:rPr>
          <w:rFonts w:ascii="Verdana" w:hAnsi="Verdana" w:cs="Arial"/>
        </w:rPr>
        <w:t xml:space="preserve"> w </w:t>
      </w:r>
      <w:r w:rsidRPr="00CE605C">
        <w:rPr>
          <w:rFonts w:ascii="Verdana" w:hAnsi="Verdana" w:cs="Arial"/>
        </w:rPr>
        <w:t xml:space="preserve">stosunku do Wykonawcy zostały zaspokojone. Zamawiający zastrzega sobie prawo weryfikacji przedkładanych oświadczeń bezpośrednio u </w:t>
      </w:r>
      <w:r w:rsidRPr="00CE605C">
        <w:rPr>
          <w:rFonts w:ascii="Verdana" w:hAnsi="Verdana" w:cs="Arial"/>
          <w:spacing w:val="-2"/>
        </w:rPr>
        <w:t>podwykonawców.</w:t>
      </w:r>
    </w:p>
    <w:p w14:paraId="008A1B83" w14:textId="7CB32FB6" w:rsidR="00020151" w:rsidRPr="00CE605C" w:rsidRDefault="008104DD" w:rsidP="00CD53DE">
      <w:pPr>
        <w:pStyle w:val="Akapitzlist"/>
        <w:numPr>
          <w:ilvl w:val="0"/>
          <w:numId w:val="43"/>
        </w:numPr>
        <w:tabs>
          <w:tab w:val="left" w:pos="605"/>
        </w:tabs>
        <w:spacing w:line="276" w:lineRule="auto"/>
        <w:ind w:left="604" w:right="170" w:hanging="348"/>
        <w:rPr>
          <w:rFonts w:ascii="Verdana" w:hAnsi="Verdana" w:cs="Arial"/>
        </w:rPr>
      </w:pPr>
      <w:r w:rsidRPr="00CE605C">
        <w:rPr>
          <w:rFonts w:ascii="Verdana" w:hAnsi="Verdana" w:cs="Arial"/>
        </w:rPr>
        <w:t>W związku</w:t>
      </w:r>
      <w:r w:rsidR="009F7166" w:rsidRPr="00CE605C">
        <w:rPr>
          <w:rFonts w:ascii="Verdana" w:hAnsi="Verdana" w:cs="Arial"/>
        </w:rPr>
        <w:t xml:space="preserve"> z </w:t>
      </w:r>
      <w:r w:rsidRPr="00CE605C">
        <w:rPr>
          <w:rFonts w:ascii="Verdana" w:hAnsi="Verdana" w:cs="Arial"/>
        </w:rPr>
        <w:t>obowiązkami wynikającymi</w:t>
      </w:r>
      <w:r w:rsidR="009F7166" w:rsidRPr="00CE605C">
        <w:rPr>
          <w:rFonts w:ascii="Verdana" w:hAnsi="Verdana" w:cs="Arial"/>
        </w:rPr>
        <w:t xml:space="preserve"> z </w:t>
      </w:r>
      <w:r w:rsidRPr="00CE605C">
        <w:rPr>
          <w:rFonts w:ascii="Verdana" w:hAnsi="Verdana" w:cs="Arial"/>
        </w:rPr>
        <w:t>ustawy</w:t>
      </w:r>
      <w:r w:rsidR="009F7166" w:rsidRPr="00CE605C">
        <w:rPr>
          <w:rFonts w:ascii="Verdana" w:hAnsi="Verdana" w:cs="Arial"/>
        </w:rPr>
        <w:t xml:space="preserve"> z </w:t>
      </w:r>
      <w:r w:rsidRPr="00CE605C">
        <w:rPr>
          <w:rFonts w:ascii="Verdana" w:hAnsi="Verdana" w:cs="Arial"/>
        </w:rPr>
        <w:t>dnia 8 marca 2013 r.</w:t>
      </w:r>
      <w:r w:rsidR="009F7166" w:rsidRPr="00CE605C">
        <w:rPr>
          <w:rFonts w:ascii="Verdana" w:hAnsi="Verdana" w:cs="Arial"/>
        </w:rPr>
        <w:t xml:space="preserve"> o </w:t>
      </w:r>
      <w:r w:rsidRPr="00CE605C">
        <w:rPr>
          <w:rFonts w:ascii="Verdana" w:hAnsi="Verdana" w:cs="Arial"/>
        </w:rPr>
        <w:t>przeciwdziałaniu nadmiernym opóźnieniom</w:t>
      </w:r>
      <w:r w:rsidR="009F7166" w:rsidRPr="00CE605C">
        <w:rPr>
          <w:rFonts w:ascii="Verdana" w:hAnsi="Verdana" w:cs="Arial"/>
        </w:rPr>
        <w:t xml:space="preserve"> w </w:t>
      </w:r>
      <w:r w:rsidRPr="00CE605C">
        <w:rPr>
          <w:rFonts w:ascii="Verdana" w:hAnsi="Verdana" w:cs="Arial"/>
        </w:rPr>
        <w:t>transakcjach handlowych (dalej: u.p.n.o.t.h.) Wykonawca oświadcza,</w:t>
      </w:r>
      <w:r w:rsidRPr="00CE605C">
        <w:rPr>
          <w:rFonts w:ascii="Verdana" w:hAnsi="Verdana" w:cs="Arial"/>
          <w:spacing w:val="-16"/>
        </w:rPr>
        <w:t xml:space="preserve"> </w:t>
      </w:r>
      <w:r w:rsidRPr="00CE605C">
        <w:rPr>
          <w:rFonts w:ascii="Verdana" w:hAnsi="Verdana" w:cs="Arial"/>
        </w:rPr>
        <w:t>że</w:t>
      </w:r>
      <w:r w:rsidRPr="00CE605C">
        <w:rPr>
          <w:rFonts w:ascii="Verdana" w:hAnsi="Verdana" w:cs="Arial"/>
          <w:spacing w:val="-3"/>
        </w:rPr>
        <w:t xml:space="preserve"> </w:t>
      </w:r>
      <w:r w:rsidRPr="00CE605C">
        <w:rPr>
          <w:rFonts w:ascii="Verdana" w:hAnsi="Verdana" w:cs="Arial"/>
        </w:rPr>
        <w:t>jest / nie jest (niewłaściwe skreślić) dużym przedsiębiorcą</w:t>
      </w:r>
      <w:r w:rsidR="009F7166" w:rsidRPr="00CE605C">
        <w:rPr>
          <w:rFonts w:ascii="Verdana" w:hAnsi="Verdana" w:cs="Arial"/>
        </w:rPr>
        <w:t xml:space="preserve"> w </w:t>
      </w:r>
      <w:r w:rsidRPr="00CE605C">
        <w:rPr>
          <w:rFonts w:ascii="Verdana" w:hAnsi="Verdana" w:cs="Arial"/>
        </w:rPr>
        <w:t>rozumieniu art. 4 pkt 6</w:t>
      </w:r>
      <w:r w:rsidRPr="00CE605C">
        <w:rPr>
          <w:rFonts w:ascii="Verdana" w:hAnsi="Verdana" w:cs="Arial"/>
          <w:spacing w:val="-1"/>
        </w:rPr>
        <w:t xml:space="preserve"> </w:t>
      </w:r>
      <w:r w:rsidRPr="00CE605C">
        <w:rPr>
          <w:rFonts w:ascii="Verdana" w:hAnsi="Verdana" w:cs="Arial"/>
        </w:rPr>
        <w:t>u.p.n.o.t.h.</w:t>
      </w:r>
    </w:p>
    <w:p w14:paraId="3669D20F" w14:textId="0C4CFCC7" w:rsidR="00D75B1D" w:rsidRPr="00CE605C" w:rsidRDefault="00D75B1D" w:rsidP="0097200B">
      <w:pPr>
        <w:pStyle w:val="Tekstpodstawowy"/>
        <w:spacing w:before="170" w:line="276" w:lineRule="auto"/>
        <w:ind w:left="115" w:right="114"/>
        <w:jc w:val="center"/>
        <w:rPr>
          <w:rFonts w:ascii="Verdana" w:hAnsi="Verdana" w:cs="Arial"/>
          <w:b/>
          <w:bCs/>
        </w:rPr>
      </w:pPr>
      <w:r w:rsidRPr="00CE605C">
        <w:rPr>
          <w:rFonts w:ascii="Verdana" w:hAnsi="Verdana" w:cs="Arial"/>
          <w:b/>
          <w:bCs/>
          <w:w w:val="110"/>
        </w:rPr>
        <w:t>§ 17</w:t>
      </w:r>
    </w:p>
    <w:p w14:paraId="14AC6863" w14:textId="77777777" w:rsidR="00D75B1D" w:rsidRPr="00CE605C" w:rsidRDefault="00D75B1D" w:rsidP="0097200B">
      <w:pPr>
        <w:pStyle w:val="Nagwek1"/>
        <w:spacing w:line="276" w:lineRule="auto"/>
        <w:rPr>
          <w:rFonts w:ascii="Verdana" w:hAnsi="Verdana" w:cs="Arial"/>
        </w:rPr>
      </w:pPr>
      <w:r w:rsidRPr="00CE605C">
        <w:rPr>
          <w:rFonts w:ascii="Verdana" w:hAnsi="Verdana" w:cs="Arial"/>
        </w:rPr>
        <w:t>Zabezpieczenie należytego wykonania umowy</w:t>
      </w:r>
    </w:p>
    <w:p w14:paraId="09DB0D8D" w14:textId="77777777" w:rsidR="008E6474" w:rsidRPr="00CE605C" w:rsidRDefault="008E6474" w:rsidP="0097200B">
      <w:pPr>
        <w:pStyle w:val="Nagwek1"/>
        <w:spacing w:line="276" w:lineRule="auto"/>
        <w:rPr>
          <w:rFonts w:ascii="Verdana" w:hAnsi="Verdana" w:cs="Arial"/>
        </w:rPr>
      </w:pPr>
    </w:p>
    <w:p w14:paraId="352D56C3" w14:textId="013A435F" w:rsidR="00D75B1D" w:rsidRPr="00CE605C" w:rsidRDefault="00A76C43" w:rsidP="0097200B">
      <w:pPr>
        <w:pStyle w:val="Akapitzlist"/>
        <w:numPr>
          <w:ilvl w:val="0"/>
          <w:numId w:val="10"/>
        </w:numPr>
        <w:tabs>
          <w:tab w:val="left" w:pos="497"/>
          <w:tab w:val="left" w:leader="dot" w:pos="7681"/>
        </w:tabs>
        <w:spacing w:before="1" w:line="276" w:lineRule="auto"/>
        <w:ind w:right="130"/>
        <w:rPr>
          <w:rFonts w:ascii="Verdana" w:hAnsi="Verdana" w:cs="Arial"/>
        </w:rPr>
      </w:pPr>
      <w:r w:rsidRPr="00CE605C">
        <w:rPr>
          <w:rFonts w:ascii="Verdana" w:hAnsi="Verdana" w:cs="Arial"/>
        </w:rPr>
        <w:t>Wykonawca na dzień zawarcia umowy wnosi zabezpieczenie należytego wykonania umowy</w:t>
      </w:r>
      <w:r w:rsidR="00D75B1D" w:rsidRPr="00CE605C">
        <w:rPr>
          <w:rFonts w:ascii="Verdana" w:hAnsi="Verdana" w:cs="Arial"/>
        </w:rPr>
        <w:t xml:space="preserve"> w wysokości 5 % wynagrodzenia brutto tj. …………………………………</w:t>
      </w:r>
      <w:r w:rsidRPr="00CE605C">
        <w:rPr>
          <w:rFonts w:ascii="Verdana" w:hAnsi="Verdana" w:cs="Arial"/>
        </w:rPr>
        <w:t>………</w:t>
      </w:r>
      <w:r w:rsidR="00D75B1D" w:rsidRPr="00CE605C">
        <w:rPr>
          <w:rFonts w:ascii="Verdana" w:hAnsi="Verdana" w:cs="Arial"/>
        </w:rPr>
        <w:t xml:space="preserve">zł,  </w:t>
      </w:r>
      <w:r w:rsidR="00D75B1D" w:rsidRPr="00CE605C">
        <w:rPr>
          <w:rFonts w:ascii="Verdana" w:hAnsi="Verdana" w:cs="Arial"/>
        </w:rPr>
        <w:br/>
        <w:t xml:space="preserve">(słownie </w:t>
      </w:r>
      <w:r w:rsidRPr="00CE605C">
        <w:rPr>
          <w:rFonts w:ascii="Verdana" w:hAnsi="Verdana" w:cs="Arial"/>
        </w:rPr>
        <w:t>brutto:</w:t>
      </w:r>
      <w:r w:rsidR="00D75B1D" w:rsidRPr="00CE605C">
        <w:rPr>
          <w:rFonts w:ascii="Verdana" w:hAnsi="Verdana" w:cs="Arial"/>
        </w:rPr>
        <w:t xml:space="preserve"> …………………………………</w:t>
      </w:r>
      <w:r w:rsidRPr="00CE605C">
        <w:rPr>
          <w:rFonts w:ascii="Verdana" w:hAnsi="Verdana" w:cs="Arial"/>
        </w:rPr>
        <w:t>……</w:t>
      </w:r>
      <w:r w:rsidR="00D75B1D" w:rsidRPr="00CE605C">
        <w:rPr>
          <w:rFonts w:ascii="Verdana" w:hAnsi="Verdana" w:cs="Arial"/>
        </w:rPr>
        <w:t>………00/100)</w:t>
      </w:r>
    </w:p>
    <w:p w14:paraId="2766448B" w14:textId="77777777" w:rsidR="00D75B1D" w:rsidRPr="00CE605C" w:rsidRDefault="00D75B1D" w:rsidP="0097200B">
      <w:pPr>
        <w:pStyle w:val="Akapitzlist"/>
        <w:numPr>
          <w:ilvl w:val="0"/>
          <w:numId w:val="10"/>
        </w:numPr>
        <w:tabs>
          <w:tab w:val="left" w:pos="499"/>
        </w:tabs>
        <w:spacing w:line="276" w:lineRule="auto"/>
        <w:ind w:left="498" w:hanging="346"/>
        <w:rPr>
          <w:rFonts w:ascii="Verdana" w:hAnsi="Verdana" w:cs="Arial"/>
        </w:rPr>
      </w:pPr>
      <w:r w:rsidRPr="00CE605C">
        <w:rPr>
          <w:rFonts w:ascii="Verdana" w:hAnsi="Verdana" w:cs="Arial"/>
        </w:rPr>
        <w:t>Strony ustalają,</w:t>
      </w:r>
      <w:r w:rsidRPr="00CE605C">
        <w:rPr>
          <w:rFonts w:ascii="Verdana" w:hAnsi="Verdana" w:cs="Arial"/>
          <w:spacing w:val="-1"/>
        </w:rPr>
        <w:t xml:space="preserve"> </w:t>
      </w:r>
      <w:r w:rsidRPr="00CE605C">
        <w:rPr>
          <w:rFonts w:ascii="Verdana" w:hAnsi="Verdana" w:cs="Arial"/>
        </w:rPr>
        <w:t>że:</w:t>
      </w:r>
    </w:p>
    <w:p w14:paraId="196049D6" w14:textId="551DBFC8" w:rsidR="00D75B1D" w:rsidRPr="00CE605C" w:rsidRDefault="00D75B1D" w:rsidP="0097200B">
      <w:pPr>
        <w:pStyle w:val="Akapitzlist"/>
        <w:numPr>
          <w:ilvl w:val="1"/>
          <w:numId w:val="10"/>
        </w:numPr>
        <w:tabs>
          <w:tab w:val="left" w:pos="852"/>
          <w:tab w:val="left" w:leader="dot" w:pos="8309"/>
        </w:tabs>
        <w:spacing w:line="276" w:lineRule="auto"/>
        <w:ind w:left="851"/>
        <w:rPr>
          <w:rFonts w:ascii="Verdana" w:hAnsi="Verdana" w:cs="Arial"/>
        </w:rPr>
      </w:pPr>
      <w:r w:rsidRPr="00CE605C">
        <w:rPr>
          <w:rFonts w:ascii="Verdana" w:hAnsi="Verdana" w:cs="Arial"/>
        </w:rPr>
        <w:t xml:space="preserve">70% zabezpieczenia należytego wykonania umowy, tj. .................................................................. zł </w:t>
      </w:r>
      <w:r w:rsidRPr="00CE605C">
        <w:rPr>
          <w:rFonts w:ascii="Verdana" w:hAnsi="Verdana" w:cs="Arial"/>
        </w:rPr>
        <w:br/>
        <w:t xml:space="preserve">(słownie </w:t>
      </w:r>
      <w:r w:rsidR="00A76C43" w:rsidRPr="00CE605C">
        <w:rPr>
          <w:rFonts w:ascii="Verdana" w:hAnsi="Verdana" w:cs="Arial"/>
        </w:rPr>
        <w:t>brutto:</w:t>
      </w:r>
      <w:r w:rsidRPr="00CE605C">
        <w:rPr>
          <w:rFonts w:ascii="Verdana" w:hAnsi="Verdana" w:cs="Arial"/>
        </w:rPr>
        <w:t xml:space="preserve"> …………………………………</w:t>
      </w:r>
      <w:r w:rsidR="00A76C43" w:rsidRPr="00CE605C">
        <w:rPr>
          <w:rFonts w:ascii="Verdana" w:hAnsi="Verdana" w:cs="Arial"/>
        </w:rPr>
        <w:t>……</w:t>
      </w:r>
      <w:r w:rsidRPr="00CE605C">
        <w:rPr>
          <w:rFonts w:ascii="Verdana" w:hAnsi="Verdana" w:cs="Arial"/>
        </w:rPr>
        <w:t>………00/100) wniesione</w:t>
      </w:r>
      <w:r w:rsidR="009F7166" w:rsidRPr="00CE605C">
        <w:rPr>
          <w:rFonts w:ascii="Verdana" w:hAnsi="Verdana" w:cs="Arial"/>
        </w:rPr>
        <w:t xml:space="preserve"> w </w:t>
      </w:r>
      <w:r w:rsidRPr="00CE605C">
        <w:rPr>
          <w:rFonts w:ascii="Verdana" w:hAnsi="Verdana" w:cs="Arial"/>
        </w:rPr>
        <w:t>dacie zawarcia umowy stanowi część zabezpieczenia, która zostanie zwrócona Wykonawcy po wykonaniu zamówienia</w:t>
      </w:r>
      <w:r w:rsidR="009F7166" w:rsidRPr="00CE605C">
        <w:rPr>
          <w:rFonts w:ascii="Verdana" w:hAnsi="Verdana" w:cs="Arial"/>
        </w:rPr>
        <w:t xml:space="preserve"> i </w:t>
      </w:r>
      <w:r w:rsidRPr="00CE605C">
        <w:rPr>
          <w:rFonts w:ascii="Verdana" w:hAnsi="Verdana" w:cs="Arial"/>
        </w:rPr>
        <w:t>uznaniu przez Zamawiającą za należycie</w:t>
      </w:r>
      <w:r w:rsidRPr="00CE605C">
        <w:rPr>
          <w:rFonts w:ascii="Verdana" w:hAnsi="Verdana" w:cs="Arial"/>
          <w:spacing w:val="-7"/>
        </w:rPr>
        <w:t xml:space="preserve"> </w:t>
      </w:r>
      <w:r w:rsidRPr="00CE605C">
        <w:rPr>
          <w:rFonts w:ascii="Verdana" w:hAnsi="Verdana" w:cs="Arial"/>
        </w:rPr>
        <w:t>wykonane:</w:t>
      </w:r>
    </w:p>
    <w:p w14:paraId="1DFD5935" w14:textId="3163C739" w:rsidR="00D75B1D" w:rsidRPr="00CE605C" w:rsidRDefault="00A76C43" w:rsidP="0097200B">
      <w:pPr>
        <w:pStyle w:val="Akapitzlist"/>
        <w:numPr>
          <w:ilvl w:val="2"/>
          <w:numId w:val="10"/>
        </w:numPr>
        <w:tabs>
          <w:tab w:val="left" w:pos="1210"/>
        </w:tabs>
        <w:spacing w:line="276" w:lineRule="auto"/>
        <w:ind w:right="133"/>
        <w:rPr>
          <w:rFonts w:ascii="Verdana" w:hAnsi="Verdana" w:cs="Arial"/>
        </w:rPr>
      </w:pPr>
      <w:r w:rsidRPr="00CE605C">
        <w:rPr>
          <w:rFonts w:ascii="Verdana" w:hAnsi="Verdana" w:cs="Arial"/>
        </w:rPr>
        <w:t>w przypadku wnoszenia tej</w:t>
      </w:r>
      <w:r w:rsidR="00D75B1D" w:rsidRPr="00CE605C">
        <w:rPr>
          <w:rFonts w:ascii="Verdana" w:hAnsi="Verdana" w:cs="Arial"/>
        </w:rPr>
        <w:t xml:space="preserve">   </w:t>
      </w:r>
      <w:r w:rsidRPr="00CE605C">
        <w:rPr>
          <w:rFonts w:ascii="Verdana" w:hAnsi="Verdana" w:cs="Arial"/>
        </w:rPr>
        <w:t>części zabezpieczenia w pieniądzu, Wykonawca wpłaca</w:t>
      </w:r>
      <w:r w:rsidR="00D75B1D" w:rsidRPr="00CE605C">
        <w:rPr>
          <w:rFonts w:ascii="Verdana" w:hAnsi="Verdana" w:cs="Arial"/>
        </w:rPr>
        <w:t xml:space="preserve">    </w:t>
      </w:r>
      <w:r w:rsidR="00D75B1D" w:rsidRPr="00CE605C">
        <w:rPr>
          <w:rFonts w:ascii="Verdana" w:hAnsi="Verdana" w:cs="Arial"/>
        </w:rPr>
        <w:br/>
        <w:t>je na rachunek bankowy wskazany przez</w:t>
      </w:r>
      <w:r w:rsidR="00D75B1D" w:rsidRPr="00CE605C">
        <w:rPr>
          <w:rFonts w:ascii="Verdana" w:hAnsi="Verdana" w:cs="Arial"/>
          <w:spacing w:val="-5"/>
        </w:rPr>
        <w:t xml:space="preserve"> </w:t>
      </w:r>
      <w:r w:rsidR="00D75B1D" w:rsidRPr="00CE605C">
        <w:rPr>
          <w:rFonts w:ascii="Verdana" w:hAnsi="Verdana" w:cs="Arial"/>
        </w:rPr>
        <w:t>Zamawiającego;</w:t>
      </w:r>
    </w:p>
    <w:p w14:paraId="1B53FE27" w14:textId="461C9754" w:rsidR="00D75B1D" w:rsidRPr="00CE605C" w:rsidRDefault="00D75B1D" w:rsidP="0097200B">
      <w:pPr>
        <w:pStyle w:val="Akapitzlist"/>
        <w:numPr>
          <w:ilvl w:val="2"/>
          <w:numId w:val="10"/>
        </w:numPr>
        <w:tabs>
          <w:tab w:val="left" w:pos="1210"/>
        </w:tabs>
        <w:spacing w:line="276" w:lineRule="auto"/>
        <w:ind w:right="129"/>
        <w:rPr>
          <w:rFonts w:ascii="Verdana" w:hAnsi="Verdana" w:cs="Arial"/>
        </w:rPr>
      </w:pPr>
      <w:r w:rsidRPr="00CE605C">
        <w:rPr>
          <w:rFonts w:ascii="Verdana" w:hAnsi="Verdana" w:cs="Arial"/>
        </w:rPr>
        <w:t>w przypadku wnoszenia tej części zabezpieczenia</w:t>
      </w:r>
      <w:r w:rsidR="009F7166" w:rsidRPr="00CE605C">
        <w:rPr>
          <w:rFonts w:ascii="Verdana" w:hAnsi="Verdana" w:cs="Arial"/>
        </w:rPr>
        <w:t xml:space="preserve"> w </w:t>
      </w:r>
      <w:r w:rsidRPr="00CE605C">
        <w:rPr>
          <w:rFonts w:ascii="Verdana" w:hAnsi="Verdana" w:cs="Arial"/>
        </w:rPr>
        <w:t>formie gwarancji bankowych lub ubezpieczeniowych winn</w:t>
      </w:r>
      <w:r w:rsidR="00D77D03" w:rsidRPr="00CE605C">
        <w:rPr>
          <w:rFonts w:ascii="Verdana" w:hAnsi="Verdana" w:cs="Arial"/>
        </w:rPr>
        <w:t>y one</w:t>
      </w:r>
      <w:r w:rsidRPr="00CE605C">
        <w:rPr>
          <w:rFonts w:ascii="Verdana" w:hAnsi="Verdana" w:cs="Arial"/>
        </w:rPr>
        <w:t xml:space="preserve"> posiadać termin obowiązywania</w:t>
      </w:r>
      <w:r w:rsidR="009F7166" w:rsidRPr="00CE605C">
        <w:rPr>
          <w:rFonts w:ascii="Verdana" w:hAnsi="Verdana" w:cs="Arial"/>
        </w:rPr>
        <w:t xml:space="preserve"> o </w:t>
      </w:r>
      <w:r w:rsidRPr="00CE605C">
        <w:rPr>
          <w:rFonts w:ascii="Verdana" w:hAnsi="Verdana" w:cs="Arial"/>
        </w:rPr>
        <w:t>dwa miesiące dłuższy niż umowny termin wykonania</w:t>
      </w:r>
      <w:r w:rsidRPr="00CE605C">
        <w:rPr>
          <w:rFonts w:ascii="Verdana" w:hAnsi="Verdana" w:cs="Arial"/>
          <w:spacing w:val="-6"/>
        </w:rPr>
        <w:t xml:space="preserve"> </w:t>
      </w:r>
      <w:r w:rsidRPr="00CE605C">
        <w:rPr>
          <w:rFonts w:ascii="Verdana" w:hAnsi="Verdana" w:cs="Arial"/>
        </w:rPr>
        <w:t>zamówienia;</w:t>
      </w:r>
    </w:p>
    <w:p w14:paraId="2DE21740" w14:textId="6E46C60B" w:rsidR="00D75B1D" w:rsidRPr="00CE605C" w:rsidRDefault="00D75B1D" w:rsidP="00990B09">
      <w:pPr>
        <w:pStyle w:val="Akapitzlist"/>
        <w:numPr>
          <w:ilvl w:val="1"/>
          <w:numId w:val="10"/>
        </w:numPr>
        <w:tabs>
          <w:tab w:val="left" w:pos="852"/>
          <w:tab w:val="left" w:leader="dot" w:pos="8309"/>
        </w:tabs>
        <w:spacing w:before="1" w:line="276" w:lineRule="auto"/>
        <w:ind w:left="851" w:right="132"/>
        <w:rPr>
          <w:rFonts w:ascii="Verdana" w:hAnsi="Verdana" w:cs="Arial"/>
        </w:rPr>
      </w:pPr>
      <w:r w:rsidRPr="00CE605C">
        <w:rPr>
          <w:rFonts w:ascii="Verdana" w:hAnsi="Verdana" w:cs="Arial"/>
        </w:rPr>
        <w:t>30% zabezpieczenia należytego wykonania</w:t>
      </w:r>
      <w:r w:rsidRPr="00CE605C">
        <w:rPr>
          <w:rFonts w:ascii="Verdana" w:hAnsi="Verdana" w:cs="Arial"/>
          <w:spacing w:val="-7"/>
        </w:rPr>
        <w:t xml:space="preserve"> </w:t>
      </w:r>
      <w:r w:rsidRPr="00CE605C">
        <w:rPr>
          <w:rFonts w:ascii="Verdana" w:hAnsi="Verdana" w:cs="Arial"/>
        </w:rPr>
        <w:t>umowy,</w:t>
      </w:r>
      <w:r w:rsidRPr="00CE605C">
        <w:rPr>
          <w:rFonts w:ascii="Verdana" w:hAnsi="Verdana" w:cs="Arial"/>
          <w:spacing w:val="-4"/>
        </w:rPr>
        <w:t xml:space="preserve"> </w:t>
      </w:r>
      <w:r w:rsidRPr="00CE605C">
        <w:rPr>
          <w:rFonts w:ascii="Verdana" w:hAnsi="Verdana" w:cs="Arial"/>
        </w:rPr>
        <w:t>tj</w:t>
      </w:r>
      <w:r w:rsidRPr="00CE605C">
        <w:rPr>
          <w:rFonts w:ascii="Verdana" w:hAnsi="Verdana" w:cs="Arial"/>
        </w:rPr>
        <w:tab/>
        <w:t>zł,</w:t>
      </w:r>
      <w:r w:rsidRPr="00CE605C">
        <w:rPr>
          <w:rFonts w:ascii="Verdana" w:hAnsi="Verdana" w:cs="Arial"/>
          <w:spacing w:val="20"/>
        </w:rPr>
        <w:t xml:space="preserve"> </w:t>
      </w:r>
      <w:r w:rsidRPr="00CE605C">
        <w:rPr>
          <w:rFonts w:ascii="Verdana" w:hAnsi="Verdana" w:cs="Arial"/>
        </w:rPr>
        <w:t>wniesione</w:t>
      </w:r>
      <w:r w:rsidR="00CE605C">
        <w:rPr>
          <w:rFonts w:ascii="Verdana" w:hAnsi="Verdana" w:cs="Arial"/>
        </w:rPr>
        <w:t xml:space="preserve"> </w:t>
      </w:r>
      <w:r w:rsidRPr="00CE605C">
        <w:rPr>
          <w:rFonts w:ascii="Verdana" w:hAnsi="Verdana" w:cs="Arial"/>
        </w:rPr>
        <w:t>w     dacie     zawarcia     umowy      jest      przeznaczone      jako      zabezpieczenie     roszczeń  z tytułu rękojmi za</w:t>
      </w:r>
      <w:r w:rsidRPr="00CE605C">
        <w:rPr>
          <w:rFonts w:ascii="Verdana" w:hAnsi="Verdana" w:cs="Arial"/>
          <w:spacing w:val="-6"/>
        </w:rPr>
        <w:t xml:space="preserve"> </w:t>
      </w:r>
      <w:r w:rsidRPr="00CE605C">
        <w:rPr>
          <w:rFonts w:ascii="Verdana" w:hAnsi="Verdana" w:cs="Arial"/>
        </w:rPr>
        <w:t>wady:</w:t>
      </w:r>
    </w:p>
    <w:p w14:paraId="55A2B037" w14:textId="4B63D939" w:rsidR="00D75B1D" w:rsidRPr="00CE605C" w:rsidRDefault="00D75B1D" w:rsidP="0097200B">
      <w:pPr>
        <w:pStyle w:val="Akapitzlist"/>
        <w:numPr>
          <w:ilvl w:val="0"/>
          <w:numId w:val="9"/>
        </w:numPr>
        <w:tabs>
          <w:tab w:val="left" w:pos="1210"/>
        </w:tabs>
        <w:spacing w:line="276" w:lineRule="auto"/>
        <w:ind w:hanging="359"/>
        <w:rPr>
          <w:rFonts w:ascii="Verdana" w:hAnsi="Verdana" w:cs="Arial"/>
        </w:rPr>
      </w:pPr>
      <w:r w:rsidRPr="00CE605C">
        <w:rPr>
          <w:rFonts w:ascii="Verdana" w:hAnsi="Verdana" w:cs="Arial"/>
        </w:rPr>
        <w:t xml:space="preserve">okres rękojmi za wady fizyczne wynosi </w:t>
      </w:r>
      <w:r w:rsidR="00403310" w:rsidRPr="00CE605C">
        <w:rPr>
          <w:rFonts w:ascii="Verdana" w:hAnsi="Verdana" w:cs="Arial"/>
        </w:rPr>
        <w:t>….</w:t>
      </w:r>
      <w:r w:rsidRPr="00CE605C">
        <w:rPr>
          <w:rFonts w:ascii="Verdana" w:hAnsi="Verdana" w:cs="Arial"/>
        </w:rPr>
        <w:t xml:space="preserve"> lat od daty dokonania odbioru końcowego</w:t>
      </w:r>
      <w:r w:rsidRPr="00CE605C">
        <w:rPr>
          <w:rFonts w:ascii="Verdana" w:hAnsi="Verdana" w:cs="Arial"/>
          <w:spacing w:val="8"/>
        </w:rPr>
        <w:t xml:space="preserve"> </w:t>
      </w:r>
      <w:r w:rsidRPr="00CE605C">
        <w:rPr>
          <w:rFonts w:ascii="Verdana" w:hAnsi="Verdana" w:cs="Arial"/>
        </w:rPr>
        <w:t>robót,</w:t>
      </w:r>
    </w:p>
    <w:p w14:paraId="5D4F1E85" w14:textId="2841BF98" w:rsidR="00D75B1D" w:rsidRPr="00CE605C" w:rsidRDefault="00D75B1D" w:rsidP="0097200B">
      <w:pPr>
        <w:pStyle w:val="Akapitzlist"/>
        <w:numPr>
          <w:ilvl w:val="0"/>
          <w:numId w:val="9"/>
        </w:numPr>
        <w:tabs>
          <w:tab w:val="left" w:pos="1210"/>
        </w:tabs>
        <w:spacing w:line="276" w:lineRule="auto"/>
        <w:ind w:right="134"/>
        <w:rPr>
          <w:rFonts w:ascii="Verdana" w:hAnsi="Verdana" w:cs="Arial"/>
        </w:rPr>
      </w:pPr>
      <w:r w:rsidRPr="00CE605C">
        <w:rPr>
          <w:rFonts w:ascii="Verdana" w:hAnsi="Verdana" w:cs="Arial"/>
        </w:rPr>
        <w:t>w przypadku wnoszenia zabezpieczenia</w:t>
      </w:r>
      <w:r w:rsidR="009F7166" w:rsidRPr="00CE605C">
        <w:rPr>
          <w:rFonts w:ascii="Verdana" w:hAnsi="Verdana" w:cs="Arial"/>
        </w:rPr>
        <w:t xml:space="preserve"> z </w:t>
      </w:r>
      <w:r w:rsidRPr="00CE605C">
        <w:rPr>
          <w:rFonts w:ascii="Verdana" w:hAnsi="Verdana" w:cs="Arial"/>
        </w:rPr>
        <w:t xml:space="preserve">tytułu rękojmi </w:t>
      </w:r>
      <w:r w:rsidR="00A76C43" w:rsidRPr="00CE605C">
        <w:rPr>
          <w:rFonts w:ascii="Verdana" w:hAnsi="Verdana" w:cs="Arial"/>
        </w:rPr>
        <w:t>za wady w pieniądzu, Wykonawca</w:t>
      </w:r>
      <w:r w:rsidRPr="00CE605C">
        <w:rPr>
          <w:rFonts w:ascii="Verdana" w:hAnsi="Verdana" w:cs="Arial"/>
        </w:rPr>
        <w:t xml:space="preserve"> wpłaca je na rachunek bankowy wskazany przez</w:t>
      </w:r>
      <w:r w:rsidRPr="00CE605C">
        <w:rPr>
          <w:rFonts w:ascii="Verdana" w:hAnsi="Verdana" w:cs="Arial"/>
          <w:spacing w:val="-6"/>
        </w:rPr>
        <w:t xml:space="preserve"> </w:t>
      </w:r>
      <w:r w:rsidRPr="00CE605C">
        <w:rPr>
          <w:rFonts w:ascii="Verdana" w:hAnsi="Verdana" w:cs="Arial"/>
        </w:rPr>
        <w:t>Zamawiającego,</w:t>
      </w:r>
    </w:p>
    <w:p w14:paraId="3F52CDC7" w14:textId="64E3807D" w:rsidR="00D75B1D" w:rsidRPr="00CE605C" w:rsidRDefault="009F7166" w:rsidP="0097200B">
      <w:pPr>
        <w:pStyle w:val="Akapitzlist"/>
        <w:numPr>
          <w:ilvl w:val="0"/>
          <w:numId w:val="9"/>
        </w:numPr>
        <w:tabs>
          <w:tab w:val="left" w:pos="1210"/>
        </w:tabs>
        <w:spacing w:line="276" w:lineRule="auto"/>
        <w:ind w:right="131"/>
        <w:rPr>
          <w:rFonts w:ascii="Verdana" w:hAnsi="Verdana" w:cs="Arial"/>
        </w:rPr>
      </w:pPr>
      <w:r w:rsidRPr="00CE605C">
        <w:rPr>
          <w:rFonts w:ascii="Verdana" w:hAnsi="Verdana" w:cs="Arial"/>
          <w:spacing w:val="-56"/>
          <w:shd w:val="clear" w:color="auto" w:fill="FDFFFF"/>
        </w:rPr>
        <w:t xml:space="preserve"> w </w:t>
      </w:r>
      <w:r w:rsidR="00D75B1D" w:rsidRPr="00CE605C">
        <w:rPr>
          <w:rFonts w:ascii="Verdana" w:hAnsi="Verdana" w:cs="Arial"/>
          <w:shd w:val="clear" w:color="auto" w:fill="FDFFFF"/>
        </w:rPr>
        <w:t>przypadku wnoszenia zabezpieczenia</w:t>
      </w:r>
      <w:r w:rsidRPr="00CE605C">
        <w:rPr>
          <w:rFonts w:ascii="Verdana" w:hAnsi="Verdana" w:cs="Arial"/>
          <w:shd w:val="clear" w:color="auto" w:fill="FDFFFF"/>
        </w:rPr>
        <w:t xml:space="preserve"> z </w:t>
      </w:r>
      <w:r w:rsidR="00D75B1D" w:rsidRPr="00CE605C">
        <w:rPr>
          <w:rFonts w:ascii="Verdana" w:hAnsi="Verdana" w:cs="Arial"/>
          <w:shd w:val="clear" w:color="auto" w:fill="FDFFFF"/>
        </w:rPr>
        <w:t>tytułu rękojmi za wady</w:t>
      </w:r>
      <w:r w:rsidRPr="00CE605C">
        <w:rPr>
          <w:rFonts w:ascii="Verdana" w:hAnsi="Verdana" w:cs="Arial"/>
          <w:shd w:val="clear" w:color="auto" w:fill="FDFFFF"/>
        </w:rPr>
        <w:t xml:space="preserve"> w </w:t>
      </w:r>
      <w:r w:rsidR="00D75B1D" w:rsidRPr="00CE605C">
        <w:rPr>
          <w:rFonts w:ascii="Verdana" w:hAnsi="Verdana" w:cs="Arial"/>
          <w:shd w:val="clear" w:color="auto" w:fill="FDFFFF"/>
        </w:rPr>
        <w:t>formie gwarancji bankowych lub ubezpieczeniowych winn</w:t>
      </w:r>
      <w:r w:rsidR="00D77D03" w:rsidRPr="00CE605C">
        <w:rPr>
          <w:rFonts w:ascii="Verdana" w:hAnsi="Verdana" w:cs="Arial"/>
          <w:shd w:val="clear" w:color="auto" w:fill="FDFFFF"/>
        </w:rPr>
        <w:t>y one</w:t>
      </w:r>
      <w:r w:rsidR="00D75B1D" w:rsidRPr="00CE605C">
        <w:rPr>
          <w:rFonts w:ascii="Verdana" w:hAnsi="Verdana" w:cs="Arial"/>
          <w:shd w:val="clear" w:color="auto" w:fill="FDFFFF"/>
        </w:rPr>
        <w:t xml:space="preserve"> posiadać termin upływu okresu rękojmi za</w:t>
      </w:r>
      <w:r w:rsidR="00D75B1D" w:rsidRPr="00CE605C">
        <w:rPr>
          <w:rFonts w:ascii="Verdana" w:hAnsi="Verdana" w:cs="Arial"/>
          <w:spacing w:val="-16"/>
          <w:shd w:val="clear" w:color="auto" w:fill="FDFFFF"/>
        </w:rPr>
        <w:t xml:space="preserve"> </w:t>
      </w:r>
      <w:r w:rsidR="00D75B1D" w:rsidRPr="00CE605C">
        <w:rPr>
          <w:rFonts w:ascii="Verdana" w:hAnsi="Verdana" w:cs="Arial"/>
          <w:shd w:val="clear" w:color="auto" w:fill="FDFFFF"/>
        </w:rPr>
        <w:t>wady.</w:t>
      </w:r>
    </w:p>
    <w:p w14:paraId="66AD0FA0" w14:textId="3EEC7687" w:rsidR="00D75B1D" w:rsidRPr="00CE605C" w:rsidRDefault="00D75B1D" w:rsidP="0097200B">
      <w:pPr>
        <w:pStyle w:val="Akapitzlist"/>
        <w:numPr>
          <w:ilvl w:val="0"/>
          <w:numId w:val="10"/>
        </w:numPr>
        <w:tabs>
          <w:tab w:val="left" w:pos="852"/>
        </w:tabs>
        <w:spacing w:before="1" w:line="276" w:lineRule="auto"/>
        <w:ind w:right="128"/>
        <w:rPr>
          <w:rFonts w:ascii="Verdana" w:hAnsi="Verdana" w:cs="Arial"/>
        </w:rPr>
      </w:pPr>
      <w:r w:rsidRPr="00CE605C">
        <w:rPr>
          <w:rFonts w:ascii="Verdana" w:hAnsi="Verdana" w:cs="Arial"/>
          <w:noProof/>
          <w:lang w:bidi="ar-SA"/>
        </w:rPr>
        <mc:AlternateContent>
          <mc:Choice Requires="wps">
            <w:drawing>
              <wp:anchor distT="0" distB="0" distL="114300" distR="114300" simplePos="0" relativeHeight="251660288" behindDoc="1" locked="0" layoutInCell="1" allowOverlap="1" wp14:anchorId="29BA94A0" wp14:editId="75E4866E">
                <wp:simplePos x="0" y="0"/>
                <wp:positionH relativeFrom="page">
                  <wp:posOffset>1353820</wp:posOffset>
                </wp:positionH>
                <wp:positionV relativeFrom="paragraph">
                  <wp:posOffset>1270</wp:posOffset>
                </wp:positionV>
                <wp:extent cx="5487670" cy="321945"/>
                <wp:effectExtent l="0" t="0" r="0" b="0"/>
                <wp:wrapNone/>
                <wp:docPr id="1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7670" cy="321945"/>
                        </a:xfrm>
                        <a:custGeom>
                          <a:avLst/>
                          <a:gdLst>
                            <a:gd name="T0" fmla="+- 0 10773 2132"/>
                            <a:gd name="T1" fmla="*/ T0 w 8642"/>
                            <a:gd name="T2" fmla="+- 0 2 2"/>
                            <a:gd name="T3" fmla="*/ 2 h 507"/>
                            <a:gd name="T4" fmla="+- 0 2132 2132"/>
                            <a:gd name="T5" fmla="*/ T4 w 8642"/>
                            <a:gd name="T6" fmla="+- 0 2 2"/>
                            <a:gd name="T7" fmla="*/ 2 h 507"/>
                            <a:gd name="T8" fmla="+- 0 2132 2132"/>
                            <a:gd name="T9" fmla="*/ T8 w 8642"/>
                            <a:gd name="T10" fmla="+- 0 254 2"/>
                            <a:gd name="T11" fmla="*/ 254 h 507"/>
                            <a:gd name="T12" fmla="+- 0 2132 2132"/>
                            <a:gd name="T13" fmla="*/ T12 w 8642"/>
                            <a:gd name="T14" fmla="+- 0 509 2"/>
                            <a:gd name="T15" fmla="*/ 509 h 507"/>
                            <a:gd name="T16" fmla="+- 0 10773 2132"/>
                            <a:gd name="T17" fmla="*/ T16 w 8642"/>
                            <a:gd name="T18" fmla="+- 0 509 2"/>
                            <a:gd name="T19" fmla="*/ 509 h 507"/>
                            <a:gd name="T20" fmla="+- 0 10773 2132"/>
                            <a:gd name="T21" fmla="*/ T20 w 8642"/>
                            <a:gd name="T22" fmla="+- 0 254 2"/>
                            <a:gd name="T23" fmla="*/ 254 h 507"/>
                            <a:gd name="T24" fmla="+- 0 10773 2132"/>
                            <a:gd name="T25" fmla="*/ T24 w 8642"/>
                            <a:gd name="T26" fmla="+- 0 2 2"/>
                            <a:gd name="T27" fmla="*/ 2 h 507"/>
                          </a:gdLst>
                          <a:ahLst/>
                          <a:cxnLst>
                            <a:cxn ang="0">
                              <a:pos x="T1" y="T3"/>
                            </a:cxn>
                            <a:cxn ang="0">
                              <a:pos x="T5" y="T7"/>
                            </a:cxn>
                            <a:cxn ang="0">
                              <a:pos x="T9" y="T11"/>
                            </a:cxn>
                            <a:cxn ang="0">
                              <a:pos x="T13" y="T15"/>
                            </a:cxn>
                            <a:cxn ang="0">
                              <a:pos x="T17" y="T19"/>
                            </a:cxn>
                            <a:cxn ang="0">
                              <a:pos x="T21" y="T23"/>
                            </a:cxn>
                            <a:cxn ang="0">
                              <a:pos x="T25" y="T27"/>
                            </a:cxn>
                          </a:cxnLst>
                          <a:rect l="0" t="0" r="r" b="b"/>
                          <a:pathLst>
                            <a:path w="8642" h="507">
                              <a:moveTo>
                                <a:pt x="8641" y="0"/>
                              </a:moveTo>
                              <a:lnTo>
                                <a:pt x="0" y="0"/>
                              </a:lnTo>
                              <a:lnTo>
                                <a:pt x="0" y="252"/>
                              </a:lnTo>
                              <a:lnTo>
                                <a:pt x="0" y="507"/>
                              </a:lnTo>
                              <a:lnTo>
                                <a:pt x="8641" y="507"/>
                              </a:lnTo>
                              <a:lnTo>
                                <a:pt x="8641" y="252"/>
                              </a:lnTo>
                              <a:lnTo>
                                <a:pt x="8641"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FDB136" id="Freeform 11"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1pt,106.6pt,.1pt,106.6pt,12.7pt,106.6pt,25.45pt,538.65pt,25.45pt,538.65pt,12.7pt,538.65pt,.1pt" coordsize="8642,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" fillcolor="#fdffff" stroked="f">
                <v:path arrowok="t" o:connecttype="custom" o:connectlocs="5487035,1270;0,1270;0,161290;0,323215;5487035,323215;5487035,161290;5487035,1270" o:connectangles="0,0,0,0,0,0,0"/>
                <w10:wrap anchorx="page"/>
              </v:polyline>
            </w:pict>
          </mc:Fallback>
        </mc:AlternateContent>
      </w:r>
      <w:r w:rsidRPr="00CE605C">
        <w:rPr>
          <w:rFonts w:ascii="Verdana" w:hAnsi="Verdana" w:cs="Arial"/>
        </w:rPr>
        <w:t>Zamawiający wyraża zgodę na zmianę formy zabezpieczenia</w:t>
      </w:r>
      <w:r w:rsidR="009F7166" w:rsidRPr="00CE605C">
        <w:rPr>
          <w:rFonts w:ascii="Verdana" w:hAnsi="Verdana" w:cs="Arial"/>
        </w:rPr>
        <w:t xml:space="preserve"> w </w:t>
      </w:r>
      <w:r w:rsidRPr="00CE605C">
        <w:rPr>
          <w:rFonts w:ascii="Verdana" w:hAnsi="Verdana" w:cs="Arial"/>
        </w:rPr>
        <w:t xml:space="preserve">trakcie </w:t>
      </w:r>
      <w:r w:rsidR="00A76C43" w:rsidRPr="00CE605C">
        <w:rPr>
          <w:rFonts w:ascii="Verdana" w:hAnsi="Verdana" w:cs="Arial"/>
        </w:rPr>
        <w:t>realizacji umowy zgodnie</w:t>
      </w:r>
      <w:r w:rsidR="009F7166" w:rsidRPr="00CE605C">
        <w:rPr>
          <w:rFonts w:ascii="Verdana" w:hAnsi="Verdana" w:cs="Arial"/>
          <w:spacing w:val="-8"/>
        </w:rPr>
        <w:t xml:space="preserve"> z </w:t>
      </w:r>
      <w:r w:rsidRPr="00CE605C">
        <w:rPr>
          <w:rFonts w:ascii="Verdana" w:hAnsi="Verdana" w:cs="Arial"/>
        </w:rPr>
        <w:t>art.</w:t>
      </w:r>
      <w:r w:rsidRPr="00CE605C">
        <w:rPr>
          <w:rFonts w:ascii="Verdana" w:hAnsi="Verdana" w:cs="Arial"/>
          <w:spacing w:val="-8"/>
        </w:rPr>
        <w:t xml:space="preserve"> </w:t>
      </w:r>
      <w:r w:rsidRPr="00CE605C">
        <w:rPr>
          <w:rFonts w:ascii="Verdana" w:hAnsi="Verdana" w:cs="Arial"/>
        </w:rPr>
        <w:t>451</w:t>
      </w:r>
      <w:r w:rsidRPr="00CE605C">
        <w:rPr>
          <w:rFonts w:ascii="Verdana" w:hAnsi="Verdana" w:cs="Arial"/>
          <w:spacing w:val="-7"/>
        </w:rPr>
        <w:t xml:space="preserve"> </w:t>
      </w:r>
      <w:r w:rsidRPr="00CE605C">
        <w:rPr>
          <w:rFonts w:ascii="Verdana" w:hAnsi="Verdana" w:cs="Arial"/>
        </w:rPr>
        <w:t>ustawy</w:t>
      </w:r>
      <w:r w:rsidR="009F7166" w:rsidRPr="00CE605C">
        <w:rPr>
          <w:rFonts w:ascii="Verdana" w:hAnsi="Verdana" w:cs="Arial"/>
          <w:spacing w:val="-10"/>
        </w:rPr>
        <w:t xml:space="preserve"> </w:t>
      </w:r>
      <w:r w:rsidR="00802F86" w:rsidRPr="00CE605C">
        <w:rPr>
          <w:rFonts w:ascii="Verdana" w:hAnsi="Verdana" w:cs="Arial"/>
          <w:spacing w:val="-10"/>
        </w:rPr>
        <w:t>Pzp</w:t>
      </w:r>
      <w:r w:rsidRPr="00CE605C">
        <w:rPr>
          <w:rFonts w:ascii="Verdana" w:hAnsi="Verdana" w:cs="Arial"/>
          <w:shd w:val="clear" w:color="auto" w:fill="FDFFFF"/>
        </w:rPr>
        <w:t>.</w:t>
      </w:r>
    </w:p>
    <w:p w14:paraId="059E17F4" w14:textId="35620671" w:rsidR="00D75B1D" w:rsidRPr="00CE605C" w:rsidRDefault="00D75B1D" w:rsidP="00FE6D55">
      <w:pPr>
        <w:pStyle w:val="Akapitzlist"/>
        <w:numPr>
          <w:ilvl w:val="0"/>
          <w:numId w:val="10"/>
        </w:numPr>
        <w:tabs>
          <w:tab w:val="left" w:pos="567"/>
        </w:tabs>
        <w:spacing w:line="276" w:lineRule="auto"/>
        <w:ind w:left="567" w:right="129" w:hanging="425"/>
        <w:rPr>
          <w:rFonts w:ascii="Verdana" w:hAnsi="Verdana" w:cs="Arial"/>
        </w:rPr>
      </w:pPr>
      <w:r w:rsidRPr="00CE605C">
        <w:rPr>
          <w:rFonts w:ascii="Verdana" w:hAnsi="Verdana" w:cs="Arial"/>
          <w:noProof/>
          <w:lang w:bidi="ar-SA"/>
        </w:rPr>
        <mc:AlternateContent>
          <mc:Choice Requires="wps">
            <w:drawing>
              <wp:anchor distT="0" distB="0" distL="114300" distR="114300" simplePos="0" relativeHeight="251661312" behindDoc="1" locked="0" layoutInCell="1" allowOverlap="1" wp14:anchorId="5B060EAA" wp14:editId="126D6E65">
                <wp:simplePos x="0" y="0"/>
                <wp:positionH relativeFrom="page">
                  <wp:posOffset>1358265</wp:posOffset>
                </wp:positionH>
                <wp:positionV relativeFrom="paragraph">
                  <wp:posOffset>635</wp:posOffset>
                </wp:positionV>
                <wp:extent cx="5483225" cy="321945"/>
                <wp:effectExtent l="0" t="0" r="0" b="0"/>
                <wp:wrapNone/>
                <wp:docPr id="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3225" cy="321945"/>
                        </a:xfrm>
                        <a:custGeom>
                          <a:avLst/>
                          <a:gdLst>
                            <a:gd name="T0" fmla="+- 0 10773 2139"/>
                            <a:gd name="T1" fmla="*/ T0 w 8635"/>
                            <a:gd name="T2" fmla="+- 0 1 1"/>
                            <a:gd name="T3" fmla="*/ 1 h 507"/>
                            <a:gd name="T4" fmla="+- 0 2139 2139"/>
                            <a:gd name="T5" fmla="*/ T4 w 8635"/>
                            <a:gd name="T6" fmla="+- 0 1 1"/>
                            <a:gd name="T7" fmla="*/ 1 h 507"/>
                            <a:gd name="T8" fmla="+- 0 2139 2139"/>
                            <a:gd name="T9" fmla="*/ T8 w 8635"/>
                            <a:gd name="T10" fmla="+- 0 253 1"/>
                            <a:gd name="T11" fmla="*/ 253 h 507"/>
                            <a:gd name="T12" fmla="+- 0 2139 2139"/>
                            <a:gd name="T13" fmla="*/ T12 w 8635"/>
                            <a:gd name="T14" fmla="+- 0 508 1"/>
                            <a:gd name="T15" fmla="*/ 508 h 507"/>
                            <a:gd name="T16" fmla="+- 0 10773 2139"/>
                            <a:gd name="T17" fmla="*/ T16 w 8635"/>
                            <a:gd name="T18" fmla="+- 0 508 1"/>
                            <a:gd name="T19" fmla="*/ 508 h 507"/>
                            <a:gd name="T20" fmla="+- 0 10773 2139"/>
                            <a:gd name="T21" fmla="*/ T20 w 8635"/>
                            <a:gd name="T22" fmla="+- 0 253 1"/>
                            <a:gd name="T23" fmla="*/ 253 h 507"/>
                            <a:gd name="T24" fmla="+- 0 10773 2139"/>
                            <a:gd name="T25" fmla="*/ T24 w 8635"/>
                            <a:gd name="T26" fmla="+- 0 1 1"/>
                            <a:gd name="T27" fmla="*/ 1 h 507"/>
                          </a:gdLst>
                          <a:ahLst/>
                          <a:cxnLst>
                            <a:cxn ang="0">
                              <a:pos x="T1" y="T3"/>
                            </a:cxn>
                            <a:cxn ang="0">
                              <a:pos x="T5" y="T7"/>
                            </a:cxn>
                            <a:cxn ang="0">
                              <a:pos x="T9" y="T11"/>
                            </a:cxn>
                            <a:cxn ang="0">
                              <a:pos x="T13" y="T15"/>
                            </a:cxn>
                            <a:cxn ang="0">
                              <a:pos x="T17" y="T19"/>
                            </a:cxn>
                            <a:cxn ang="0">
                              <a:pos x="T21" y="T23"/>
                            </a:cxn>
                            <a:cxn ang="0">
                              <a:pos x="T25" y="T27"/>
                            </a:cxn>
                          </a:cxnLst>
                          <a:rect l="0" t="0" r="r" b="b"/>
                          <a:pathLst>
                            <a:path w="8635" h="507">
                              <a:moveTo>
                                <a:pt x="8634" y="0"/>
                              </a:moveTo>
                              <a:lnTo>
                                <a:pt x="0" y="0"/>
                              </a:lnTo>
                              <a:lnTo>
                                <a:pt x="0" y="252"/>
                              </a:lnTo>
                              <a:lnTo>
                                <a:pt x="0" y="507"/>
                              </a:lnTo>
                              <a:lnTo>
                                <a:pt x="8634" y="507"/>
                              </a:lnTo>
                              <a:lnTo>
                                <a:pt x="8634" y="252"/>
                              </a:lnTo>
                              <a:lnTo>
                                <a:pt x="8634"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2F825E" id="Freeform 10"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05pt,106.95pt,.05pt,106.95pt,12.65pt,106.95pt,25.4pt,538.65pt,25.4pt,538.65pt,12.65pt,538.65pt,.05pt" coordsize="8635,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" fillcolor="#fdffff" stroked="f">
                <v:path arrowok="t" o:connecttype="custom" o:connectlocs="5482590,635;0,635;0,160655;0,322580;5482590,322580;5482590,160655;5482590,635" o:connectangles="0,0,0,0,0,0,0"/>
                <w10:wrap anchorx="page"/>
              </v:polyline>
            </w:pict>
          </mc:Fallback>
        </mc:AlternateContent>
      </w:r>
      <w:r w:rsidRPr="00CE605C">
        <w:rPr>
          <w:rFonts w:ascii="Verdana" w:hAnsi="Verdana" w:cs="Arial"/>
        </w:rPr>
        <w:t xml:space="preserve">Zabezpieczenie </w:t>
      </w:r>
      <w:r w:rsidR="00A76C43" w:rsidRPr="00CE605C">
        <w:rPr>
          <w:rFonts w:ascii="Verdana" w:hAnsi="Verdana" w:cs="Arial"/>
        </w:rPr>
        <w:t xml:space="preserve">należytego wykonania umowy zostanie zwrócone w terminach i </w:t>
      </w:r>
      <w:r w:rsidR="00A76C43" w:rsidRPr="00CE605C">
        <w:rPr>
          <w:rFonts w:ascii="Verdana" w:hAnsi="Verdana" w:cs="Arial"/>
        </w:rPr>
        <w:lastRenderedPageBreak/>
        <w:t>na zasadach</w:t>
      </w:r>
      <w:r w:rsidRPr="00CE605C">
        <w:rPr>
          <w:rFonts w:ascii="Verdana" w:hAnsi="Verdana" w:cs="Arial"/>
          <w:spacing w:val="18"/>
        </w:rPr>
        <w:t xml:space="preserve"> </w:t>
      </w:r>
      <w:r w:rsidRPr="00CE605C">
        <w:rPr>
          <w:rFonts w:ascii="Verdana" w:hAnsi="Verdana" w:cs="Arial"/>
        </w:rPr>
        <w:t>określonych</w:t>
      </w:r>
      <w:r w:rsidRPr="00CE605C">
        <w:rPr>
          <w:rFonts w:ascii="Verdana" w:hAnsi="Verdana" w:cs="Arial"/>
          <w:spacing w:val="19"/>
        </w:rPr>
        <w:t xml:space="preserve"> </w:t>
      </w:r>
      <w:r w:rsidRPr="00CE605C">
        <w:rPr>
          <w:rFonts w:ascii="Verdana" w:hAnsi="Verdana" w:cs="Arial"/>
        </w:rPr>
        <w:t>zgodnie</w:t>
      </w:r>
      <w:r w:rsidR="009F7166" w:rsidRPr="00CE605C">
        <w:rPr>
          <w:rFonts w:ascii="Verdana" w:hAnsi="Verdana" w:cs="Arial"/>
          <w:spacing w:val="18"/>
        </w:rPr>
        <w:t xml:space="preserve"> z </w:t>
      </w:r>
      <w:r w:rsidRPr="00CE605C">
        <w:rPr>
          <w:rFonts w:ascii="Verdana" w:hAnsi="Verdana" w:cs="Arial"/>
        </w:rPr>
        <w:t>art.</w:t>
      </w:r>
      <w:r w:rsidRPr="00CE605C">
        <w:rPr>
          <w:rFonts w:ascii="Verdana" w:hAnsi="Verdana" w:cs="Arial"/>
          <w:spacing w:val="20"/>
        </w:rPr>
        <w:t xml:space="preserve"> </w:t>
      </w:r>
      <w:r w:rsidRPr="00CE605C">
        <w:rPr>
          <w:rFonts w:ascii="Verdana" w:hAnsi="Verdana" w:cs="Arial"/>
        </w:rPr>
        <w:t>453</w:t>
      </w:r>
      <w:r w:rsidRPr="00CE605C">
        <w:rPr>
          <w:rFonts w:ascii="Verdana" w:hAnsi="Verdana" w:cs="Arial"/>
          <w:spacing w:val="20"/>
        </w:rPr>
        <w:t xml:space="preserve"> </w:t>
      </w:r>
      <w:r w:rsidR="00802F86" w:rsidRPr="00CE605C">
        <w:rPr>
          <w:rFonts w:ascii="Verdana" w:hAnsi="Verdana" w:cs="Arial"/>
        </w:rPr>
        <w:t>Pzp</w:t>
      </w:r>
      <w:r w:rsidRPr="00CE605C">
        <w:rPr>
          <w:rFonts w:ascii="Verdana" w:hAnsi="Verdana" w:cs="Arial"/>
          <w:shd w:val="clear" w:color="auto" w:fill="FDFFFF"/>
        </w:rPr>
        <w:t>.</w:t>
      </w:r>
    </w:p>
    <w:p w14:paraId="62F4848B" w14:textId="11A91BB8" w:rsidR="005146AD" w:rsidRPr="00CE605C" w:rsidRDefault="00A76C43" w:rsidP="00331AB1">
      <w:pPr>
        <w:pStyle w:val="Akapitzlist"/>
        <w:numPr>
          <w:ilvl w:val="0"/>
          <w:numId w:val="10"/>
        </w:numPr>
        <w:tabs>
          <w:tab w:val="left" w:pos="499"/>
          <w:tab w:val="left" w:pos="8637"/>
        </w:tabs>
        <w:spacing w:line="276" w:lineRule="auto"/>
        <w:ind w:left="498" w:right="130" w:hanging="346"/>
        <w:rPr>
          <w:rFonts w:ascii="Verdana" w:hAnsi="Verdana" w:cs="Arial"/>
        </w:rPr>
      </w:pPr>
      <w:r w:rsidRPr="00CE605C">
        <w:rPr>
          <w:rFonts w:ascii="Verdana" w:hAnsi="Verdana" w:cs="Arial"/>
        </w:rPr>
        <w:t>W przypadku przesunięcia terminu wykonania umowy Wykonawca</w:t>
      </w:r>
      <w:r w:rsidR="00D75B1D" w:rsidRPr="00CE605C">
        <w:rPr>
          <w:rFonts w:ascii="Verdana" w:hAnsi="Verdana" w:cs="Arial"/>
          <w:spacing w:val="-13"/>
        </w:rPr>
        <w:t xml:space="preserve"> </w:t>
      </w:r>
      <w:r w:rsidR="00D75B1D" w:rsidRPr="00CE605C">
        <w:rPr>
          <w:rFonts w:ascii="Verdana" w:hAnsi="Verdana" w:cs="Arial"/>
        </w:rPr>
        <w:t>zobowiązany</w:t>
      </w:r>
      <w:r w:rsidR="00D75B1D" w:rsidRPr="00CE605C">
        <w:rPr>
          <w:rFonts w:ascii="Verdana" w:hAnsi="Verdana" w:cs="Arial"/>
          <w:spacing w:val="47"/>
        </w:rPr>
        <w:t xml:space="preserve"> </w:t>
      </w:r>
      <w:r w:rsidR="00D75B1D" w:rsidRPr="00CE605C">
        <w:rPr>
          <w:rFonts w:ascii="Verdana" w:hAnsi="Verdana" w:cs="Arial"/>
        </w:rPr>
        <w:t>jest</w:t>
      </w:r>
      <w:r w:rsidR="00CE605C">
        <w:rPr>
          <w:rFonts w:ascii="Verdana" w:hAnsi="Verdana" w:cs="Arial"/>
        </w:rPr>
        <w:t xml:space="preserve"> </w:t>
      </w:r>
      <w:r w:rsidR="00D75B1D" w:rsidRPr="00CE605C">
        <w:rPr>
          <w:rFonts w:ascii="Verdana" w:hAnsi="Verdana" w:cs="Arial"/>
          <w:spacing w:val="-3"/>
        </w:rPr>
        <w:t>uzupe</w:t>
      </w:r>
      <w:r w:rsidR="00CE605C">
        <w:rPr>
          <w:rFonts w:ascii="Verdana" w:hAnsi="Verdana" w:cs="Arial"/>
          <w:spacing w:val="-3"/>
        </w:rPr>
        <w:t>ł</w:t>
      </w:r>
      <w:r w:rsidR="00D75B1D" w:rsidRPr="00CE605C">
        <w:rPr>
          <w:rFonts w:ascii="Verdana" w:hAnsi="Verdana" w:cs="Arial"/>
          <w:spacing w:val="-3"/>
        </w:rPr>
        <w:t xml:space="preserve">nić </w:t>
      </w:r>
      <w:r w:rsidR="00D75B1D" w:rsidRPr="00CE605C">
        <w:rPr>
          <w:rFonts w:ascii="Verdana" w:hAnsi="Verdana" w:cs="Arial"/>
        </w:rPr>
        <w:t>zabezpieczenie na nowy okres wynikający</w:t>
      </w:r>
      <w:r w:rsidR="009F7166" w:rsidRPr="00CE605C">
        <w:rPr>
          <w:rFonts w:ascii="Verdana" w:hAnsi="Verdana" w:cs="Arial"/>
        </w:rPr>
        <w:t xml:space="preserve"> z </w:t>
      </w:r>
      <w:r w:rsidR="00D75B1D" w:rsidRPr="00CE605C">
        <w:rPr>
          <w:rFonts w:ascii="Verdana" w:hAnsi="Verdana" w:cs="Arial"/>
        </w:rPr>
        <w:t>przesunięcia tego</w:t>
      </w:r>
      <w:r w:rsidR="00D75B1D" w:rsidRPr="00CE605C">
        <w:rPr>
          <w:rFonts w:ascii="Verdana" w:hAnsi="Verdana" w:cs="Arial"/>
          <w:spacing w:val="-11"/>
        </w:rPr>
        <w:t xml:space="preserve"> </w:t>
      </w:r>
      <w:r w:rsidR="00D75B1D" w:rsidRPr="00CE605C">
        <w:rPr>
          <w:rFonts w:ascii="Verdana" w:hAnsi="Verdana" w:cs="Arial"/>
        </w:rPr>
        <w:t>terminu.</w:t>
      </w:r>
    </w:p>
    <w:p w14:paraId="5CDFAD0F" w14:textId="77777777" w:rsidR="004B1ACE" w:rsidRPr="00CE605C" w:rsidRDefault="004B1ACE" w:rsidP="0097200B">
      <w:pPr>
        <w:tabs>
          <w:tab w:val="left" w:pos="499"/>
          <w:tab w:val="left" w:pos="8637"/>
        </w:tabs>
        <w:spacing w:line="276" w:lineRule="auto"/>
        <w:ind w:right="130"/>
        <w:rPr>
          <w:rFonts w:ascii="Verdana" w:hAnsi="Verdana" w:cs="Arial"/>
        </w:rPr>
      </w:pPr>
    </w:p>
    <w:p w14:paraId="47634B55" w14:textId="35632A58" w:rsidR="00D75B1D" w:rsidRPr="00CE605C" w:rsidRDefault="00D75B1D" w:rsidP="0097200B">
      <w:pPr>
        <w:pStyle w:val="Tekstpodstawowy"/>
        <w:spacing w:line="276" w:lineRule="auto"/>
        <w:ind w:left="3570" w:right="3570"/>
        <w:jc w:val="center"/>
        <w:rPr>
          <w:rFonts w:ascii="Verdana" w:hAnsi="Verdana" w:cs="Arial"/>
          <w:b/>
          <w:bCs/>
        </w:rPr>
      </w:pPr>
      <w:r w:rsidRPr="00CE605C">
        <w:rPr>
          <w:rFonts w:ascii="Verdana" w:hAnsi="Verdana" w:cs="Arial"/>
          <w:b/>
          <w:bCs/>
        </w:rPr>
        <w:t>§ 18</w:t>
      </w:r>
    </w:p>
    <w:p w14:paraId="474DDC3D" w14:textId="77777777" w:rsidR="00D75B1D" w:rsidRPr="00CE605C" w:rsidRDefault="00D75B1D" w:rsidP="0097200B">
      <w:pPr>
        <w:spacing w:before="1" w:line="276" w:lineRule="auto"/>
        <w:ind w:left="3570" w:right="3570"/>
        <w:jc w:val="center"/>
        <w:rPr>
          <w:rFonts w:ascii="Verdana" w:hAnsi="Verdana" w:cs="Arial"/>
          <w:b/>
          <w:bCs/>
        </w:rPr>
      </w:pPr>
      <w:r w:rsidRPr="00CE605C">
        <w:rPr>
          <w:rFonts w:ascii="Verdana" w:hAnsi="Verdana" w:cs="Arial"/>
          <w:b/>
          <w:bCs/>
        </w:rPr>
        <w:t>Gwarancja</w:t>
      </w:r>
    </w:p>
    <w:p w14:paraId="32FB8A09" w14:textId="77777777" w:rsidR="008E6474" w:rsidRPr="00CE605C" w:rsidRDefault="008E6474" w:rsidP="0097200B">
      <w:pPr>
        <w:spacing w:before="1" w:line="276" w:lineRule="auto"/>
        <w:ind w:left="3570" w:right="3570"/>
        <w:jc w:val="center"/>
        <w:rPr>
          <w:rFonts w:ascii="Verdana" w:hAnsi="Verdana" w:cs="Arial"/>
          <w:b/>
          <w:bCs/>
        </w:rPr>
      </w:pPr>
    </w:p>
    <w:p w14:paraId="1106DA44" w14:textId="2B4E929D" w:rsidR="00D75B1D" w:rsidRPr="00CE605C" w:rsidRDefault="00D75B1D" w:rsidP="0097200B">
      <w:pPr>
        <w:pStyle w:val="Tekstpodstawowy"/>
        <w:numPr>
          <w:ilvl w:val="0"/>
          <w:numId w:val="8"/>
        </w:numPr>
        <w:tabs>
          <w:tab w:val="left" w:pos="387"/>
        </w:tabs>
        <w:spacing w:line="276" w:lineRule="auto"/>
        <w:ind w:right="170"/>
        <w:rPr>
          <w:rFonts w:ascii="Verdana" w:hAnsi="Verdana" w:cs="Arial"/>
        </w:rPr>
      </w:pPr>
      <w:r w:rsidRPr="00CE605C">
        <w:rPr>
          <w:rFonts w:ascii="Verdana" w:hAnsi="Verdana" w:cs="Arial"/>
        </w:rPr>
        <w:t>Za wykonane roboty budowlane</w:t>
      </w:r>
      <w:r w:rsidR="009F7166" w:rsidRPr="00CE605C">
        <w:rPr>
          <w:rFonts w:ascii="Verdana" w:hAnsi="Verdana" w:cs="Arial"/>
        </w:rPr>
        <w:t xml:space="preserve"> i </w:t>
      </w:r>
      <w:r w:rsidRPr="00CE605C">
        <w:rPr>
          <w:rFonts w:ascii="Verdana" w:hAnsi="Verdana" w:cs="Arial"/>
        </w:rPr>
        <w:t>dostawy stanowiące przedmiot zamówienia Wykonawca udzieli gwarancji jakości.</w:t>
      </w:r>
    </w:p>
    <w:p w14:paraId="4EF02ED4" w14:textId="1F9925A8" w:rsidR="00D75B1D" w:rsidRPr="00CE605C" w:rsidRDefault="00D75B1D" w:rsidP="0097200B">
      <w:pPr>
        <w:pStyle w:val="Tekstpodstawowy"/>
        <w:numPr>
          <w:ilvl w:val="0"/>
          <w:numId w:val="8"/>
        </w:numPr>
        <w:tabs>
          <w:tab w:val="left" w:pos="387"/>
        </w:tabs>
        <w:spacing w:line="276" w:lineRule="auto"/>
        <w:ind w:right="170"/>
        <w:rPr>
          <w:rFonts w:ascii="Verdana" w:hAnsi="Verdana" w:cs="Arial"/>
        </w:rPr>
      </w:pPr>
      <w:r w:rsidRPr="00CE605C">
        <w:rPr>
          <w:rFonts w:ascii="Verdana" w:hAnsi="Verdana" w:cs="Arial"/>
        </w:rPr>
        <w:t>Okres gwarancji jakości</w:t>
      </w:r>
      <w:r w:rsidR="009F7166" w:rsidRPr="00CE605C">
        <w:rPr>
          <w:rFonts w:ascii="Verdana" w:hAnsi="Verdana" w:cs="Arial"/>
        </w:rPr>
        <w:t xml:space="preserve"> i </w:t>
      </w:r>
      <w:r w:rsidRPr="00CE605C">
        <w:rPr>
          <w:rFonts w:ascii="Verdana" w:hAnsi="Verdana" w:cs="Arial"/>
        </w:rPr>
        <w:t xml:space="preserve">rękojmi wynosi </w:t>
      </w:r>
      <w:r w:rsidRPr="00CE605C">
        <w:rPr>
          <w:rFonts w:ascii="Verdana" w:hAnsi="Verdana" w:cs="Arial"/>
          <w:b/>
          <w:bCs/>
        </w:rPr>
        <w:t>… miesięcy</w:t>
      </w:r>
      <w:r w:rsidRPr="00CE605C">
        <w:rPr>
          <w:rFonts w:ascii="Verdana" w:hAnsi="Verdana" w:cs="Arial"/>
        </w:rPr>
        <w:t xml:space="preserve"> licząc od dnia odebrania przez Zamawiającą przedmiotu</w:t>
      </w:r>
      <w:r w:rsidRPr="00CE605C">
        <w:rPr>
          <w:rFonts w:ascii="Verdana" w:hAnsi="Verdana" w:cs="Arial"/>
          <w:spacing w:val="-4"/>
        </w:rPr>
        <w:t xml:space="preserve"> </w:t>
      </w:r>
      <w:r w:rsidRPr="00CE605C">
        <w:rPr>
          <w:rFonts w:ascii="Verdana" w:hAnsi="Verdana" w:cs="Arial"/>
        </w:rPr>
        <w:t>zamówienia.</w:t>
      </w:r>
    </w:p>
    <w:p w14:paraId="6F4169D5" w14:textId="51466044" w:rsidR="00D75B1D" w:rsidRPr="00CE605C" w:rsidRDefault="00D75B1D" w:rsidP="0097200B">
      <w:pPr>
        <w:pStyle w:val="Tekstpodstawowy"/>
        <w:numPr>
          <w:ilvl w:val="0"/>
          <w:numId w:val="8"/>
        </w:numPr>
        <w:tabs>
          <w:tab w:val="left" w:pos="387"/>
        </w:tabs>
        <w:spacing w:line="276" w:lineRule="auto"/>
        <w:ind w:right="170"/>
        <w:rPr>
          <w:rFonts w:ascii="Verdana" w:hAnsi="Verdana" w:cs="Arial"/>
        </w:rPr>
      </w:pPr>
      <w:r w:rsidRPr="00CE605C">
        <w:rPr>
          <w:rFonts w:ascii="Verdana" w:hAnsi="Verdana" w:cs="Arial"/>
        </w:rPr>
        <w:t xml:space="preserve">Bieg terminu gwarancji </w:t>
      </w:r>
      <w:r w:rsidR="00EE612A" w:rsidRPr="00CE605C">
        <w:rPr>
          <w:rFonts w:ascii="Verdana" w:hAnsi="Verdana" w:cs="Arial"/>
        </w:rPr>
        <w:t>jakości</w:t>
      </w:r>
      <w:r w:rsidR="009F7166" w:rsidRPr="00CE605C">
        <w:rPr>
          <w:rFonts w:ascii="Verdana" w:hAnsi="Verdana" w:cs="Arial"/>
        </w:rPr>
        <w:t xml:space="preserve"> i </w:t>
      </w:r>
      <w:r w:rsidRPr="00CE605C">
        <w:rPr>
          <w:rFonts w:ascii="Verdana" w:hAnsi="Verdana" w:cs="Arial"/>
        </w:rPr>
        <w:t xml:space="preserve">rękojmi </w:t>
      </w:r>
      <w:r w:rsidR="00EE612A" w:rsidRPr="00CE605C">
        <w:rPr>
          <w:rFonts w:ascii="Verdana" w:hAnsi="Verdana" w:cs="Arial"/>
        </w:rPr>
        <w:t xml:space="preserve">za wady </w:t>
      </w:r>
      <w:r w:rsidRPr="00CE605C">
        <w:rPr>
          <w:rFonts w:ascii="Verdana" w:hAnsi="Verdana" w:cs="Arial"/>
        </w:rPr>
        <w:t>rozpoczyna się</w:t>
      </w:r>
      <w:r w:rsidR="009F7166" w:rsidRPr="00CE605C">
        <w:rPr>
          <w:rFonts w:ascii="Verdana" w:hAnsi="Verdana" w:cs="Arial"/>
        </w:rPr>
        <w:t xml:space="preserve"> w </w:t>
      </w:r>
      <w:r w:rsidRPr="00CE605C">
        <w:rPr>
          <w:rFonts w:ascii="Verdana" w:hAnsi="Verdana" w:cs="Arial"/>
        </w:rPr>
        <w:t>dniu następnym po odbiorze przedmiotu zamówienia</w:t>
      </w:r>
      <w:r w:rsidR="00364725" w:rsidRPr="00CE605C">
        <w:rPr>
          <w:rFonts w:ascii="Verdana" w:hAnsi="Verdana" w:cs="Arial"/>
        </w:rPr>
        <w:t xml:space="preserve">, terminy te są tożsame. </w:t>
      </w:r>
    </w:p>
    <w:p w14:paraId="3B860305" w14:textId="73BDF901" w:rsidR="00D75B1D" w:rsidRPr="00CE605C" w:rsidRDefault="00D75B1D" w:rsidP="0097200B">
      <w:pPr>
        <w:pStyle w:val="Akapitzlist"/>
        <w:numPr>
          <w:ilvl w:val="0"/>
          <w:numId w:val="8"/>
        </w:numPr>
        <w:tabs>
          <w:tab w:val="left" w:pos="497"/>
        </w:tabs>
        <w:spacing w:before="73" w:line="276" w:lineRule="auto"/>
        <w:ind w:right="170"/>
        <w:rPr>
          <w:rFonts w:ascii="Verdana" w:hAnsi="Verdana" w:cs="Arial"/>
        </w:rPr>
      </w:pPr>
      <w:r w:rsidRPr="00CE605C">
        <w:rPr>
          <w:rFonts w:ascii="Verdana" w:hAnsi="Verdana" w:cs="Arial"/>
        </w:rPr>
        <w:t>Wykonawca</w:t>
      </w:r>
      <w:r w:rsidRPr="00CE605C">
        <w:rPr>
          <w:rFonts w:ascii="Verdana" w:hAnsi="Verdana" w:cs="Arial"/>
          <w:spacing w:val="-10"/>
        </w:rPr>
        <w:t xml:space="preserve"> </w:t>
      </w:r>
      <w:r w:rsidRPr="00CE605C">
        <w:rPr>
          <w:rFonts w:ascii="Verdana" w:hAnsi="Verdana" w:cs="Arial"/>
        </w:rPr>
        <w:t>złoży</w:t>
      </w:r>
      <w:r w:rsidRPr="00CE605C">
        <w:rPr>
          <w:rFonts w:ascii="Verdana" w:hAnsi="Verdana" w:cs="Arial"/>
          <w:spacing w:val="-9"/>
        </w:rPr>
        <w:t xml:space="preserve"> </w:t>
      </w:r>
      <w:r w:rsidRPr="00CE605C">
        <w:rPr>
          <w:rFonts w:ascii="Verdana" w:hAnsi="Verdana" w:cs="Arial"/>
        </w:rPr>
        <w:t>kartę</w:t>
      </w:r>
      <w:r w:rsidRPr="00CE605C">
        <w:rPr>
          <w:rFonts w:ascii="Verdana" w:hAnsi="Verdana" w:cs="Arial"/>
          <w:spacing w:val="-9"/>
        </w:rPr>
        <w:t xml:space="preserve"> </w:t>
      </w:r>
      <w:r w:rsidRPr="00CE605C">
        <w:rPr>
          <w:rFonts w:ascii="Verdana" w:hAnsi="Verdana" w:cs="Arial"/>
        </w:rPr>
        <w:t>gwarancji</w:t>
      </w:r>
      <w:r w:rsidRPr="00CE605C">
        <w:rPr>
          <w:rFonts w:ascii="Verdana" w:hAnsi="Verdana" w:cs="Arial"/>
          <w:spacing w:val="-9"/>
        </w:rPr>
        <w:t xml:space="preserve"> </w:t>
      </w:r>
      <w:r w:rsidRPr="00CE605C">
        <w:rPr>
          <w:rFonts w:ascii="Verdana" w:hAnsi="Verdana" w:cs="Arial"/>
        </w:rPr>
        <w:t>jakości</w:t>
      </w:r>
      <w:r w:rsidRPr="00CE605C">
        <w:rPr>
          <w:rFonts w:ascii="Verdana" w:hAnsi="Verdana" w:cs="Arial"/>
          <w:spacing w:val="-9"/>
        </w:rPr>
        <w:t xml:space="preserve"> </w:t>
      </w:r>
      <w:r w:rsidRPr="00CE605C">
        <w:rPr>
          <w:rFonts w:ascii="Verdana" w:hAnsi="Verdana" w:cs="Arial"/>
        </w:rPr>
        <w:t>obiektu</w:t>
      </w:r>
      <w:r w:rsidRPr="00CE605C">
        <w:rPr>
          <w:rFonts w:ascii="Verdana" w:hAnsi="Verdana" w:cs="Arial"/>
          <w:spacing w:val="-10"/>
        </w:rPr>
        <w:t xml:space="preserve"> </w:t>
      </w:r>
      <w:r w:rsidRPr="00CE605C">
        <w:rPr>
          <w:rFonts w:ascii="Verdana" w:hAnsi="Verdana" w:cs="Arial"/>
        </w:rPr>
        <w:t>budowlanego</w:t>
      </w:r>
      <w:r w:rsidRPr="00CE605C">
        <w:rPr>
          <w:rFonts w:ascii="Verdana" w:hAnsi="Verdana" w:cs="Arial"/>
          <w:spacing w:val="-8"/>
        </w:rPr>
        <w:t xml:space="preserve"> </w:t>
      </w:r>
      <w:r w:rsidRPr="00CE605C">
        <w:rPr>
          <w:rFonts w:ascii="Verdana" w:hAnsi="Verdana" w:cs="Arial"/>
        </w:rPr>
        <w:t>jako</w:t>
      </w:r>
      <w:r w:rsidRPr="00CE605C">
        <w:rPr>
          <w:rFonts w:ascii="Verdana" w:hAnsi="Verdana" w:cs="Arial"/>
          <w:spacing w:val="-10"/>
        </w:rPr>
        <w:t xml:space="preserve"> </w:t>
      </w:r>
      <w:r w:rsidRPr="00CE605C">
        <w:rPr>
          <w:rFonts w:ascii="Verdana" w:hAnsi="Verdana" w:cs="Arial"/>
        </w:rPr>
        <w:t>zobowiązanie</w:t>
      </w:r>
      <w:r w:rsidRPr="00CE605C">
        <w:rPr>
          <w:rFonts w:ascii="Verdana" w:hAnsi="Verdana" w:cs="Arial"/>
          <w:spacing w:val="-9"/>
        </w:rPr>
        <w:t xml:space="preserve"> </w:t>
      </w:r>
      <w:r w:rsidRPr="00CE605C">
        <w:rPr>
          <w:rFonts w:ascii="Verdana" w:hAnsi="Verdana" w:cs="Arial"/>
        </w:rPr>
        <w:t>do</w:t>
      </w:r>
      <w:r w:rsidRPr="00CE605C">
        <w:rPr>
          <w:rFonts w:ascii="Verdana" w:hAnsi="Verdana" w:cs="Arial"/>
          <w:spacing w:val="-10"/>
        </w:rPr>
        <w:t xml:space="preserve"> </w:t>
      </w:r>
      <w:r w:rsidRPr="00CE605C">
        <w:rPr>
          <w:rFonts w:ascii="Verdana" w:hAnsi="Verdana" w:cs="Arial"/>
        </w:rPr>
        <w:t>usunięcia</w:t>
      </w:r>
      <w:r w:rsidRPr="00CE605C">
        <w:rPr>
          <w:rFonts w:ascii="Verdana" w:hAnsi="Verdana" w:cs="Arial"/>
          <w:spacing w:val="-8"/>
        </w:rPr>
        <w:t xml:space="preserve"> </w:t>
      </w:r>
      <w:r w:rsidRPr="00CE605C">
        <w:rPr>
          <w:rFonts w:ascii="Verdana" w:hAnsi="Verdana" w:cs="Arial"/>
        </w:rPr>
        <w:t>wady fizycznej</w:t>
      </w:r>
      <w:r w:rsidRPr="00CE605C">
        <w:rPr>
          <w:rFonts w:ascii="Verdana" w:hAnsi="Verdana" w:cs="Arial"/>
          <w:spacing w:val="-13"/>
        </w:rPr>
        <w:t xml:space="preserve"> </w:t>
      </w:r>
      <w:r w:rsidRPr="00CE605C">
        <w:rPr>
          <w:rFonts w:ascii="Verdana" w:hAnsi="Verdana" w:cs="Arial"/>
        </w:rPr>
        <w:t>–</w:t>
      </w:r>
      <w:r w:rsidRPr="00CE605C">
        <w:rPr>
          <w:rFonts w:ascii="Verdana" w:hAnsi="Verdana" w:cs="Arial"/>
          <w:spacing w:val="-17"/>
        </w:rPr>
        <w:t xml:space="preserve"> </w:t>
      </w:r>
      <w:r w:rsidRPr="00CE605C">
        <w:rPr>
          <w:rFonts w:ascii="Verdana" w:hAnsi="Verdana" w:cs="Arial"/>
        </w:rPr>
        <w:t>naprawienia</w:t>
      </w:r>
      <w:r w:rsidRPr="00CE605C">
        <w:rPr>
          <w:rFonts w:ascii="Verdana" w:hAnsi="Verdana" w:cs="Arial"/>
          <w:spacing w:val="-14"/>
        </w:rPr>
        <w:t xml:space="preserve"> </w:t>
      </w:r>
      <w:r w:rsidRPr="00CE605C">
        <w:rPr>
          <w:rFonts w:ascii="Verdana" w:hAnsi="Verdana" w:cs="Arial"/>
        </w:rPr>
        <w:t>wadliwie</w:t>
      </w:r>
      <w:r w:rsidRPr="00CE605C">
        <w:rPr>
          <w:rFonts w:ascii="Verdana" w:hAnsi="Verdana" w:cs="Arial"/>
          <w:spacing w:val="-15"/>
        </w:rPr>
        <w:t xml:space="preserve"> </w:t>
      </w:r>
      <w:r w:rsidRPr="00CE605C">
        <w:rPr>
          <w:rFonts w:ascii="Verdana" w:hAnsi="Verdana" w:cs="Arial"/>
        </w:rPr>
        <w:t>wykonanych</w:t>
      </w:r>
      <w:r w:rsidRPr="00CE605C">
        <w:rPr>
          <w:rFonts w:ascii="Verdana" w:hAnsi="Verdana" w:cs="Arial"/>
          <w:spacing w:val="-14"/>
        </w:rPr>
        <w:t xml:space="preserve"> </w:t>
      </w:r>
      <w:r w:rsidRPr="00CE605C">
        <w:rPr>
          <w:rFonts w:ascii="Verdana" w:hAnsi="Verdana" w:cs="Arial"/>
        </w:rPr>
        <w:t>robót</w:t>
      </w:r>
      <w:r w:rsidRPr="00CE605C">
        <w:rPr>
          <w:rFonts w:ascii="Verdana" w:hAnsi="Verdana" w:cs="Arial"/>
          <w:spacing w:val="-16"/>
        </w:rPr>
        <w:t xml:space="preserve"> </w:t>
      </w:r>
      <w:r w:rsidRPr="00CE605C">
        <w:rPr>
          <w:rFonts w:ascii="Verdana" w:hAnsi="Verdana" w:cs="Arial"/>
        </w:rPr>
        <w:t>lub</w:t>
      </w:r>
      <w:r w:rsidRPr="00CE605C">
        <w:rPr>
          <w:rFonts w:ascii="Verdana" w:hAnsi="Verdana" w:cs="Arial"/>
          <w:spacing w:val="-14"/>
        </w:rPr>
        <w:t xml:space="preserve"> </w:t>
      </w:r>
      <w:r w:rsidRPr="00CE605C">
        <w:rPr>
          <w:rFonts w:ascii="Verdana" w:hAnsi="Verdana" w:cs="Arial"/>
        </w:rPr>
        <w:t>dostarczenia</w:t>
      </w:r>
      <w:r w:rsidRPr="00CE605C">
        <w:rPr>
          <w:rFonts w:ascii="Verdana" w:hAnsi="Verdana" w:cs="Arial"/>
          <w:spacing w:val="-17"/>
        </w:rPr>
        <w:t xml:space="preserve"> </w:t>
      </w:r>
      <w:r w:rsidRPr="00CE605C">
        <w:rPr>
          <w:rFonts w:ascii="Verdana" w:hAnsi="Verdana" w:cs="Arial"/>
        </w:rPr>
        <w:t>rzeczy</w:t>
      </w:r>
      <w:r w:rsidRPr="00CE605C">
        <w:rPr>
          <w:rFonts w:ascii="Verdana" w:hAnsi="Verdana" w:cs="Arial"/>
          <w:spacing w:val="-16"/>
        </w:rPr>
        <w:t xml:space="preserve"> </w:t>
      </w:r>
      <w:r w:rsidRPr="00CE605C">
        <w:rPr>
          <w:rFonts w:ascii="Verdana" w:hAnsi="Verdana" w:cs="Arial"/>
        </w:rPr>
        <w:t>wolnej</w:t>
      </w:r>
      <w:r w:rsidRPr="00CE605C">
        <w:rPr>
          <w:rFonts w:ascii="Verdana" w:hAnsi="Verdana" w:cs="Arial"/>
          <w:spacing w:val="-13"/>
        </w:rPr>
        <w:t xml:space="preserve"> </w:t>
      </w:r>
      <w:r w:rsidRPr="00CE605C">
        <w:rPr>
          <w:rFonts w:ascii="Verdana" w:hAnsi="Verdana" w:cs="Arial"/>
        </w:rPr>
        <w:t>od</w:t>
      </w:r>
      <w:r w:rsidRPr="00CE605C">
        <w:rPr>
          <w:rFonts w:ascii="Verdana" w:hAnsi="Verdana" w:cs="Arial"/>
          <w:spacing w:val="-14"/>
        </w:rPr>
        <w:t xml:space="preserve"> </w:t>
      </w:r>
      <w:r w:rsidRPr="00CE605C">
        <w:rPr>
          <w:rFonts w:ascii="Verdana" w:hAnsi="Verdana" w:cs="Arial"/>
        </w:rPr>
        <w:t>wad</w:t>
      </w:r>
      <w:r w:rsidRPr="00CE605C">
        <w:rPr>
          <w:rFonts w:ascii="Verdana" w:hAnsi="Verdana" w:cs="Arial"/>
          <w:spacing w:val="-13"/>
        </w:rPr>
        <w:t xml:space="preserve"> </w:t>
      </w:r>
      <w:r w:rsidRPr="00CE605C">
        <w:rPr>
          <w:rFonts w:ascii="Verdana" w:hAnsi="Verdana" w:cs="Arial"/>
        </w:rPr>
        <w:t>(materiału, urządzenia) – jeżeli wady te ujawniają się</w:t>
      </w:r>
      <w:r w:rsidR="009F7166" w:rsidRPr="00CE605C">
        <w:rPr>
          <w:rFonts w:ascii="Verdana" w:hAnsi="Verdana" w:cs="Arial"/>
        </w:rPr>
        <w:t xml:space="preserve"> w </w:t>
      </w:r>
      <w:r w:rsidRPr="00CE605C">
        <w:rPr>
          <w:rFonts w:ascii="Verdana" w:hAnsi="Verdana" w:cs="Arial"/>
        </w:rPr>
        <w:t>okresie</w:t>
      </w:r>
      <w:r w:rsidRPr="00CE605C">
        <w:rPr>
          <w:rFonts w:ascii="Verdana" w:hAnsi="Verdana" w:cs="Arial"/>
          <w:spacing w:val="-1"/>
        </w:rPr>
        <w:t xml:space="preserve"> </w:t>
      </w:r>
      <w:r w:rsidRPr="00CE605C">
        <w:rPr>
          <w:rFonts w:ascii="Verdana" w:hAnsi="Verdana" w:cs="Arial"/>
        </w:rPr>
        <w:t>gwarancji.</w:t>
      </w:r>
    </w:p>
    <w:p w14:paraId="1F2EAD5C" w14:textId="7F4D0B19" w:rsidR="00D75B1D" w:rsidRPr="00CE605C" w:rsidRDefault="00A76C43" w:rsidP="0097200B">
      <w:pPr>
        <w:pStyle w:val="Akapitzlist"/>
        <w:numPr>
          <w:ilvl w:val="0"/>
          <w:numId w:val="8"/>
        </w:numPr>
        <w:tabs>
          <w:tab w:val="left" w:pos="497"/>
        </w:tabs>
        <w:spacing w:before="2" w:line="276" w:lineRule="auto"/>
        <w:ind w:right="135"/>
        <w:rPr>
          <w:rFonts w:ascii="Verdana" w:hAnsi="Verdana" w:cs="Arial"/>
        </w:rPr>
      </w:pPr>
      <w:r w:rsidRPr="00CE605C">
        <w:rPr>
          <w:rFonts w:ascii="Verdana" w:hAnsi="Verdana" w:cs="Arial"/>
        </w:rPr>
        <w:t>Zamontowane urządzenia będą bezpłatnie serwisowane w trakcie trwania gwarancji zgodnie</w:t>
      </w:r>
      <w:r w:rsidR="00D75B1D" w:rsidRPr="00CE605C">
        <w:rPr>
          <w:rFonts w:ascii="Verdana" w:hAnsi="Verdana" w:cs="Arial"/>
        </w:rPr>
        <w:t xml:space="preserve">    </w:t>
      </w:r>
      <w:r w:rsidR="009F7166" w:rsidRPr="00CE605C">
        <w:rPr>
          <w:rFonts w:ascii="Verdana" w:hAnsi="Verdana" w:cs="Arial"/>
        </w:rPr>
        <w:t xml:space="preserve"> z </w:t>
      </w:r>
      <w:r w:rsidR="00D75B1D" w:rsidRPr="00CE605C">
        <w:rPr>
          <w:rFonts w:ascii="Verdana" w:hAnsi="Verdana" w:cs="Arial"/>
        </w:rPr>
        <w:t>instrukcją eksploatacyjną</w:t>
      </w:r>
      <w:r w:rsidR="00D75B1D" w:rsidRPr="00CE605C">
        <w:rPr>
          <w:rFonts w:ascii="Verdana" w:hAnsi="Verdana" w:cs="Arial"/>
          <w:spacing w:val="-3"/>
        </w:rPr>
        <w:t xml:space="preserve"> </w:t>
      </w:r>
      <w:r w:rsidR="00D75B1D" w:rsidRPr="00CE605C">
        <w:rPr>
          <w:rFonts w:ascii="Verdana" w:hAnsi="Verdana" w:cs="Arial"/>
        </w:rPr>
        <w:t>urządzeń.</w:t>
      </w:r>
    </w:p>
    <w:p w14:paraId="5CBD7464" w14:textId="13E8006D" w:rsidR="00D75B1D" w:rsidRPr="00CE605C" w:rsidRDefault="00D75B1D" w:rsidP="0097200B">
      <w:pPr>
        <w:pStyle w:val="Akapitzlist"/>
        <w:numPr>
          <w:ilvl w:val="0"/>
          <w:numId w:val="8"/>
        </w:numPr>
        <w:tabs>
          <w:tab w:val="left" w:pos="497"/>
        </w:tabs>
        <w:spacing w:line="276" w:lineRule="auto"/>
        <w:ind w:right="128"/>
        <w:rPr>
          <w:rFonts w:ascii="Verdana" w:hAnsi="Verdana" w:cs="Arial"/>
        </w:rPr>
      </w:pPr>
      <w:r w:rsidRPr="00CE605C">
        <w:rPr>
          <w:rFonts w:ascii="Verdana" w:hAnsi="Verdana" w:cs="Arial"/>
        </w:rPr>
        <w:t>W przypadku wystąpienia</w:t>
      </w:r>
      <w:r w:rsidR="009F7166" w:rsidRPr="00CE605C">
        <w:rPr>
          <w:rFonts w:ascii="Verdana" w:hAnsi="Verdana" w:cs="Arial"/>
        </w:rPr>
        <w:t xml:space="preserve"> w </w:t>
      </w:r>
      <w:r w:rsidRPr="00CE605C">
        <w:rPr>
          <w:rFonts w:ascii="Verdana" w:hAnsi="Verdana" w:cs="Arial"/>
        </w:rPr>
        <w:t>okresie gwarancji wad</w:t>
      </w:r>
      <w:r w:rsidR="009F7166" w:rsidRPr="00CE605C">
        <w:rPr>
          <w:rFonts w:ascii="Verdana" w:hAnsi="Verdana" w:cs="Arial"/>
        </w:rPr>
        <w:t xml:space="preserve"> w </w:t>
      </w:r>
      <w:r w:rsidRPr="00CE605C">
        <w:rPr>
          <w:rFonts w:ascii="Verdana" w:hAnsi="Verdana" w:cs="Arial"/>
        </w:rPr>
        <w:t>przedmiocie zamówienia, Zamawiający zawiadamia Wykonawcę</w:t>
      </w:r>
      <w:r w:rsidR="009F7166" w:rsidRPr="00CE605C">
        <w:rPr>
          <w:rFonts w:ascii="Verdana" w:hAnsi="Verdana" w:cs="Arial"/>
        </w:rPr>
        <w:t xml:space="preserve"> o </w:t>
      </w:r>
      <w:r w:rsidRPr="00CE605C">
        <w:rPr>
          <w:rFonts w:ascii="Verdana" w:hAnsi="Verdana" w:cs="Arial"/>
        </w:rPr>
        <w:t>powstałych wadach, a Wykonawca zobowiązuje się</w:t>
      </w:r>
      <w:r w:rsidR="009F7166" w:rsidRPr="00CE605C">
        <w:rPr>
          <w:rFonts w:ascii="Verdana" w:hAnsi="Verdana" w:cs="Arial"/>
        </w:rPr>
        <w:t xml:space="preserve"> w </w:t>
      </w:r>
      <w:r w:rsidRPr="00CE605C">
        <w:rPr>
          <w:rFonts w:ascii="Verdana" w:hAnsi="Verdana" w:cs="Arial"/>
        </w:rPr>
        <w:t>terminie 14 dni roboczych, licząc od daty telefonicznego lub pisemnego zgłoszenia do ich usunięcia. Jeśli wada uniemożliwia użytkowanie przedmiotu gwarancji – usunięcie wady winno nastąpić niezwłocznie, tj.</w:t>
      </w:r>
      <w:r w:rsidR="009F7166" w:rsidRPr="00CE605C">
        <w:rPr>
          <w:rFonts w:ascii="Verdana" w:hAnsi="Verdana" w:cs="Arial"/>
        </w:rPr>
        <w:t xml:space="preserve"> w </w:t>
      </w:r>
      <w:r w:rsidRPr="00CE605C">
        <w:rPr>
          <w:rFonts w:ascii="Verdana" w:hAnsi="Verdana" w:cs="Arial"/>
        </w:rPr>
        <w:t>ciągu 24 godzin od momentu otrzymania zgłoszenia. Niedotrzymanie terminu upoważnia Zamawiającego do ich usunięcia na koszt Wykonawcy oraz naliczenia kar</w:t>
      </w:r>
      <w:r w:rsidRPr="00CE605C">
        <w:rPr>
          <w:rFonts w:ascii="Verdana" w:hAnsi="Verdana" w:cs="Arial"/>
          <w:spacing w:val="-9"/>
        </w:rPr>
        <w:t xml:space="preserve"> </w:t>
      </w:r>
      <w:r w:rsidRPr="00CE605C">
        <w:rPr>
          <w:rFonts w:ascii="Verdana" w:hAnsi="Verdana" w:cs="Arial"/>
        </w:rPr>
        <w:t>umownych.</w:t>
      </w:r>
    </w:p>
    <w:p w14:paraId="6B271597" w14:textId="4AFC1361" w:rsidR="00D75B1D" w:rsidRPr="00CE605C" w:rsidRDefault="00D75B1D" w:rsidP="0097200B">
      <w:pPr>
        <w:pStyle w:val="Akapitzlist"/>
        <w:numPr>
          <w:ilvl w:val="0"/>
          <w:numId w:val="8"/>
        </w:numPr>
        <w:tabs>
          <w:tab w:val="left" w:pos="497"/>
        </w:tabs>
        <w:spacing w:line="276" w:lineRule="auto"/>
        <w:ind w:right="130"/>
        <w:rPr>
          <w:rFonts w:ascii="Verdana" w:hAnsi="Verdana" w:cs="Arial"/>
        </w:rPr>
      </w:pPr>
      <w:r w:rsidRPr="00CE605C">
        <w:rPr>
          <w:rFonts w:ascii="Verdana" w:hAnsi="Verdana" w:cs="Arial"/>
        </w:rPr>
        <w:t>W okresie gwarancji jakości Wykonawca jest odpowiedzialny za powstałe wady na zasadach określonych</w:t>
      </w:r>
      <w:r w:rsidR="009F7166" w:rsidRPr="00CE605C">
        <w:rPr>
          <w:rFonts w:ascii="Verdana" w:hAnsi="Verdana" w:cs="Arial"/>
        </w:rPr>
        <w:t xml:space="preserve"> w </w:t>
      </w:r>
      <w:r w:rsidRPr="00CE605C">
        <w:rPr>
          <w:rFonts w:ascii="Verdana" w:hAnsi="Verdana" w:cs="Arial"/>
        </w:rPr>
        <w:t>przepisach kodeksu cywilnego.</w:t>
      </w:r>
      <w:r w:rsidR="009F7166" w:rsidRPr="00CE605C">
        <w:rPr>
          <w:rFonts w:ascii="Verdana" w:hAnsi="Verdana" w:cs="Arial"/>
        </w:rPr>
        <w:t xml:space="preserve"> w </w:t>
      </w:r>
      <w:r w:rsidRPr="00CE605C">
        <w:rPr>
          <w:rFonts w:ascii="Verdana" w:hAnsi="Verdana" w:cs="Arial"/>
        </w:rPr>
        <w:t>celu skorzystania</w:t>
      </w:r>
      <w:r w:rsidR="009F7166" w:rsidRPr="00CE605C">
        <w:rPr>
          <w:rFonts w:ascii="Verdana" w:hAnsi="Verdana" w:cs="Arial"/>
        </w:rPr>
        <w:t xml:space="preserve"> z </w:t>
      </w:r>
      <w:r w:rsidRPr="00CE605C">
        <w:rPr>
          <w:rFonts w:ascii="Verdana" w:hAnsi="Verdana" w:cs="Arial"/>
        </w:rPr>
        <w:t>uprawnień gwarancyjnych wystarczające jest zgłoszenie przez Zamawiając</w:t>
      </w:r>
      <w:r w:rsidR="00EE612A" w:rsidRPr="00CE605C">
        <w:rPr>
          <w:rFonts w:ascii="Verdana" w:hAnsi="Verdana" w:cs="Arial"/>
        </w:rPr>
        <w:t>ego</w:t>
      </w:r>
      <w:r w:rsidRPr="00CE605C">
        <w:rPr>
          <w:rFonts w:ascii="Verdana" w:hAnsi="Verdana" w:cs="Arial"/>
        </w:rPr>
        <w:t xml:space="preserve"> roszczeń</w:t>
      </w:r>
      <w:r w:rsidR="009F7166" w:rsidRPr="00CE605C">
        <w:rPr>
          <w:rFonts w:ascii="Verdana" w:hAnsi="Verdana" w:cs="Arial"/>
        </w:rPr>
        <w:t xml:space="preserve"> w </w:t>
      </w:r>
      <w:r w:rsidRPr="00CE605C">
        <w:rPr>
          <w:rFonts w:ascii="Verdana" w:hAnsi="Verdana" w:cs="Arial"/>
        </w:rPr>
        <w:t>terminie obowiązywania</w:t>
      </w:r>
      <w:r w:rsidRPr="00CE605C">
        <w:rPr>
          <w:rFonts w:ascii="Verdana" w:hAnsi="Verdana" w:cs="Arial"/>
          <w:spacing w:val="-18"/>
        </w:rPr>
        <w:t xml:space="preserve"> </w:t>
      </w:r>
      <w:r w:rsidRPr="00CE605C">
        <w:rPr>
          <w:rFonts w:ascii="Verdana" w:hAnsi="Verdana" w:cs="Arial"/>
        </w:rPr>
        <w:t>gwarancji.</w:t>
      </w:r>
    </w:p>
    <w:p w14:paraId="557425F5" w14:textId="46650268" w:rsidR="00D75B1D" w:rsidRPr="00CE605C" w:rsidRDefault="00D75B1D" w:rsidP="0097200B">
      <w:pPr>
        <w:pStyle w:val="Akapitzlist"/>
        <w:numPr>
          <w:ilvl w:val="0"/>
          <w:numId w:val="8"/>
        </w:numPr>
        <w:tabs>
          <w:tab w:val="left" w:pos="497"/>
        </w:tabs>
        <w:spacing w:line="276" w:lineRule="auto"/>
        <w:ind w:right="135"/>
        <w:rPr>
          <w:rFonts w:ascii="Verdana" w:hAnsi="Verdana" w:cs="Arial"/>
        </w:rPr>
      </w:pPr>
      <w:r w:rsidRPr="00CE605C">
        <w:rPr>
          <w:rFonts w:ascii="Verdana" w:hAnsi="Verdana" w:cs="Arial"/>
        </w:rPr>
        <w:t>Niniejsza umowa stanowi dokument gwarancji jakości</w:t>
      </w:r>
      <w:r w:rsidR="009F7166" w:rsidRPr="00CE605C">
        <w:rPr>
          <w:rFonts w:ascii="Verdana" w:hAnsi="Verdana" w:cs="Arial"/>
        </w:rPr>
        <w:t xml:space="preserve"> w </w:t>
      </w:r>
      <w:r w:rsidR="00A76C43" w:rsidRPr="00CE605C">
        <w:rPr>
          <w:rFonts w:ascii="Verdana" w:hAnsi="Verdana" w:cs="Arial"/>
        </w:rPr>
        <w:t>rozumieniu przepisów Kodeksu cywilnego</w:t>
      </w:r>
      <w:r w:rsidRPr="00CE605C">
        <w:rPr>
          <w:rFonts w:ascii="Verdana" w:hAnsi="Verdana" w:cs="Arial"/>
        </w:rPr>
        <w:t xml:space="preserve"> (dalej:</w:t>
      </w:r>
      <w:r w:rsidRPr="00CE605C">
        <w:rPr>
          <w:rFonts w:ascii="Verdana" w:hAnsi="Verdana" w:cs="Arial"/>
          <w:spacing w:val="-1"/>
        </w:rPr>
        <w:t xml:space="preserve"> </w:t>
      </w:r>
      <w:r w:rsidRPr="00CE605C">
        <w:rPr>
          <w:rFonts w:ascii="Verdana" w:hAnsi="Verdana" w:cs="Arial"/>
        </w:rPr>
        <w:t>k.c.).</w:t>
      </w:r>
    </w:p>
    <w:p w14:paraId="63E11B9E" w14:textId="2C1A1B16" w:rsidR="00D75B1D" w:rsidRPr="00CE605C" w:rsidRDefault="00D75B1D" w:rsidP="0097200B">
      <w:pPr>
        <w:pStyle w:val="Akapitzlist"/>
        <w:numPr>
          <w:ilvl w:val="0"/>
          <w:numId w:val="8"/>
        </w:numPr>
        <w:tabs>
          <w:tab w:val="left" w:pos="497"/>
        </w:tabs>
        <w:spacing w:line="276" w:lineRule="auto"/>
        <w:ind w:right="129"/>
        <w:rPr>
          <w:rFonts w:ascii="Verdana" w:hAnsi="Verdana" w:cs="Arial"/>
        </w:rPr>
      </w:pPr>
      <w:r w:rsidRPr="00CE605C">
        <w:rPr>
          <w:rFonts w:ascii="Verdana" w:hAnsi="Verdana" w:cs="Arial"/>
        </w:rPr>
        <w:t>Strony</w:t>
      </w:r>
      <w:r w:rsidRPr="00CE605C">
        <w:rPr>
          <w:rFonts w:ascii="Verdana" w:hAnsi="Verdana" w:cs="Arial"/>
          <w:spacing w:val="-10"/>
        </w:rPr>
        <w:t xml:space="preserve"> </w:t>
      </w:r>
      <w:r w:rsidRPr="00CE605C">
        <w:rPr>
          <w:rFonts w:ascii="Verdana" w:hAnsi="Verdana" w:cs="Arial"/>
        </w:rPr>
        <w:t>ustalają,</w:t>
      </w:r>
      <w:r w:rsidRPr="00CE605C">
        <w:rPr>
          <w:rFonts w:ascii="Verdana" w:hAnsi="Verdana" w:cs="Arial"/>
          <w:spacing w:val="-9"/>
        </w:rPr>
        <w:t xml:space="preserve"> </w:t>
      </w:r>
      <w:r w:rsidRPr="00CE605C">
        <w:rPr>
          <w:rFonts w:ascii="Verdana" w:hAnsi="Verdana" w:cs="Arial"/>
        </w:rPr>
        <w:t>na</w:t>
      </w:r>
      <w:r w:rsidRPr="00CE605C">
        <w:rPr>
          <w:rFonts w:ascii="Verdana" w:hAnsi="Verdana" w:cs="Arial"/>
          <w:spacing w:val="-11"/>
        </w:rPr>
        <w:t xml:space="preserve"> </w:t>
      </w:r>
      <w:r w:rsidRPr="00CE605C">
        <w:rPr>
          <w:rFonts w:ascii="Verdana" w:hAnsi="Verdana" w:cs="Arial"/>
        </w:rPr>
        <w:t>podstawie</w:t>
      </w:r>
      <w:r w:rsidRPr="00CE605C">
        <w:rPr>
          <w:rFonts w:ascii="Verdana" w:hAnsi="Verdana" w:cs="Arial"/>
          <w:spacing w:val="-9"/>
        </w:rPr>
        <w:t xml:space="preserve"> </w:t>
      </w:r>
      <w:r w:rsidRPr="00CE605C">
        <w:rPr>
          <w:rFonts w:ascii="Verdana" w:hAnsi="Verdana" w:cs="Arial"/>
        </w:rPr>
        <w:t>art.</w:t>
      </w:r>
      <w:r w:rsidRPr="00CE605C">
        <w:rPr>
          <w:rFonts w:ascii="Verdana" w:hAnsi="Verdana" w:cs="Arial"/>
          <w:spacing w:val="-9"/>
        </w:rPr>
        <w:t xml:space="preserve"> </w:t>
      </w:r>
      <w:r w:rsidRPr="00CE605C">
        <w:rPr>
          <w:rFonts w:ascii="Verdana" w:hAnsi="Verdana" w:cs="Arial"/>
        </w:rPr>
        <w:t>558</w:t>
      </w:r>
      <w:r w:rsidRPr="00CE605C">
        <w:rPr>
          <w:rFonts w:ascii="Verdana" w:hAnsi="Verdana" w:cs="Arial"/>
          <w:spacing w:val="-11"/>
        </w:rPr>
        <w:t xml:space="preserve"> </w:t>
      </w:r>
      <w:r w:rsidRPr="00CE605C">
        <w:rPr>
          <w:rFonts w:ascii="Verdana" w:hAnsi="Verdana" w:cs="Arial"/>
        </w:rPr>
        <w:t>§</w:t>
      </w:r>
      <w:r w:rsidRPr="00CE605C">
        <w:rPr>
          <w:rFonts w:ascii="Verdana" w:hAnsi="Verdana" w:cs="Arial"/>
          <w:spacing w:val="2"/>
        </w:rPr>
        <w:t xml:space="preserve"> </w:t>
      </w:r>
      <w:r w:rsidRPr="00CE605C">
        <w:rPr>
          <w:rFonts w:ascii="Verdana" w:hAnsi="Verdana" w:cs="Arial"/>
        </w:rPr>
        <w:t>1</w:t>
      </w:r>
      <w:r w:rsidRPr="00CE605C">
        <w:rPr>
          <w:rFonts w:ascii="Verdana" w:hAnsi="Verdana" w:cs="Arial"/>
          <w:spacing w:val="-10"/>
        </w:rPr>
        <w:t xml:space="preserve"> </w:t>
      </w:r>
      <w:r w:rsidRPr="00CE605C">
        <w:rPr>
          <w:rFonts w:ascii="Verdana" w:hAnsi="Verdana" w:cs="Arial"/>
        </w:rPr>
        <w:t>k.c.,</w:t>
      </w:r>
      <w:r w:rsidRPr="00CE605C">
        <w:rPr>
          <w:rFonts w:ascii="Verdana" w:hAnsi="Verdana" w:cs="Arial"/>
          <w:spacing w:val="-10"/>
        </w:rPr>
        <w:t xml:space="preserve"> </w:t>
      </w:r>
      <w:r w:rsidRPr="00CE605C">
        <w:rPr>
          <w:rFonts w:ascii="Verdana" w:hAnsi="Verdana" w:cs="Arial"/>
        </w:rPr>
        <w:t>rozszerzenie</w:t>
      </w:r>
      <w:r w:rsidRPr="00CE605C">
        <w:rPr>
          <w:rFonts w:ascii="Verdana" w:hAnsi="Verdana" w:cs="Arial"/>
          <w:spacing w:val="-9"/>
        </w:rPr>
        <w:t xml:space="preserve"> </w:t>
      </w:r>
      <w:r w:rsidRPr="00CE605C">
        <w:rPr>
          <w:rFonts w:ascii="Verdana" w:hAnsi="Verdana" w:cs="Arial"/>
        </w:rPr>
        <w:t>okresu</w:t>
      </w:r>
      <w:r w:rsidRPr="00CE605C">
        <w:rPr>
          <w:rFonts w:ascii="Verdana" w:hAnsi="Verdana" w:cs="Arial"/>
          <w:spacing w:val="-9"/>
        </w:rPr>
        <w:t xml:space="preserve"> </w:t>
      </w:r>
      <w:r w:rsidRPr="00CE605C">
        <w:rPr>
          <w:rFonts w:ascii="Verdana" w:hAnsi="Verdana" w:cs="Arial"/>
        </w:rPr>
        <w:t>rękojmi</w:t>
      </w:r>
      <w:r w:rsidRPr="00CE605C">
        <w:rPr>
          <w:rFonts w:ascii="Verdana" w:hAnsi="Verdana" w:cs="Arial"/>
          <w:spacing w:val="-8"/>
        </w:rPr>
        <w:t xml:space="preserve"> </w:t>
      </w:r>
      <w:r w:rsidRPr="00CE605C">
        <w:rPr>
          <w:rFonts w:ascii="Verdana" w:hAnsi="Verdana" w:cs="Arial"/>
        </w:rPr>
        <w:t>na</w:t>
      </w:r>
      <w:r w:rsidRPr="00CE605C">
        <w:rPr>
          <w:rFonts w:ascii="Verdana" w:hAnsi="Verdana" w:cs="Arial"/>
          <w:spacing w:val="-12"/>
        </w:rPr>
        <w:t xml:space="preserve"> </w:t>
      </w:r>
      <w:r w:rsidRPr="00CE605C">
        <w:rPr>
          <w:rFonts w:ascii="Verdana" w:hAnsi="Verdana" w:cs="Arial"/>
        </w:rPr>
        <w:t>przedmiot</w:t>
      </w:r>
      <w:r w:rsidRPr="00CE605C">
        <w:rPr>
          <w:rFonts w:ascii="Verdana" w:hAnsi="Verdana" w:cs="Arial"/>
          <w:spacing w:val="-8"/>
        </w:rPr>
        <w:t xml:space="preserve"> </w:t>
      </w:r>
      <w:r w:rsidRPr="00CE605C">
        <w:rPr>
          <w:rFonts w:ascii="Verdana" w:hAnsi="Verdana" w:cs="Arial"/>
        </w:rPr>
        <w:t>umowy,</w:t>
      </w:r>
      <w:r w:rsidRPr="00CE605C">
        <w:rPr>
          <w:rFonts w:ascii="Verdana" w:hAnsi="Verdana" w:cs="Arial"/>
          <w:spacing w:val="-8"/>
        </w:rPr>
        <w:t xml:space="preserve"> </w:t>
      </w:r>
      <w:r w:rsidRPr="00CE605C">
        <w:rPr>
          <w:rFonts w:ascii="Verdana" w:hAnsi="Verdana" w:cs="Arial"/>
        </w:rPr>
        <w:t>który to okres nie upłynie wcześniej niż</w:t>
      </w:r>
      <w:r w:rsidR="009F7166" w:rsidRPr="00CE605C">
        <w:rPr>
          <w:rFonts w:ascii="Verdana" w:hAnsi="Verdana" w:cs="Arial"/>
        </w:rPr>
        <w:t xml:space="preserve"> z </w:t>
      </w:r>
      <w:r w:rsidRPr="00CE605C">
        <w:rPr>
          <w:rFonts w:ascii="Verdana" w:hAnsi="Verdana" w:cs="Arial"/>
        </w:rPr>
        <w:t xml:space="preserve">dniem upływu gwarancji. Okres rękojmi rozpoczyna się </w:t>
      </w:r>
      <w:r w:rsidRPr="00CE605C">
        <w:rPr>
          <w:rFonts w:ascii="Verdana" w:hAnsi="Verdana" w:cs="Arial"/>
          <w:spacing w:val="-3"/>
        </w:rPr>
        <w:t xml:space="preserve">od </w:t>
      </w:r>
      <w:r w:rsidRPr="00CE605C">
        <w:rPr>
          <w:rFonts w:ascii="Verdana" w:hAnsi="Verdana" w:cs="Arial"/>
        </w:rPr>
        <w:t>następnego dnia po otrzymaniu decyzji</w:t>
      </w:r>
      <w:r w:rsidR="009F7166" w:rsidRPr="00CE605C">
        <w:rPr>
          <w:rFonts w:ascii="Verdana" w:hAnsi="Verdana" w:cs="Arial"/>
        </w:rPr>
        <w:t xml:space="preserve"> o </w:t>
      </w:r>
      <w:r w:rsidRPr="00CE605C">
        <w:rPr>
          <w:rFonts w:ascii="Verdana" w:hAnsi="Verdana" w:cs="Arial"/>
        </w:rPr>
        <w:t>pozwoleniu na</w:t>
      </w:r>
      <w:r w:rsidRPr="00CE605C">
        <w:rPr>
          <w:rFonts w:ascii="Verdana" w:hAnsi="Verdana" w:cs="Arial"/>
          <w:spacing w:val="-6"/>
        </w:rPr>
        <w:t xml:space="preserve"> </w:t>
      </w:r>
      <w:r w:rsidRPr="00CE605C">
        <w:rPr>
          <w:rFonts w:ascii="Verdana" w:hAnsi="Verdana" w:cs="Arial"/>
        </w:rPr>
        <w:t>użytkowanie.</w:t>
      </w:r>
    </w:p>
    <w:p w14:paraId="4DED60A7" w14:textId="4A00EE61" w:rsidR="00D75B1D" w:rsidRPr="00CE605C" w:rsidRDefault="00D75B1D" w:rsidP="0097200B">
      <w:pPr>
        <w:pStyle w:val="Akapitzlist"/>
        <w:numPr>
          <w:ilvl w:val="0"/>
          <w:numId w:val="8"/>
        </w:numPr>
        <w:tabs>
          <w:tab w:val="left" w:pos="497"/>
        </w:tabs>
        <w:spacing w:line="276" w:lineRule="auto"/>
        <w:ind w:right="133"/>
        <w:rPr>
          <w:rFonts w:ascii="Verdana" w:hAnsi="Verdana" w:cs="Arial"/>
        </w:rPr>
      </w:pPr>
      <w:r w:rsidRPr="00CE605C">
        <w:rPr>
          <w:rFonts w:ascii="Verdana" w:hAnsi="Verdana" w:cs="Arial"/>
        </w:rPr>
        <w:t xml:space="preserve">Gwarancja jakości udzielona przez Wykonawcę jest </w:t>
      </w:r>
      <w:r w:rsidR="00A76C43" w:rsidRPr="00CE605C">
        <w:rPr>
          <w:rFonts w:ascii="Verdana" w:hAnsi="Verdana" w:cs="Arial"/>
        </w:rPr>
        <w:t>niezależna od gwarancji producentów</w:t>
      </w:r>
      <w:r w:rsidRPr="00CE605C">
        <w:rPr>
          <w:rFonts w:ascii="Verdana" w:hAnsi="Verdana" w:cs="Arial"/>
        </w:rPr>
        <w:t xml:space="preserve"> urządzeń.</w:t>
      </w:r>
    </w:p>
    <w:p w14:paraId="26A1C1DC" w14:textId="21A1E738" w:rsidR="00D75B1D" w:rsidRPr="00CE605C" w:rsidRDefault="00D75B1D" w:rsidP="0097200B">
      <w:pPr>
        <w:pStyle w:val="Akapitzlist"/>
        <w:numPr>
          <w:ilvl w:val="0"/>
          <w:numId w:val="8"/>
        </w:numPr>
        <w:tabs>
          <w:tab w:val="left" w:pos="497"/>
        </w:tabs>
        <w:spacing w:line="276" w:lineRule="auto"/>
        <w:ind w:right="131"/>
        <w:rPr>
          <w:rFonts w:ascii="Verdana" w:hAnsi="Verdana" w:cs="Arial"/>
        </w:rPr>
      </w:pPr>
      <w:r w:rsidRPr="00CE605C">
        <w:rPr>
          <w:rFonts w:ascii="Verdana" w:hAnsi="Verdana" w:cs="Arial"/>
        </w:rPr>
        <w:t xml:space="preserve">W razie konieczności </w:t>
      </w:r>
      <w:r w:rsidR="00A76C43" w:rsidRPr="00CE605C">
        <w:rPr>
          <w:rFonts w:ascii="Verdana" w:hAnsi="Verdana" w:cs="Arial"/>
        </w:rPr>
        <w:t>wykonania napraw lub wymiany elementów lub urządzeń, na wykonane w</w:t>
      </w:r>
      <w:r w:rsidR="009F7166" w:rsidRPr="00CE605C">
        <w:rPr>
          <w:rFonts w:ascii="Verdana" w:hAnsi="Verdana" w:cs="Arial"/>
        </w:rPr>
        <w:t> </w:t>
      </w:r>
      <w:r w:rsidRPr="00CE605C">
        <w:rPr>
          <w:rFonts w:ascii="Verdana" w:hAnsi="Verdana" w:cs="Arial"/>
        </w:rPr>
        <w:t>ramach gwarancji roboty lub dostarczone urządzenia gwarancja biegnie od</w:t>
      </w:r>
      <w:r w:rsidRPr="00CE605C">
        <w:rPr>
          <w:rFonts w:ascii="Verdana" w:hAnsi="Verdana" w:cs="Arial"/>
          <w:spacing w:val="-10"/>
        </w:rPr>
        <w:t xml:space="preserve"> </w:t>
      </w:r>
      <w:r w:rsidRPr="00CE605C">
        <w:rPr>
          <w:rFonts w:ascii="Verdana" w:hAnsi="Verdana" w:cs="Arial"/>
        </w:rPr>
        <w:t>początku.</w:t>
      </w:r>
    </w:p>
    <w:p w14:paraId="2696CA93" w14:textId="6484BEA6" w:rsidR="00D75B1D" w:rsidRPr="00CE605C" w:rsidRDefault="00D75B1D" w:rsidP="0097200B">
      <w:pPr>
        <w:pStyle w:val="Akapitzlist"/>
        <w:numPr>
          <w:ilvl w:val="0"/>
          <w:numId w:val="8"/>
        </w:numPr>
        <w:tabs>
          <w:tab w:val="left" w:pos="497"/>
        </w:tabs>
        <w:spacing w:line="276" w:lineRule="auto"/>
        <w:ind w:right="126"/>
        <w:rPr>
          <w:rFonts w:ascii="Verdana" w:hAnsi="Verdana" w:cs="Arial"/>
        </w:rPr>
      </w:pPr>
      <w:r w:rsidRPr="00CE605C">
        <w:rPr>
          <w:rFonts w:ascii="Verdana" w:hAnsi="Verdana" w:cs="Arial"/>
        </w:rPr>
        <w:t>W</w:t>
      </w:r>
      <w:r w:rsidRPr="00CE605C">
        <w:rPr>
          <w:rFonts w:ascii="Verdana" w:hAnsi="Verdana" w:cs="Arial"/>
          <w:spacing w:val="-4"/>
        </w:rPr>
        <w:t xml:space="preserve"> </w:t>
      </w:r>
      <w:r w:rsidRPr="00CE605C">
        <w:rPr>
          <w:rFonts w:ascii="Verdana" w:hAnsi="Verdana" w:cs="Arial"/>
        </w:rPr>
        <w:t>okresie</w:t>
      </w:r>
      <w:r w:rsidRPr="00CE605C">
        <w:rPr>
          <w:rFonts w:ascii="Verdana" w:hAnsi="Verdana" w:cs="Arial"/>
          <w:spacing w:val="-3"/>
        </w:rPr>
        <w:t xml:space="preserve"> </w:t>
      </w:r>
      <w:r w:rsidRPr="00CE605C">
        <w:rPr>
          <w:rFonts w:ascii="Verdana" w:hAnsi="Verdana" w:cs="Arial"/>
        </w:rPr>
        <w:t>gwarancji</w:t>
      </w:r>
      <w:r w:rsidRPr="00CE605C">
        <w:rPr>
          <w:rFonts w:ascii="Verdana" w:hAnsi="Verdana" w:cs="Arial"/>
          <w:spacing w:val="-5"/>
        </w:rPr>
        <w:t xml:space="preserve"> </w:t>
      </w:r>
      <w:r w:rsidRPr="00CE605C">
        <w:rPr>
          <w:rFonts w:ascii="Verdana" w:hAnsi="Verdana" w:cs="Arial"/>
        </w:rPr>
        <w:t>Wykonawca</w:t>
      </w:r>
      <w:r w:rsidRPr="00CE605C">
        <w:rPr>
          <w:rFonts w:ascii="Verdana" w:hAnsi="Verdana" w:cs="Arial"/>
          <w:spacing w:val="-4"/>
        </w:rPr>
        <w:t xml:space="preserve"> </w:t>
      </w:r>
      <w:r w:rsidRPr="00CE605C">
        <w:rPr>
          <w:rFonts w:ascii="Verdana" w:hAnsi="Verdana" w:cs="Arial"/>
        </w:rPr>
        <w:t>zobowiązuje</w:t>
      </w:r>
      <w:r w:rsidRPr="00CE605C">
        <w:rPr>
          <w:rFonts w:ascii="Verdana" w:hAnsi="Verdana" w:cs="Arial"/>
          <w:spacing w:val="-4"/>
        </w:rPr>
        <w:t xml:space="preserve"> </w:t>
      </w:r>
      <w:r w:rsidRPr="00CE605C">
        <w:rPr>
          <w:rFonts w:ascii="Verdana" w:hAnsi="Verdana" w:cs="Arial"/>
        </w:rPr>
        <w:t>się</w:t>
      </w:r>
      <w:r w:rsidRPr="00CE605C">
        <w:rPr>
          <w:rFonts w:ascii="Verdana" w:hAnsi="Verdana" w:cs="Arial"/>
          <w:spacing w:val="-3"/>
        </w:rPr>
        <w:t xml:space="preserve"> </w:t>
      </w:r>
      <w:r w:rsidRPr="00CE605C">
        <w:rPr>
          <w:rFonts w:ascii="Verdana" w:hAnsi="Verdana" w:cs="Arial"/>
        </w:rPr>
        <w:t>do</w:t>
      </w:r>
      <w:r w:rsidRPr="00CE605C">
        <w:rPr>
          <w:rFonts w:ascii="Verdana" w:hAnsi="Verdana" w:cs="Arial"/>
          <w:spacing w:val="-6"/>
        </w:rPr>
        <w:t xml:space="preserve"> </w:t>
      </w:r>
      <w:r w:rsidRPr="00CE605C">
        <w:rPr>
          <w:rFonts w:ascii="Verdana" w:hAnsi="Verdana" w:cs="Arial"/>
        </w:rPr>
        <w:t>usunięcia</w:t>
      </w:r>
      <w:r w:rsidRPr="00CE605C">
        <w:rPr>
          <w:rFonts w:ascii="Verdana" w:hAnsi="Verdana" w:cs="Arial"/>
          <w:spacing w:val="-3"/>
        </w:rPr>
        <w:t xml:space="preserve"> </w:t>
      </w:r>
      <w:r w:rsidRPr="00CE605C">
        <w:rPr>
          <w:rFonts w:ascii="Verdana" w:hAnsi="Verdana" w:cs="Arial"/>
        </w:rPr>
        <w:t>usterek</w:t>
      </w:r>
      <w:r w:rsidR="009F7166" w:rsidRPr="00CE605C">
        <w:rPr>
          <w:rFonts w:ascii="Verdana" w:hAnsi="Verdana" w:cs="Arial"/>
          <w:spacing w:val="-4"/>
        </w:rPr>
        <w:t xml:space="preserve"> w </w:t>
      </w:r>
      <w:r w:rsidRPr="00CE605C">
        <w:rPr>
          <w:rFonts w:ascii="Verdana" w:hAnsi="Verdana" w:cs="Arial"/>
        </w:rPr>
        <w:t>terminach</w:t>
      </w:r>
      <w:r w:rsidRPr="00CE605C">
        <w:rPr>
          <w:rFonts w:ascii="Verdana" w:hAnsi="Verdana" w:cs="Arial"/>
          <w:spacing w:val="-3"/>
        </w:rPr>
        <w:t xml:space="preserve"> </w:t>
      </w:r>
      <w:r w:rsidRPr="00CE605C">
        <w:rPr>
          <w:rFonts w:ascii="Verdana" w:hAnsi="Verdana" w:cs="Arial"/>
        </w:rPr>
        <w:t>nie</w:t>
      </w:r>
      <w:r w:rsidRPr="00CE605C">
        <w:rPr>
          <w:rFonts w:ascii="Verdana" w:hAnsi="Verdana" w:cs="Arial"/>
          <w:spacing w:val="-2"/>
        </w:rPr>
        <w:t xml:space="preserve"> </w:t>
      </w:r>
      <w:r w:rsidRPr="00CE605C">
        <w:rPr>
          <w:rFonts w:ascii="Verdana" w:hAnsi="Verdana" w:cs="Arial"/>
        </w:rPr>
        <w:t>dłuższych</w:t>
      </w:r>
      <w:r w:rsidRPr="00CE605C">
        <w:rPr>
          <w:rFonts w:ascii="Verdana" w:hAnsi="Verdana" w:cs="Arial"/>
          <w:spacing w:val="-3"/>
        </w:rPr>
        <w:t xml:space="preserve"> </w:t>
      </w:r>
      <w:r w:rsidRPr="00CE605C">
        <w:rPr>
          <w:rFonts w:ascii="Verdana" w:hAnsi="Verdana" w:cs="Arial"/>
        </w:rPr>
        <w:t xml:space="preserve">niż 14 dni od daty otrzymania zawiadomienia pisemnego (w tym </w:t>
      </w:r>
      <w:r w:rsidRPr="00CE605C">
        <w:rPr>
          <w:rFonts w:ascii="Verdana" w:hAnsi="Verdana" w:cs="Arial"/>
        </w:rPr>
        <w:lastRenderedPageBreak/>
        <w:t>faxem</w:t>
      </w:r>
      <w:r w:rsidR="009F7166" w:rsidRPr="00CE605C">
        <w:rPr>
          <w:rFonts w:ascii="Verdana" w:hAnsi="Verdana" w:cs="Arial"/>
        </w:rPr>
        <w:t xml:space="preserve"> i </w:t>
      </w:r>
      <w:r w:rsidRPr="00CE605C">
        <w:rPr>
          <w:rFonts w:ascii="Verdana" w:hAnsi="Verdana" w:cs="Arial"/>
        </w:rPr>
        <w:t>mailem) lub</w:t>
      </w:r>
      <w:r w:rsidR="009F7166" w:rsidRPr="00CE605C">
        <w:rPr>
          <w:rFonts w:ascii="Verdana" w:hAnsi="Verdana" w:cs="Arial"/>
        </w:rPr>
        <w:t xml:space="preserve"> w </w:t>
      </w:r>
      <w:r w:rsidRPr="00CE605C">
        <w:rPr>
          <w:rFonts w:ascii="Verdana" w:hAnsi="Verdana" w:cs="Arial"/>
        </w:rPr>
        <w:t>terminie uzgodnionym na piśmie  przez  Strony,  przy  czym  Zamawiający  będzie  miał  prawo  zawiadomić</w:t>
      </w:r>
      <w:r w:rsidR="009F7166" w:rsidRPr="00CE605C">
        <w:rPr>
          <w:rFonts w:ascii="Verdana" w:hAnsi="Verdana" w:cs="Arial"/>
        </w:rPr>
        <w:t xml:space="preserve"> o </w:t>
      </w:r>
      <w:r w:rsidRPr="00CE605C">
        <w:rPr>
          <w:rFonts w:ascii="Verdana" w:hAnsi="Verdana" w:cs="Arial"/>
        </w:rPr>
        <w:t>usterce bezpośredniego wykonawcę elementu (wysyłając równocześnie kopię zawiadomienia do Wykonawcy),</w:t>
      </w:r>
      <w:r w:rsidR="009F7166" w:rsidRPr="00CE605C">
        <w:rPr>
          <w:rFonts w:ascii="Verdana" w:hAnsi="Verdana" w:cs="Arial"/>
        </w:rPr>
        <w:t xml:space="preserve"> w </w:t>
      </w:r>
      <w:r w:rsidRPr="00CE605C">
        <w:rPr>
          <w:rFonts w:ascii="Verdana" w:hAnsi="Verdana" w:cs="Arial"/>
        </w:rPr>
        <w:t>którym ujawniła się usterka</w:t>
      </w:r>
      <w:r w:rsidR="009F7166" w:rsidRPr="00CE605C">
        <w:rPr>
          <w:rFonts w:ascii="Verdana" w:hAnsi="Verdana" w:cs="Arial"/>
        </w:rPr>
        <w:t xml:space="preserve"> i </w:t>
      </w:r>
      <w:r w:rsidRPr="00CE605C">
        <w:rPr>
          <w:rFonts w:ascii="Verdana" w:hAnsi="Verdana" w:cs="Arial"/>
        </w:rPr>
        <w:t>termin na jej usunięcie liczy się od dnia tego zawiadomienia - Wykonawca</w:t>
      </w:r>
      <w:r w:rsidR="009F7166" w:rsidRPr="00CE605C">
        <w:rPr>
          <w:rFonts w:ascii="Verdana" w:hAnsi="Verdana" w:cs="Arial"/>
        </w:rPr>
        <w:t xml:space="preserve"> w </w:t>
      </w:r>
      <w:r w:rsidRPr="00CE605C">
        <w:rPr>
          <w:rFonts w:ascii="Verdana" w:hAnsi="Verdana" w:cs="Arial"/>
        </w:rPr>
        <w:t>swoich umowach</w:t>
      </w:r>
      <w:r w:rsidR="009F7166" w:rsidRPr="00CE605C">
        <w:rPr>
          <w:rFonts w:ascii="Verdana" w:hAnsi="Verdana" w:cs="Arial"/>
        </w:rPr>
        <w:t xml:space="preserve"> z </w:t>
      </w:r>
      <w:r w:rsidRPr="00CE605C">
        <w:rPr>
          <w:rFonts w:ascii="Verdana" w:hAnsi="Verdana" w:cs="Arial"/>
        </w:rPr>
        <w:t xml:space="preserve">Podwykonawcami jest zobowiązany wprowadzić zapisy zobowiązujące Podwykonawcę do zastosowania się </w:t>
      </w:r>
      <w:r w:rsidR="00510F0F" w:rsidRPr="00CE605C">
        <w:rPr>
          <w:rFonts w:ascii="Verdana" w:hAnsi="Verdana" w:cs="Arial"/>
        </w:rPr>
        <w:br/>
      </w:r>
      <w:r w:rsidRPr="00CE605C">
        <w:rPr>
          <w:rFonts w:ascii="Verdana" w:hAnsi="Verdana" w:cs="Arial"/>
        </w:rPr>
        <w:t>do takiego wezwania</w:t>
      </w:r>
      <w:r w:rsidR="009F7166" w:rsidRPr="00CE605C">
        <w:rPr>
          <w:rFonts w:ascii="Verdana" w:hAnsi="Verdana" w:cs="Arial"/>
        </w:rPr>
        <w:t xml:space="preserve"> i </w:t>
      </w:r>
      <w:r w:rsidRPr="00CE605C">
        <w:rPr>
          <w:rFonts w:ascii="Verdana" w:hAnsi="Verdana" w:cs="Arial"/>
        </w:rPr>
        <w:t>usunięcia usterki na zasadach wynikających</w:t>
      </w:r>
      <w:r w:rsidR="009F7166" w:rsidRPr="00CE605C">
        <w:rPr>
          <w:rFonts w:ascii="Verdana" w:hAnsi="Verdana" w:cs="Arial"/>
        </w:rPr>
        <w:t xml:space="preserve"> z </w:t>
      </w:r>
      <w:r w:rsidRPr="00CE605C">
        <w:rPr>
          <w:rFonts w:ascii="Verdana" w:hAnsi="Verdana" w:cs="Arial"/>
        </w:rPr>
        <w:t>niniejszej</w:t>
      </w:r>
      <w:r w:rsidRPr="00CE605C">
        <w:rPr>
          <w:rFonts w:ascii="Verdana" w:hAnsi="Verdana" w:cs="Arial"/>
          <w:spacing w:val="-3"/>
        </w:rPr>
        <w:t xml:space="preserve"> </w:t>
      </w:r>
      <w:r w:rsidRPr="00CE605C">
        <w:rPr>
          <w:rFonts w:ascii="Verdana" w:hAnsi="Verdana" w:cs="Arial"/>
        </w:rPr>
        <w:t>umowy.</w:t>
      </w:r>
    </w:p>
    <w:p w14:paraId="01E61EFB" w14:textId="008DE387" w:rsidR="00D75B1D" w:rsidRPr="00CE605C" w:rsidRDefault="00D75B1D" w:rsidP="0097200B">
      <w:pPr>
        <w:pStyle w:val="Akapitzlist"/>
        <w:numPr>
          <w:ilvl w:val="0"/>
          <w:numId w:val="8"/>
        </w:numPr>
        <w:tabs>
          <w:tab w:val="left" w:pos="497"/>
        </w:tabs>
        <w:spacing w:line="276" w:lineRule="auto"/>
        <w:ind w:right="128"/>
        <w:rPr>
          <w:rFonts w:ascii="Verdana" w:hAnsi="Verdana" w:cs="Arial"/>
        </w:rPr>
      </w:pPr>
      <w:r w:rsidRPr="00CE605C">
        <w:rPr>
          <w:rFonts w:ascii="Verdana" w:hAnsi="Verdana" w:cs="Arial"/>
        </w:rPr>
        <w:t>Prace polegające na usuwaniu wad</w:t>
      </w:r>
      <w:r w:rsidR="009F7166" w:rsidRPr="00CE605C">
        <w:rPr>
          <w:rFonts w:ascii="Verdana" w:hAnsi="Verdana" w:cs="Arial"/>
        </w:rPr>
        <w:t xml:space="preserve"> i </w:t>
      </w:r>
      <w:r w:rsidRPr="00CE605C">
        <w:rPr>
          <w:rFonts w:ascii="Verdana" w:hAnsi="Verdana" w:cs="Arial"/>
        </w:rPr>
        <w:t>usterek Wykonawca wykonywać będzie przy uwzględnieniu uzasadnionych potrzeb użytkowników obiektu, a przystąpienie do usuwania wad</w:t>
      </w:r>
      <w:r w:rsidR="009F7166" w:rsidRPr="00CE605C">
        <w:rPr>
          <w:rFonts w:ascii="Verdana" w:hAnsi="Verdana" w:cs="Arial"/>
        </w:rPr>
        <w:t xml:space="preserve"> i </w:t>
      </w:r>
      <w:r w:rsidRPr="00CE605C">
        <w:rPr>
          <w:rFonts w:ascii="Verdana" w:hAnsi="Verdana" w:cs="Arial"/>
        </w:rPr>
        <w:t xml:space="preserve">usterek oraz ich </w:t>
      </w:r>
      <w:r w:rsidR="00A76C43" w:rsidRPr="00CE605C">
        <w:rPr>
          <w:rFonts w:ascii="Verdana" w:hAnsi="Verdana" w:cs="Arial"/>
        </w:rPr>
        <w:t>zakończenie powinny być</w:t>
      </w:r>
      <w:r w:rsidRPr="00CE605C">
        <w:rPr>
          <w:rFonts w:ascii="Verdana" w:hAnsi="Verdana" w:cs="Arial"/>
        </w:rPr>
        <w:t xml:space="preserve">   </w:t>
      </w:r>
      <w:r w:rsidR="00A76C43" w:rsidRPr="00CE605C">
        <w:rPr>
          <w:rFonts w:ascii="Verdana" w:hAnsi="Verdana" w:cs="Arial"/>
        </w:rPr>
        <w:t>uzgodnione z</w:t>
      </w:r>
      <w:r w:rsidR="009F7166" w:rsidRPr="00CE605C">
        <w:rPr>
          <w:rFonts w:ascii="Verdana" w:hAnsi="Verdana" w:cs="Arial"/>
        </w:rPr>
        <w:t> </w:t>
      </w:r>
      <w:r w:rsidRPr="00CE605C">
        <w:rPr>
          <w:rFonts w:ascii="Verdana" w:hAnsi="Verdana" w:cs="Arial"/>
        </w:rPr>
        <w:t xml:space="preserve">  użytkownikiem   obiektu  i zgłoszone   Zamawiającemu</w:t>
      </w:r>
      <w:r w:rsidR="009F7166" w:rsidRPr="00CE605C">
        <w:rPr>
          <w:rFonts w:ascii="Verdana" w:hAnsi="Verdana" w:cs="Arial"/>
        </w:rPr>
        <w:t xml:space="preserve"> z </w:t>
      </w:r>
      <w:r w:rsidRPr="00CE605C">
        <w:rPr>
          <w:rFonts w:ascii="Verdana" w:hAnsi="Verdana" w:cs="Arial"/>
        </w:rPr>
        <w:t>odpowiednim wyprzedzeniem na</w:t>
      </w:r>
      <w:r w:rsidRPr="00CE605C">
        <w:rPr>
          <w:rFonts w:ascii="Verdana" w:hAnsi="Verdana" w:cs="Arial"/>
          <w:spacing w:val="1"/>
        </w:rPr>
        <w:t xml:space="preserve"> </w:t>
      </w:r>
      <w:r w:rsidRPr="00CE605C">
        <w:rPr>
          <w:rFonts w:ascii="Verdana" w:hAnsi="Verdana" w:cs="Arial"/>
        </w:rPr>
        <w:t>piśmie.</w:t>
      </w:r>
    </w:p>
    <w:p w14:paraId="743F31C9" w14:textId="656C7C5E" w:rsidR="00D75B1D" w:rsidRPr="00CE605C" w:rsidRDefault="00D75B1D" w:rsidP="0097200B">
      <w:pPr>
        <w:pStyle w:val="Akapitzlist"/>
        <w:numPr>
          <w:ilvl w:val="0"/>
          <w:numId w:val="8"/>
        </w:numPr>
        <w:tabs>
          <w:tab w:val="left" w:pos="497"/>
        </w:tabs>
        <w:spacing w:before="1" w:line="276" w:lineRule="auto"/>
        <w:ind w:right="130"/>
        <w:rPr>
          <w:rFonts w:ascii="Verdana" w:hAnsi="Verdana" w:cs="Arial"/>
        </w:rPr>
      </w:pPr>
      <w:r w:rsidRPr="00CE605C">
        <w:rPr>
          <w:rFonts w:ascii="Verdana" w:hAnsi="Verdana" w:cs="Arial"/>
        </w:rPr>
        <w:t>Usterki nieusunięte przez Wykonawcę</w:t>
      </w:r>
      <w:r w:rsidR="009F7166" w:rsidRPr="00CE605C">
        <w:rPr>
          <w:rFonts w:ascii="Verdana" w:hAnsi="Verdana" w:cs="Arial"/>
        </w:rPr>
        <w:t xml:space="preserve"> w </w:t>
      </w:r>
      <w:r w:rsidRPr="00CE605C">
        <w:rPr>
          <w:rFonts w:ascii="Verdana" w:hAnsi="Verdana" w:cs="Arial"/>
        </w:rPr>
        <w:t>terminie mogą być niezwłocznie zlecone przez Zamawiającego do usunięcia innemu podmiotowi na koszt</w:t>
      </w:r>
      <w:r w:rsidR="009F7166" w:rsidRPr="00CE605C">
        <w:rPr>
          <w:rFonts w:ascii="Verdana" w:hAnsi="Verdana" w:cs="Arial"/>
        </w:rPr>
        <w:t xml:space="preserve"> i </w:t>
      </w:r>
      <w:r w:rsidRPr="00CE605C">
        <w:rPr>
          <w:rFonts w:ascii="Verdana" w:hAnsi="Verdana" w:cs="Arial"/>
        </w:rPr>
        <w:t>ryzyko Wykonawcy -</w:t>
      </w:r>
      <w:r w:rsidR="009F7166" w:rsidRPr="00CE605C">
        <w:rPr>
          <w:rFonts w:ascii="Verdana" w:hAnsi="Verdana" w:cs="Arial"/>
        </w:rPr>
        <w:t xml:space="preserve"> w </w:t>
      </w:r>
      <w:r w:rsidR="00A76C43" w:rsidRPr="00CE605C">
        <w:rPr>
          <w:rFonts w:ascii="Verdana" w:hAnsi="Verdana" w:cs="Arial"/>
        </w:rPr>
        <w:t>takim przypadku</w:t>
      </w:r>
      <w:r w:rsidRPr="00CE605C">
        <w:rPr>
          <w:rFonts w:ascii="Verdana" w:hAnsi="Verdana" w:cs="Arial"/>
        </w:rPr>
        <w:t xml:space="preserve"> Wykonawca nieodwołalnie upoważnia Zamawiającego do wystawienia faktury VAT za wykonanie zastępcze bez swojego</w:t>
      </w:r>
      <w:r w:rsidRPr="00CE605C">
        <w:rPr>
          <w:rFonts w:ascii="Verdana" w:hAnsi="Verdana" w:cs="Arial"/>
          <w:spacing w:val="-1"/>
        </w:rPr>
        <w:t xml:space="preserve"> </w:t>
      </w:r>
      <w:r w:rsidRPr="00CE605C">
        <w:rPr>
          <w:rFonts w:ascii="Verdana" w:hAnsi="Verdana" w:cs="Arial"/>
        </w:rPr>
        <w:t>podpisu.</w:t>
      </w:r>
    </w:p>
    <w:p w14:paraId="3765EB7A" w14:textId="68288C63" w:rsidR="00D75B1D" w:rsidRPr="00CE605C" w:rsidRDefault="00D75B1D" w:rsidP="0097200B">
      <w:pPr>
        <w:pStyle w:val="Akapitzlist"/>
        <w:numPr>
          <w:ilvl w:val="0"/>
          <w:numId w:val="8"/>
        </w:numPr>
        <w:tabs>
          <w:tab w:val="left" w:pos="497"/>
        </w:tabs>
        <w:spacing w:before="1" w:line="276" w:lineRule="auto"/>
        <w:ind w:right="130"/>
        <w:rPr>
          <w:rFonts w:ascii="Verdana" w:hAnsi="Verdana" w:cs="Arial"/>
        </w:rPr>
      </w:pPr>
      <w:r w:rsidRPr="00CE605C">
        <w:rPr>
          <w:rFonts w:ascii="Verdana" w:hAnsi="Verdana" w:cs="Arial"/>
        </w:rPr>
        <w:t>Wykonawca</w:t>
      </w:r>
      <w:r w:rsidR="009F7166" w:rsidRPr="00CE605C">
        <w:rPr>
          <w:rFonts w:ascii="Verdana" w:hAnsi="Verdana" w:cs="Arial"/>
        </w:rPr>
        <w:t xml:space="preserve"> w </w:t>
      </w:r>
      <w:r w:rsidRPr="00CE605C">
        <w:rPr>
          <w:rFonts w:ascii="Verdana" w:hAnsi="Verdana" w:cs="Arial"/>
        </w:rPr>
        <w:t>trakcie wykonywania prac wynikających</w:t>
      </w:r>
      <w:r w:rsidR="009F7166" w:rsidRPr="00CE605C">
        <w:rPr>
          <w:rFonts w:ascii="Verdana" w:hAnsi="Verdana" w:cs="Arial"/>
        </w:rPr>
        <w:t xml:space="preserve"> z </w:t>
      </w:r>
      <w:r w:rsidRPr="00CE605C">
        <w:rPr>
          <w:rFonts w:ascii="Verdana" w:hAnsi="Verdana" w:cs="Arial"/>
        </w:rPr>
        <w:t>rękojmi lub gwarancji ponosi odpowiedzialność ze wszelkie szkody osób trzecich</w:t>
      </w:r>
      <w:r w:rsidR="009F7166" w:rsidRPr="00CE605C">
        <w:rPr>
          <w:rFonts w:ascii="Verdana" w:hAnsi="Verdana" w:cs="Arial"/>
        </w:rPr>
        <w:t xml:space="preserve"> w </w:t>
      </w:r>
      <w:r w:rsidRPr="00CE605C">
        <w:rPr>
          <w:rFonts w:ascii="Verdana" w:hAnsi="Verdana" w:cs="Arial"/>
        </w:rPr>
        <w:t>związku</w:t>
      </w:r>
      <w:r w:rsidR="009F7166" w:rsidRPr="00CE605C">
        <w:rPr>
          <w:rFonts w:ascii="Verdana" w:hAnsi="Verdana" w:cs="Arial"/>
        </w:rPr>
        <w:t xml:space="preserve"> z </w:t>
      </w:r>
      <w:r w:rsidRPr="00CE605C">
        <w:rPr>
          <w:rFonts w:ascii="Verdana" w:hAnsi="Verdana" w:cs="Arial"/>
        </w:rPr>
        <w:t>wykonywaniem robót.</w:t>
      </w:r>
    </w:p>
    <w:p w14:paraId="183D5797" w14:textId="7613C3DE" w:rsidR="00020151" w:rsidRPr="00CE605C" w:rsidRDefault="00D75B1D" w:rsidP="009B5CC3">
      <w:pPr>
        <w:pStyle w:val="Tekstpodstawowy"/>
        <w:numPr>
          <w:ilvl w:val="0"/>
          <w:numId w:val="8"/>
        </w:numPr>
        <w:spacing w:line="276" w:lineRule="auto"/>
        <w:rPr>
          <w:rFonts w:ascii="Verdana" w:hAnsi="Verdana" w:cs="Arial"/>
        </w:rPr>
      </w:pPr>
      <w:r w:rsidRPr="00CE605C">
        <w:rPr>
          <w:rFonts w:ascii="Verdana" w:hAnsi="Verdana" w:cs="Arial"/>
        </w:rPr>
        <w:t>Sposób usunięcia wad uzgadniają obie strony przed przystąpieniem do naprawy gwarancyjnej</w:t>
      </w:r>
      <w:r w:rsidR="004B1ACE" w:rsidRPr="00CE605C">
        <w:rPr>
          <w:rFonts w:ascii="Verdana" w:hAnsi="Verdana" w:cs="Arial"/>
        </w:rPr>
        <w:t>.</w:t>
      </w:r>
    </w:p>
    <w:p w14:paraId="76D572C7" w14:textId="77777777" w:rsidR="00DE237D" w:rsidRPr="00CE605C" w:rsidRDefault="00DE237D" w:rsidP="0097200B">
      <w:pPr>
        <w:pStyle w:val="Akapitzlist"/>
        <w:tabs>
          <w:tab w:val="left" w:pos="497"/>
        </w:tabs>
        <w:spacing w:before="73" w:line="276" w:lineRule="auto"/>
        <w:ind w:right="128" w:firstLine="0"/>
        <w:jc w:val="center"/>
        <w:rPr>
          <w:rFonts w:ascii="Verdana" w:hAnsi="Verdana" w:cs="Arial"/>
          <w:b/>
          <w:bCs/>
        </w:rPr>
      </w:pPr>
    </w:p>
    <w:p w14:paraId="08283B20" w14:textId="1A818B9B" w:rsidR="00D75B1D" w:rsidRPr="00CE605C" w:rsidRDefault="00D75B1D" w:rsidP="0097200B">
      <w:pPr>
        <w:pStyle w:val="Akapitzlist"/>
        <w:tabs>
          <w:tab w:val="left" w:pos="497"/>
        </w:tabs>
        <w:spacing w:before="73" w:line="276" w:lineRule="auto"/>
        <w:ind w:right="128" w:firstLine="0"/>
        <w:jc w:val="center"/>
        <w:rPr>
          <w:rFonts w:ascii="Verdana" w:hAnsi="Verdana" w:cs="Arial"/>
          <w:b/>
          <w:bCs/>
        </w:rPr>
      </w:pPr>
      <w:r w:rsidRPr="00CE605C">
        <w:rPr>
          <w:rFonts w:ascii="Verdana" w:hAnsi="Verdana" w:cs="Arial"/>
          <w:b/>
          <w:bCs/>
          <w:noProof/>
          <w:lang w:bidi="ar-SA"/>
        </w:rPr>
        <mc:AlternateContent>
          <mc:Choice Requires="wps">
            <w:drawing>
              <wp:anchor distT="0" distB="0" distL="114300" distR="114300" simplePos="0" relativeHeight="251662336" behindDoc="1" locked="0" layoutInCell="1" allowOverlap="1" wp14:anchorId="0B30DBFB" wp14:editId="6C73E401">
                <wp:simplePos x="0" y="0"/>
                <wp:positionH relativeFrom="margin">
                  <wp:align>center</wp:align>
                </wp:positionH>
                <wp:positionV relativeFrom="paragraph">
                  <wp:posOffset>46990</wp:posOffset>
                </wp:positionV>
                <wp:extent cx="5977255" cy="7231380"/>
                <wp:effectExtent l="0" t="0" r="4445" b="762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255" cy="7231380"/>
                        </a:xfrm>
                        <a:custGeom>
                          <a:avLst/>
                          <a:gdLst>
                            <a:gd name="T0" fmla="+- 0 1390 1390"/>
                            <a:gd name="T1" fmla="*/ T0 w 9413"/>
                            <a:gd name="T2" fmla="+- 0 10449 74"/>
                            <a:gd name="T3" fmla="*/ 10449 h 11388"/>
                            <a:gd name="T4" fmla="+- 0 10802 1390"/>
                            <a:gd name="T5" fmla="*/ T4 w 9413"/>
                            <a:gd name="T6" fmla="+- 0 10955 74"/>
                            <a:gd name="T7" fmla="*/ 10955 h 11388"/>
                            <a:gd name="T8" fmla="+- 0 1390 1390"/>
                            <a:gd name="T9" fmla="*/ T8 w 9413"/>
                            <a:gd name="T10" fmla="+- 0 11462 74"/>
                            <a:gd name="T11" fmla="*/ 11462 h 11388"/>
                            <a:gd name="T12" fmla="+- 0 10802 1390"/>
                            <a:gd name="T13" fmla="*/ T12 w 9413"/>
                            <a:gd name="T14" fmla="+- 0 11462 74"/>
                            <a:gd name="T15" fmla="*/ 11462 h 11388"/>
                            <a:gd name="T16" fmla="+- 0 10802 1390"/>
                            <a:gd name="T17" fmla="*/ T16 w 9413"/>
                            <a:gd name="T18" fmla="+- 0 3872 74"/>
                            <a:gd name="T19" fmla="*/ 3872 h 11388"/>
                            <a:gd name="T20" fmla="+- 0 1390 1390"/>
                            <a:gd name="T21" fmla="*/ T20 w 9413"/>
                            <a:gd name="T22" fmla="+- 0 3872 74"/>
                            <a:gd name="T23" fmla="*/ 3872 h 11388"/>
                            <a:gd name="T24" fmla="+- 0 1390 1390"/>
                            <a:gd name="T25" fmla="*/ T24 w 9413"/>
                            <a:gd name="T26" fmla="+- 0 4631 74"/>
                            <a:gd name="T27" fmla="*/ 4631 h 11388"/>
                            <a:gd name="T28" fmla="+- 0 1390 1390"/>
                            <a:gd name="T29" fmla="*/ T28 w 9413"/>
                            <a:gd name="T30" fmla="+- 0 5389 74"/>
                            <a:gd name="T31" fmla="*/ 5389 h 11388"/>
                            <a:gd name="T32" fmla="+- 0 1390 1390"/>
                            <a:gd name="T33" fmla="*/ T32 w 9413"/>
                            <a:gd name="T34" fmla="+- 0 6147 74"/>
                            <a:gd name="T35" fmla="*/ 6147 h 11388"/>
                            <a:gd name="T36" fmla="+- 0 1390 1390"/>
                            <a:gd name="T37" fmla="*/ T36 w 9413"/>
                            <a:gd name="T38" fmla="+- 0 6908 74"/>
                            <a:gd name="T39" fmla="*/ 6908 h 11388"/>
                            <a:gd name="T40" fmla="+- 0 1390 1390"/>
                            <a:gd name="T41" fmla="*/ T40 w 9413"/>
                            <a:gd name="T42" fmla="+- 0 7412 74"/>
                            <a:gd name="T43" fmla="*/ 7412 h 11388"/>
                            <a:gd name="T44" fmla="+- 0 1390 1390"/>
                            <a:gd name="T45" fmla="*/ T44 w 9413"/>
                            <a:gd name="T46" fmla="+- 0 8173 74"/>
                            <a:gd name="T47" fmla="*/ 8173 h 11388"/>
                            <a:gd name="T48" fmla="+- 0 1390 1390"/>
                            <a:gd name="T49" fmla="*/ T48 w 9413"/>
                            <a:gd name="T50" fmla="+- 0 8932 74"/>
                            <a:gd name="T51" fmla="*/ 8932 h 11388"/>
                            <a:gd name="T52" fmla="+- 0 1390 1390"/>
                            <a:gd name="T53" fmla="*/ T52 w 9413"/>
                            <a:gd name="T54" fmla="+- 0 9690 74"/>
                            <a:gd name="T55" fmla="*/ 9690 h 11388"/>
                            <a:gd name="T56" fmla="+- 0 1776 1390"/>
                            <a:gd name="T57" fmla="*/ T56 w 9413"/>
                            <a:gd name="T58" fmla="+- 0 9690 74"/>
                            <a:gd name="T59" fmla="*/ 9690 h 11388"/>
                            <a:gd name="T60" fmla="+- 0 1776 1390"/>
                            <a:gd name="T61" fmla="*/ T60 w 9413"/>
                            <a:gd name="T62" fmla="+- 0 8932 74"/>
                            <a:gd name="T63" fmla="*/ 8932 h 11388"/>
                            <a:gd name="T64" fmla="+- 0 10773 1390"/>
                            <a:gd name="T65" fmla="*/ T64 w 9413"/>
                            <a:gd name="T66" fmla="+- 0 9184 74"/>
                            <a:gd name="T67" fmla="*/ 9184 h 11388"/>
                            <a:gd name="T68" fmla="+- 0 5595 1390"/>
                            <a:gd name="T69" fmla="*/ T68 w 9413"/>
                            <a:gd name="T70" fmla="+- 0 9690 74"/>
                            <a:gd name="T71" fmla="*/ 9690 h 11388"/>
                            <a:gd name="T72" fmla="+- 0 10773 1390"/>
                            <a:gd name="T73" fmla="*/ T72 w 9413"/>
                            <a:gd name="T74" fmla="+- 0 10197 74"/>
                            <a:gd name="T75" fmla="*/ 10197 h 11388"/>
                            <a:gd name="T76" fmla="+- 0 9969 1390"/>
                            <a:gd name="T77" fmla="*/ T76 w 9413"/>
                            <a:gd name="T78" fmla="+- 0 10449 74"/>
                            <a:gd name="T79" fmla="*/ 10449 h 11388"/>
                            <a:gd name="T80" fmla="+- 0 1748 1390"/>
                            <a:gd name="T81" fmla="*/ T80 w 9413"/>
                            <a:gd name="T82" fmla="+- 0 10955 74"/>
                            <a:gd name="T83" fmla="*/ 10955 h 11388"/>
                            <a:gd name="T84" fmla="+- 0 10802 1390"/>
                            <a:gd name="T85" fmla="*/ T84 w 9413"/>
                            <a:gd name="T86" fmla="+- 0 10449 74"/>
                            <a:gd name="T87" fmla="*/ 10449 h 11388"/>
                            <a:gd name="T88" fmla="+- 0 10802 1390"/>
                            <a:gd name="T89" fmla="*/ T88 w 9413"/>
                            <a:gd name="T90" fmla="+- 0 9690 74"/>
                            <a:gd name="T91" fmla="*/ 9690 h 11388"/>
                            <a:gd name="T92" fmla="+- 0 10802 1390"/>
                            <a:gd name="T93" fmla="*/ T92 w 9413"/>
                            <a:gd name="T94" fmla="+- 0 8932 74"/>
                            <a:gd name="T95" fmla="*/ 8932 h 11388"/>
                            <a:gd name="T96" fmla="+- 0 10802 1390"/>
                            <a:gd name="T97" fmla="*/ T96 w 9413"/>
                            <a:gd name="T98" fmla="+- 0 8173 74"/>
                            <a:gd name="T99" fmla="*/ 8173 h 11388"/>
                            <a:gd name="T100" fmla="+- 0 10802 1390"/>
                            <a:gd name="T101" fmla="*/ T100 w 9413"/>
                            <a:gd name="T102" fmla="+- 0 7412 74"/>
                            <a:gd name="T103" fmla="*/ 7412 h 11388"/>
                            <a:gd name="T104" fmla="+- 0 10802 1390"/>
                            <a:gd name="T105" fmla="*/ T104 w 9413"/>
                            <a:gd name="T106" fmla="+- 0 6908 74"/>
                            <a:gd name="T107" fmla="*/ 6908 h 11388"/>
                            <a:gd name="T108" fmla="+- 0 10802 1390"/>
                            <a:gd name="T109" fmla="*/ T108 w 9413"/>
                            <a:gd name="T110" fmla="+- 0 6147 74"/>
                            <a:gd name="T111" fmla="*/ 6147 h 11388"/>
                            <a:gd name="T112" fmla="+- 0 10802 1390"/>
                            <a:gd name="T113" fmla="*/ T112 w 9413"/>
                            <a:gd name="T114" fmla="+- 0 5389 74"/>
                            <a:gd name="T115" fmla="*/ 5389 h 11388"/>
                            <a:gd name="T116" fmla="+- 0 10802 1390"/>
                            <a:gd name="T117" fmla="*/ T116 w 9413"/>
                            <a:gd name="T118" fmla="+- 0 4631 74"/>
                            <a:gd name="T119" fmla="*/ 4631 h 11388"/>
                            <a:gd name="T120" fmla="+- 0 10802 1390"/>
                            <a:gd name="T121" fmla="*/ T120 w 9413"/>
                            <a:gd name="T122" fmla="+- 0 3872 74"/>
                            <a:gd name="T123" fmla="*/ 3872 h 11388"/>
                            <a:gd name="T124" fmla="+- 0 1776 1390"/>
                            <a:gd name="T125" fmla="*/ T124 w 9413"/>
                            <a:gd name="T126" fmla="+- 0 74 74"/>
                            <a:gd name="T127" fmla="*/ 74 h 11388"/>
                            <a:gd name="T128" fmla="+- 0 1390 1390"/>
                            <a:gd name="T129" fmla="*/ T128 w 9413"/>
                            <a:gd name="T130" fmla="+- 0 581 74"/>
                            <a:gd name="T131" fmla="*/ 581 h 11388"/>
                            <a:gd name="T132" fmla="+- 0 1390 1390"/>
                            <a:gd name="T133" fmla="*/ T132 w 9413"/>
                            <a:gd name="T134" fmla="+- 0 1088 74"/>
                            <a:gd name="T135" fmla="*/ 1088 h 11388"/>
                            <a:gd name="T136" fmla="+- 0 1390 1390"/>
                            <a:gd name="T137" fmla="*/ T136 w 9413"/>
                            <a:gd name="T138" fmla="+- 0 1846 74"/>
                            <a:gd name="T139" fmla="*/ 1846 h 11388"/>
                            <a:gd name="T140" fmla="+- 0 1390 1390"/>
                            <a:gd name="T141" fmla="*/ T140 w 9413"/>
                            <a:gd name="T142" fmla="+- 0 2607 74"/>
                            <a:gd name="T143" fmla="*/ 2607 h 11388"/>
                            <a:gd name="T144" fmla="+- 0 1390 1390"/>
                            <a:gd name="T145" fmla="*/ T144 w 9413"/>
                            <a:gd name="T146" fmla="+- 0 3365 74"/>
                            <a:gd name="T147" fmla="*/ 3365 h 11388"/>
                            <a:gd name="T148" fmla="+- 0 1776 1390"/>
                            <a:gd name="T149" fmla="*/ T148 w 9413"/>
                            <a:gd name="T150" fmla="+- 0 3872 74"/>
                            <a:gd name="T151" fmla="*/ 3872 h 11388"/>
                            <a:gd name="T152" fmla="+- 0 10802 1390"/>
                            <a:gd name="T153" fmla="*/ T152 w 9413"/>
                            <a:gd name="T154" fmla="+- 0 3617 74"/>
                            <a:gd name="T155" fmla="*/ 3617 h 11388"/>
                            <a:gd name="T156" fmla="+- 0 10802 1390"/>
                            <a:gd name="T157" fmla="*/ T156 w 9413"/>
                            <a:gd name="T158" fmla="+- 0 2859 74"/>
                            <a:gd name="T159" fmla="*/ 2859 h 11388"/>
                            <a:gd name="T160" fmla="+- 0 10802 1390"/>
                            <a:gd name="T161" fmla="*/ T160 w 9413"/>
                            <a:gd name="T162" fmla="+- 0 2100 74"/>
                            <a:gd name="T163" fmla="*/ 2100 h 11388"/>
                            <a:gd name="T164" fmla="+- 0 10802 1390"/>
                            <a:gd name="T165" fmla="*/ T164 w 9413"/>
                            <a:gd name="T166" fmla="+- 0 1342 74"/>
                            <a:gd name="T167" fmla="*/ 1342 h 11388"/>
                            <a:gd name="T168" fmla="+- 0 10802 1390"/>
                            <a:gd name="T169" fmla="*/ T168 w 9413"/>
                            <a:gd name="T170" fmla="+- 0 581 74"/>
                            <a:gd name="T171" fmla="*/ 581 h 11388"/>
                            <a:gd name="T172" fmla="+- 0 10802 1390"/>
                            <a:gd name="T173" fmla="*/ T172 w 9413"/>
                            <a:gd name="T174" fmla="+- 0 329 74"/>
                            <a:gd name="T175" fmla="*/ 329 h 113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9413" h="11388">
                              <a:moveTo>
                                <a:pt x="29" y="10123"/>
                              </a:moveTo>
                              <a:lnTo>
                                <a:pt x="0" y="10123"/>
                              </a:lnTo>
                              <a:lnTo>
                                <a:pt x="0" y="10375"/>
                              </a:lnTo>
                              <a:lnTo>
                                <a:pt x="29" y="10375"/>
                              </a:lnTo>
                              <a:lnTo>
                                <a:pt x="29" y="10123"/>
                              </a:lnTo>
                              <a:moveTo>
                                <a:pt x="9412" y="10881"/>
                              </a:moveTo>
                              <a:lnTo>
                                <a:pt x="0" y="10881"/>
                              </a:lnTo>
                              <a:lnTo>
                                <a:pt x="0" y="11134"/>
                              </a:lnTo>
                              <a:lnTo>
                                <a:pt x="0" y="11388"/>
                              </a:lnTo>
                              <a:lnTo>
                                <a:pt x="3421" y="11388"/>
                              </a:lnTo>
                              <a:lnTo>
                                <a:pt x="5989" y="11388"/>
                              </a:lnTo>
                              <a:lnTo>
                                <a:pt x="9412" y="11388"/>
                              </a:lnTo>
                              <a:lnTo>
                                <a:pt x="9412" y="11134"/>
                              </a:lnTo>
                              <a:lnTo>
                                <a:pt x="9412" y="10881"/>
                              </a:lnTo>
                              <a:moveTo>
                                <a:pt x="9412" y="3798"/>
                              </a:moveTo>
                              <a:lnTo>
                                <a:pt x="2424" y="3798"/>
                              </a:lnTo>
                              <a:lnTo>
                                <a:pt x="386" y="3798"/>
                              </a:lnTo>
                              <a:lnTo>
                                <a:pt x="0" y="3798"/>
                              </a:lnTo>
                              <a:lnTo>
                                <a:pt x="0" y="4050"/>
                              </a:lnTo>
                              <a:lnTo>
                                <a:pt x="0" y="4302"/>
                              </a:lnTo>
                              <a:lnTo>
                                <a:pt x="0" y="4557"/>
                              </a:lnTo>
                              <a:lnTo>
                                <a:pt x="0" y="4809"/>
                              </a:lnTo>
                              <a:lnTo>
                                <a:pt x="0" y="5063"/>
                              </a:lnTo>
                              <a:lnTo>
                                <a:pt x="0" y="5315"/>
                              </a:lnTo>
                              <a:lnTo>
                                <a:pt x="0" y="5567"/>
                              </a:lnTo>
                              <a:lnTo>
                                <a:pt x="0" y="5821"/>
                              </a:lnTo>
                              <a:lnTo>
                                <a:pt x="0" y="6073"/>
                              </a:lnTo>
                              <a:lnTo>
                                <a:pt x="0" y="6328"/>
                              </a:lnTo>
                              <a:lnTo>
                                <a:pt x="0" y="6580"/>
                              </a:lnTo>
                              <a:lnTo>
                                <a:pt x="0" y="6834"/>
                              </a:lnTo>
                              <a:lnTo>
                                <a:pt x="0" y="7086"/>
                              </a:lnTo>
                              <a:lnTo>
                                <a:pt x="0" y="7338"/>
                              </a:lnTo>
                              <a:lnTo>
                                <a:pt x="0" y="7593"/>
                              </a:lnTo>
                              <a:lnTo>
                                <a:pt x="0" y="7845"/>
                              </a:lnTo>
                              <a:lnTo>
                                <a:pt x="0" y="8099"/>
                              </a:lnTo>
                              <a:lnTo>
                                <a:pt x="0" y="8351"/>
                              </a:lnTo>
                              <a:lnTo>
                                <a:pt x="0" y="8603"/>
                              </a:lnTo>
                              <a:lnTo>
                                <a:pt x="0" y="8858"/>
                              </a:lnTo>
                              <a:lnTo>
                                <a:pt x="0" y="9110"/>
                              </a:lnTo>
                              <a:lnTo>
                                <a:pt x="0" y="9364"/>
                              </a:lnTo>
                              <a:lnTo>
                                <a:pt x="0" y="9616"/>
                              </a:lnTo>
                              <a:lnTo>
                                <a:pt x="0" y="9868"/>
                              </a:lnTo>
                              <a:lnTo>
                                <a:pt x="386" y="9868"/>
                              </a:lnTo>
                              <a:lnTo>
                                <a:pt x="386" y="9616"/>
                              </a:lnTo>
                              <a:lnTo>
                                <a:pt x="386" y="9364"/>
                              </a:lnTo>
                              <a:lnTo>
                                <a:pt x="386" y="9110"/>
                              </a:lnTo>
                              <a:lnTo>
                                <a:pt x="386" y="8858"/>
                              </a:lnTo>
                              <a:lnTo>
                                <a:pt x="4160" y="8858"/>
                              </a:lnTo>
                              <a:lnTo>
                                <a:pt x="9383" y="8858"/>
                              </a:lnTo>
                              <a:lnTo>
                                <a:pt x="9383" y="9110"/>
                              </a:lnTo>
                              <a:lnTo>
                                <a:pt x="9383" y="9364"/>
                              </a:lnTo>
                              <a:lnTo>
                                <a:pt x="9383" y="9616"/>
                              </a:lnTo>
                              <a:lnTo>
                                <a:pt x="4205" y="9616"/>
                              </a:lnTo>
                              <a:lnTo>
                                <a:pt x="4205" y="9868"/>
                              </a:lnTo>
                              <a:lnTo>
                                <a:pt x="9383" y="9868"/>
                              </a:lnTo>
                              <a:lnTo>
                                <a:pt x="9383" y="10123"/>
                              </a:lnTo>
                              <a:lnTo>
                                <a:pt x="7782" y="10123"/>
                              </a:lnTo>
                              <a:lnTo>
                                <a:pt x="7782" y="10375"/>
                              </a:lnTo>
                              <a:lnTo>
                                <a:pt x="8579" y="10375"/>
                              </a:lnTo>
                              <a:lnTo>
                                <a:pt x="8579" y="10629"/>
                              </a:lnTo>
                              <a:lnTo>
                                <a:pt x="358" y="10629"/>
                              </a:lnTo>
                              <a:lnTo>
                                <a:pt x="358" y="10881"/>
                              </a:lnTo>
                              <a:lnTo>
                                <a:pt x="9412" y="10881"/>
                              </a:lnTo>
                              <a:lnTo>
                                <a:pt x="9412" y="10629"/>
                              </a:lnTo>
                              <a:lnTo>
                                <a:pt x="9412" y="10375"/>
                              </a:lnTo>
                              <a:lnTo>
                                <a:pt x="9412" y="10123"/>
                              </a:lnTo>
                              <a:lnTo>
                                <a:pt x="9412" y="9868"/>
                              </a:lnTo>
                              <a:lnTo>
                                <a:pt x="9412" y="9616"/>
                              </a:lnTo>
                              <a:lnTo>
                                <a:pt x="9412" y="9364"/>
                              </a:lnTo>
                              <a:lnTo>
                                <a:pt x="9412" y="9110"/>
                              </a:lnTo>
                              <a:lnTo>
                                <a:pt x="9412" y="8858"/>
                              </a:lnTo>
                              <a:lnTo>
                                <a:pt x="9412" y="8603"/>
                              </a:lnTo>
                              <a:lnTo>
                                <a:pt x="9412" y="8351"/>
                              </a:lnTo>
                              <a:lnTo>
                                <a:pt x="9412" y="8099"/>
                              </a:lnTo>
                              <a:lnTo>
                                <a:pt x="9412" y="7845"/>
                              </a:lnTo>
                              <a:lnTo>
                                <a:pt x="9412" y="7593"/>
                              </a:lnTo>
                              <a:lnTo>
                                <a:pt x="9412" y="7338"/>
                              </a:lnTo>
                              <a:lnTo>
                                <a:pt x="9412" y="7086"/>
                              </a:lnTo>
                              <a:lnTo>
                                <a:pt x="9412" y="6834"/>
                              </a:lnTo>
                              <a:lnTo>
                                <a:pt x="9412" y="6580"/>
                              </a:lnTo>
                              <a:lnTo>
                                <a:pt x="9412" y="6328"/>
                              </a:lnTo>
                              <a:lnTo>
                                <a:pt x="9412" y="6073"/>
                              </a:lnTo>
                              <a:lnTo>
                                <a:pt x="9412" y="5821"/>
                              </a:lnTo>
                              <a:lnTo>
                                <a:pt x="9412" y="5567"/>
                              </a:lnTo>
                              <a:lnTo>
                                <a:pt x="9412" y="5315"/>
                              </a:lnTo>
                              <a:lnTo>
                                <a:pt x="9412" y="5063"/>
                              </a:lnTo>
                              <a:lnTo>
                                <a:pt x="9412" y="4809"/>
                              </a:lnTo>
                              <a:lnTo>
                                <a:pt x="9412" y="4557"/>
                              </a:lnTo>
                              <a:lnTo>
                                <a:pt x="9412" y="4302"/>
                              </a:lnTo>
                              <a:lnTo>
                                <a:pt x="9412" y="4050"/>
                              </a:lnTo>
                              <a:lnTo>
                                <a:pt x="9412" y="3798"/>
                              </a:lnTo>
                              <a:moveTo>
                                <a:pt x="9412" y="0"/>
                              </a:moveTo>
                              <a:lnTo>
                                <a:pt x="9383" y="0"/>
                              </a:lnTo>
                              <a:lnTo>
                                <a:pt x="386" y="0"/>
                              </a:lnTo>
                              <a:lnTo>
                                <a:pt x="0" y="0"/>
                              </a:lnTo>
                              <a:lnTo>
                                <a:pt x="0" y="255"/>
                              </a:lnTo>
                              <a:lnTo>
                                <a:pt x="0" y="507"/>
                              </a:lnTo>
                              <a:lnTo>
                                <a:pt x="0" y="762"/>
                              </a:lnTo>
                              <a:lnTo>
                                <a:pt x="0" y="1014"/>
                              </a:lnTo>
                              <a:lnTo>
                                <a:pt x="0" y="1268"/>
                              </a:lnTo>
                              <a:lnTo>
                                <a:pt x="0" y="1520"/>
                              </a:lnTo>
                              <a:lnTo>
                                <a:pt x="0" y="1772"/>
                              </a:lnTo>
                              <a:lnTo>
                                <a:pt x="0" y="2026"/>
                              </a:lnTo>
                              <a:lnTo>
                                <a:pt x="0" y="2278"/>
                              </a:lnTo>
                              <a:lnTo>
                                <a:pt x="0" y="2533"/>
                              </a:lnTo>
                              <a:lnTo>
                                <a:pt x="0" y="2785"/>
                              </a:lnTo>
                              <a:lnTo>
                                <a:pt x="0" y="3037"/>
                              </a:lnTo>
                              <a:lnTo>
                                <a:pt x="0" y="3291"/>
                              </a:lnTo>
                              <a:lnTo>
                                <a:pt x="0" y="3543"/>
                              </a:lnTo>
                              <a:lnTo>
                                <a:pt x="0" y="3798"/>
                              </a:lnTo>
                              <a:lnTo>
                                <a:pt x="386" y="3798"/>
                              </a:lnTo>
                              <a:lnTo>
                                <a:pt x="9383" y="3798"/>
                              </a:lnTo>
                              <a:lnTo>
                                <a:pt x="9412" y="3798"/>
                              </a:lnTo>
                              <a:lnTo>
                                <a:pt x="9412" y="3543"/>
                              </a:lnTo>
                              <a:lnTo>
                                <a:pt x="9412" y="3291"/>
                              </a:lnTo>
                              <a:lnTo>
                                <a:pt x="9412" y="3037"/>
                              </a:lnTo>
                              <a:lnTo>
                                <a:pt x="9412" y="2785"/>
                              </a:lnTo>
                              <a:lnTo>
                                <a:pt x="9412" y="2533"/>
                              </a:lnTo>
                              <a:lnTo>
                                <a:pt x="9412" y="2278"/>
                              </a:lnTo>
                              <a:lnTo>
                                <a:pt x="9412" y="2026"/>
                              </a:lnTo>
                              <a:lnTo>
                                <a:pt x="9412" y="1772"/>
                              </a:lnTo>
                              <a:lnTo>
                                <a:pt x="9412" y="1520"/>
                              </a:lnTo>
                              <a:lnTo>
                                <a:pt x="9412" y="1268"/>
                              </a:lnTo>
                              <a:lnTo>
                                <a:pt x="9412" y="1014"/>
                              </a:lnTo>
                              <a:lnTo>
                                <a:pt x="9412" y="762"/>
                              </a:lnTo>
                              <a:lnTo>
                                <a:pt x="9412" y="507"/>
                              </a:lnTo>
                              <a:lnTo>
                                <a:pt x="9412" y="255"/>
                              </a:lnTo>
                              <a:lnTo>
                                <a:pt x="9412"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B6A0" id="AutoShape 8" o:spid="_x0000_s1026" style="position:absolute;margin-left:0;margin-top:3.7pt;width:470.65pt;height:569.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coordsize="9413,11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" path="m29,10123r-29,l,10375r29,l29,10123t9383,758l,10881r,253l,11388r3421,l5989,11388r3423,l9412,11134r,-253m9412,3798r-6988,l386,3798,,3798r,252l,4302r,255l,4809r,254l,5315r,252l,5821r,252l,6328r,252l,6834r,252l,7338r,255l,7845r,254l,8351r,252l,8858r,252l,9364r,252l,9868r386,l386,9616r,-252l386,9110r,-252l4160,8858r5223,l9383,9110r,254l9383,9616r-5178,l4205,9868r5178,l9383,10123r-1601,l7782,10375r797,l8579,10629r-8221,l358,10881r9054,l9412,10629r,-254l9412,10123r,-255l9412,9616r,-252l9412,9110r,-252l9412,8603r,-252l9412,8099r,-254l9412,7593r,-255l9412,7086r,-252l9412,6580r,-252l9412,6073r,-252l9412,5567r,-252l9412,5063r,-254l9412,4557r,-255l9412,4050r,-252m9412,r-29,l386,,,,,255,,507,,762r,252l,1268r,252l,1772r,254l,2278r,255l,2785r,252l,3291r,252l,3798r386,l9383,3798r29,l9412,3543r,-252l9412,3037r,-252l9412,2533r,-255l9412,2026r,-254l9412,1520r,-252l9412,1014r,-252l9412,507r,-252l9412,e" fillcolor="#fdffff" stroked="f">
                <v:path arrowok="t" o:connecttype="custom" o:connectlocs="0,6635115;5976620,6956425;0,7278370;5976620,7278370;5976620,2458720;0,2458720;0,2940685;0,3422015;0,3903345;0,4386580;0,4706620;0,5189855;0,5671820;0,6153150;245110,6153150;245110,5671820;5958205,5831840;2670175,6153150;5958205,6475095;5447665,6635115;227330,6956425;5976620,6635115;5976620,6153150;5976620,5671820;5976620,5189855;5976620,4706620;5976620,4386580;5976620,3903345;5976620,3422015;5976620,2940685;5976620,2458720;245110,46990;0,368935;0,690880;0,1172210;0,1655445;0,2136775;245110,2458720;5976620,2296795;5976620,1815465;5976620,1333500;5976620,852170;5976620,368935;5976620,208915" o:connectangles="0,0,0,0,0,0,0,0,0,0,0,0,0,0,0,0,0,0,0,0,0,0,0,0,0,0,0,0,0,0,0,0,0,0,0,0,0,0,0,0,0,0,0,0"/>
                <w10:wrap anchorx="margin"/>
              </v:shape>
            </w:pict>
          </mc:Fallback>
        </mc:AlternateContent>
      </w:r>
      <w:r w:rsidRPr="00CE605C">
        <w:rPr>
          <w:rFonts w:ascii="Verdana" w:hAnsi="Verdana" w:cs="Arial"/>
          <w:b/>
          <w:bCs/>
        </w:rPr>
        <w:t>§ 19</w:t>
      </w:r>
    </w:p>
    <w:p w14:paraId="0A70DCCC" w14:textId="77777777" w:rsidR="00D75B1D" w:rsidRPr="00CE605C" w:rsidRDefault="00D75B1D" w:rsidP="0097200B">
      <w:pPr>
        <w:pStyle w:val="Nagwek1"/>
        <w:spacing w:line="276" w:lineRule="auto"/>
        <w:rPr>
          <w:rFonts w:ascii="Verdana" w:hAnsi="Verdana" w:cs="Arial"/>
        </w:rPr>
      </w:pPr>
      <w:r w:rsidRPr="00CE605C">
        <w:rPr>
          <w:rFonts w:ascii="Verdana" w:hAnsi="Verdana" w:cs="Arial"/>
        </w:rPr>
        <w:t>Odbiór przedmiotu umowy</w:t>
      </w:r>
    </w:p>
    <w:p w14:paraId="1E7067B1" w14:textId="77777777" w:rsidR="008E6474" w:rsidRPr="00CE605C" w:rsidRDefault="008E6474" w:rsidP="0097200B">
      <w:pPr>
        <w:pStyle w:val="Nagwek1"/>
        <w:spacing w:line="276" w:lineRule="auto"/>
        <w:rPr>
          <w:rFonts w:ascii="Verdana" w:hAnsi="Verdana" w:cs="Arial"/>
        </w:rPr>
      </w:pPr>
    </w:p>
    <w:p w14:paraId="26D32AFE" w14:textId="769EAC18" w:rsidR="00D75B1D" w:rsidRPr="00CE605C" w:rsidRDefault="00D75B1D" w:rsidP="0097200B">
      <w:pPr>
        <w:pStyle w:val="Akapitzlist"/>
        <w:numPr>
          <w:ilvl w:val="0"/>
          <w:numId w:val="7"/>
        </w:numPr>
        <w:tabs>
          <w:tab w:val="left" w:pos="538"/>
        </w:tabs>
        <w:spacing w:before="1" w:line="276" w:lineRule="auto"/>
        <w:ind w:right="214"/>
        <w:rPr>
          <w:rFonts w:ascii="Verdana" w:hAnsi="Verdana" w:cs="Arial"/>
        </w:rPr>
      </w:pPr>
      <w:r w:rsidRPr="00CE605C">
        <w:rPr>
          <w:rFonts w:ascii="Verdana" w:hAnsi="Verdana" w:cs="Arial"/>
        </w:rPr>
        <w:t>Żadna robota nie może być zakryta lub</w:t>
      </w:r>
      <w:r w:rsidR="009F7166" w:rsidRPr="00CE605C">
        <w:rPr>
          <w:rFonts w:ascii="Verdana" w:hAnsi="Verdana" w:cs="Arial"/>
        </w:rPr>
        <w:t xml:space="preserve"> w </w:t>
      </w:r>
      <w:r w:rsidRPr="00CE605C">
        <w:rPr>
          <w:rFonts w:ascii="Verdana" w:hAnsi="Verdana" w:cs="Arial"/>
        </w:rPr>
        <w:t>inny sposób uczyniona niedostępną bez zgody Zamawiającego.</w:t>
      </w:r>
      <w:r w:rsidRPr="00CE605C">
        <w:rPr>
          <w:rFonts w:ascii="Verdana" w:hAnsi="Verdana" w:cs="Arial"/>
          <w:spacing w:val="-13"/>
        </w:rPr>
        <w:t xml:space="preserve"> </w:t>
      </w:r>
      <w:r w:rsidRPr="00CE605C">
        <w:rPr>
          <w:rFonts w:ascii="Verdana" w:hAnsi="Verdana" w:cs="Arial"/>
        </w:rPr>
        <w:t>Wykonawca</w:t>
      </w:r>
      <w:r w:rsidRPr="00CE605C">
        <w:rPr>
          <w:rFonts w:ascii="Verdana" w:hAnsi="Verdana" w:cs="Arial"/>
          <w:spacing w:val="-12"/>
        </w:rPr>
        <w:t xml:space="preserve"> </w:t>
      </w:r>
      <w:r w:rsidRPr="00CE605C">
        <w:rPr>
          <w:rFonts w:ascii="Verdana" w:hAnsi="Verdana" w:cs="Arial"/>
        </w:rPr>
        <w:t>powinien</w:t>
      </w:r>
      <w:r w:rsidRPr="00CE605C">
        <w:rPr>
          <w:rFonts w:ascii="Verdana" w:hAnsi="Verdana" w:cs="Arial"/>
          <w:spacing w:val="-12"/>
        </w:rPr>
        <w:t xml:space="preserve"> </w:t>
      </w:r>
      <w:r w:rsidRPr="00CE605C">
        <w:rPr>
          <w:rFonts w:ascii="Verdana" w:hAnsi="Verdana" w:cs="Arial"/>
        </w:rPr>
        <w:t>umożliwić</w:t>
      </w:r>
      <w:r w:rsidRPr="00CE605C">
        <w:rPr>
          <w:rFonts w:ascii="Verdana" w:hAnsi="Verdana" w:cs="Arial"/>
          <w:spacing w:val="-11"/>
        </w:rPr>
        <w:t xml:space="preserve"> </w:t>
      </w:r>
      <w:r w:rsidRPr="00CE605C">
        <w:rPr>
          <w:rFonts w:ascii="Verdana" w:hAnsi="Verdana" w:cs="Arial"/>
        </w:rPr>
        <w:t>Zamawiającemu</w:t>
      </w:r>
      <w:r w:rsidRPr="00CE605C">
        <w:rPr>
          <w:rFonts w:ascii="Verdana" w:hAnsi="Verdana" w:cs="Arial"/>
          <w:spacing w:val="-12"/>
        </w:rPr>
        <w:t xml:space="preserve"> </w:t>
      </w:r>
      <w:r w:rsidRPr="00CE605C">
        <w:rPr>
          <w:rFonts w:ascii="Verdana" w:hAnsi="Verdana" w:cs="Arial"/>
        </w:rPr>
        <w:t>sprawdzenie</w:t>
      </w:r>
      <w:r w:rsidRPr="00CE605C">
        <w:rPr>
          <w:rFonts w:ascii="Verdana" w:hAnsi="Verdana" w:cs="Arial"/>
          <w:spacing w:val="-15"/>
        </w:rPr>
        <w:t xml:space="preserve"> </w:t>
      </w:r>
      <w:r w:rsidRPr="00CE605C">
        <w:rPr>
          <w:rFonts w:ascii="Verdana" w:hAnsi="Verdana" w:cs="Arial"/>
        </w:rPr>
        <w:t>każdej</w:t>
      </w:r>
      <w:r w:rsidRPr="00CE605C">
        <w:rPr>
          <w:rFonts w:ascii="Verdana" w:hAnsi="Verdana" w:cs="Arial"/>
          <w:spacing w:val="-12"/>
        </w:rPr>
        <w:t xml:space="preserve"> </w:t>
      </w:r>
      <w:r w:rsidRPr="00CE605C">
        <w:rPr>
          <w:rFonts w:ascii="Verdana" w:hAnsi="Verdana" w:cs="Arial"/>
        </w:rPr>
        <w:t>roboty,</w:t>
      </w:r>
      <w:r w:rsidRPr="00CE605C">
        <w:rPr>
          <w:rFonts w:ascii="Verdana" w:hAnsi="Verdana" w:cs="Arial"/>
          <w:spacing w:val="-13"/>
        </w:rPr>
        <w:t xml:space="preserve"> </w:t>
      </w:r>
      <w:r w:rsidRPr="00CE605C">
        <w:rPr>
          <w:rFonts w:ascii="Verdana" w:hAnsi="Verdana" w:cs="Arial"/>
        </w:rPr>
        <w:t>która zanika lub ulega</w:t>
      </w:r>
      <w:r w:rsidRPr="00CE605C">
        <w:rPr>
          <w:rFonts w:ascii="Verdana" w:hAnsi="Verdana" w:cs="Arial"/>
          <w:spacing w:val="-3"/>
        </w:rPr>
        <w:t xml:space="preserve"> </w:t>
      </w:r>
      <w:r w:rsidRPr="00CE605C">
        <w:rPr>
          <w:rFonts w:ascii="Verdana" w:hAnsi="Verdana" w:cs="Arial"/>
        </w:rPr>
        <w:t>zakryciu.</w:t>
      </w:r>
    </w:p>
    <w:p w14:paraId="0E25248C" w14:textId="02C5AE92" w:rsidR="00D75B1D" w:rsidRPr="00CE605C" w:rsidRDefault="00D75B1D" w:rsidP="0097200B">
      <w:pPr>
        <w:pStyle w:val="Akapitzlist"/>
        <w:numPr>
          <w:ilvl w:val="0"/>
          <w:numId w:val="7"/>
        </w:numPr>
        <w:tabs>
          <w:tab w:val="left" w:pos="538"/>
        </w:tabs>
        <w:spacing w:line="276" w:lineRule="auto"/>
        <w:ind w:right="216"/>
        <w:rPr>
          <w:rFonts w:ascii="Verdana" w:hAnsi="Verdana" w:cs="Arial"/>
        </w:rPr>
      </w:pPr>
      <w:r w:rsidRPr="00CE605C">
        <w:rPr>
          <w:rFonts w:ascii="Verdana" w:hAnsi="Verdana" w:cs="Arial"/>
        </w:rPr>
        <w:t>Wykonawca jest zobowiązany informować Zamawiającego, powiadomieniem pisemnym na trzy dni robocze przed terminem, kiedy roboty zanikające lub ulegające zakryciu będą gotowe do</w:t>
      </w:r>
      <w:r w:rsidRPr="00CE605C">
        <w:rPr>
          <w:rFonts w:ascii="Verdana" w:hAnsi="Verdana" w:cs="Arial"/>
          <w:spacing w:val="-22"/>
        </w:rPr>
        <w:t xml:space="preserve"> </w:t>
      </w:r>
      <w:r w:rsidRPr="00CE605C">
        <w:rPr>
          <w:rFonts w:ascii="Verdana" w:hAnsi="Verdana" w:cs="Arial"/>
        </w:rPr>
        <w:t>odbioru.</w:t>
      </w:r>
    </w:p>
    <w:p w14:paraId="41F7D345" w14:textId="74C6CDE2" w:rsidR="00D75B1D" w:rsidRPr="00CE605C" w:rsidRDefault="00D75B1D" w:rsidP="0097200B">
      <w:pPr>
        <w:pStyle w:val="Akapitzlist"/>
        <w:numPr>
          <w:ilvl w:val="0"/>
          <w:numId w:val="7"/>
        </w:numPr>
        <w:tabs>
          <w:tab w:val="left" w:pos="538"/>
        </w:tabs>
        <w:spacing w:line="276" w:lineRule="auto"/>
        <w:ind w:right="213"/>
        <w:rPr>
          <w:rFonts w:ascii="Verdana" w:hAnsi="Verdana" w:cs="Arial"/>
        </w:rPr>
      </w:pPr>
      <w:r w:rsidRPr="00CE605C">
        <w:rPr>
          <w:rFonts w:ascii="Verdana" w:hAnsi="Verdana" w:cs="Arial"/>
        </w:rPr>
        <w:t>Wykonawca ma obowiązek odkryć lub wykonać otwory niezbędne dla zbadania robót,</w:t>
      </w:r>
      <w:r w:rsidR="009F7166" w:rsidRPr="00CE605C">
        <w:rPr>
          <w:rFonts w:ascii="Verdana" w:hAnsi="Verdana" w:cs="Arial"/>
        </w:rPr>
        <w:t xml:space="preserve"> o </w:t>
      </w:r>
      <w:r w:rsidRPr="00CE605C">
        <w:rPr>
          <w:rFonts w:ascii="Verdana" w:hAnsi="Verdana" w:cs="Arial"/>
        </w:rPr>
        <w:t>ile wcześniej nie poinformował Zamawiającego</w:t>
      </w:r>
      <w:r w:rsidR="009F7166" w:rsidRPr="00CE605C">
        <w:rPr>
          <w:rFonts w:ascii="Verdana" w:hAnsi="Verdana" w:cs="Arial"/>
        </w:rPr>
        <w:t xml:space="preserve"> o </w:t>
      </w:r>
      <w:r w:rsidRPr="00CE605C">
        <w:rPr>
          <w:rFonts w:ascii="Verdana" w:hAnsi="Verdana" w:cs="Arial"/>
        </w:rPr>
        <w:t>gotowości robót do odbioru, a następnie na własny koszt przywrócić stan</w:t>
      </w:r>
      <w:r w:rsidRPr="00CE605C">
        <w:rPr>
          <w:rFonts w:ascii="Verdana" w:hAnsi="Verdana" w:cs="Arial"/>
          <w:spacing w:val="-5"/>
        </w:rPr>
        <w:t xml:space="preserve"> </w:t>
      </w:r>
      <w:r w:rsidRPr="00CE605C">
        <w:rPr>
          <w:rFonts w:ascii="Verdana" w:hAnsi="Verdana" w:cs="Arial"/>
        </w:rPr>
        <w:t>poprzedni.</w:t>
      </w:r>
    </w:p>
    <w:p w14:paraId="5B70D1AF" w14:textId="77777777" w:rsidR="00D75B1D" w:rsidRPr="00CE605C" w:rsidRDefault="00D75B1D" w:rsidP="0097200B">
      <w:pPr>
        <w:pStyle w:val="Akapitzlist"/>
        <w:numPr>
          <w:ilvl w:val="0"/>
          <w:numId w:val="7"/>
        </w:numPr>
        <w:tabs>
          <w:tab w:val="left" w:pos="538"/>
        </w:tabs>
        <w:spacing w:line="276" w:lineRule="auto"/>
        <w:ind w:right="219"/>
        <w:rPr>
          <w:rFonts w:ascii="Verdana" w:hAnsi="Verdana" w:cs="Arial"/>
        </w:rPr>
      </w:pPr>
      <w:r w:rsidRPr="00CE605C">
        <w:rPr>
          <w:rFonts w:ascii="Verdana" w:hAnsi="Verdana" w:cs="Arial"/>
        </w:rPr>
        <w:t>Strony postanawiają, że przedmiotem Odbioru końcowego będzie bezusterkowo wykonany przedmiot</w:t>
      </w:r>
      <w:r w:rsidRPr="00CE605C">
        <w:rPr>
          <w:rFonts w:ascii="Verdana" w:hAnsi="Verdana" w:cs="Arial"/>
          <w:spacing w:val="-2"/>
        </w:rPr>
        <w:t xml:space="preserve"> </w:t>
      </w:r>
      <w:r w:rsidRPr="00CE605C">
        <w:rPr>
          <w:rFonts w:ascii="Verdana" w:hAnsi="Verdana" w:cs="Arial"/>
        </w:rPr>
        <w:t>umowy.</w:t>
      </w:r>
    </w:p>
    <w:p w14:paraId="12291BB1" w14:textId="607FEDEB" w:rsidR="00D75B1D" w:rsidRPr="00CE605C" w:rsidRDefault="00D75B1D" w:rsidP="0097200B">
      <w:pPr>
        <w:pStyle w:val="Akapitzlist"/>
        <w:numPr>
          <w:ilvl w:val="0"/>
          <w:numId w:val="7"/>
        </w:numPr>
        <w:tabs>
          <w:tab w:val="left" w:pos="538"/>
        </w:tabs>
        <w:spacing w:line="276" w:lineRule="auto"/>
        <w:ind w:right="218"/>
        <w:rPr>
          <w:rFonts w:ascii="Verdana" w:hAnsi="Verdana" w:cs="Arial"/>
        </w:rPr>
      </w:pPr>
      <w:r w:rsidRPr="00CE605C">
        <w:rPr>
          <w:rFonts w:ascii="Verdana" w:hAnsi="Verdana" w:cs="Arial"/>
        </w:rPr>
        <w:t xml:space="preserve">Wraz ze zgłoszeniem gotowości do Odbioru końcowego, Wykonawca przekaże </w:t>
      </w:r>
      <w:r w:rsidR="00041C25" w:rsidRPr="00CE605C">
        <w:rPr>
          <w:rFonts w:ascii="Verdana" w:hAnsi="Verdana" w:cs="Arial"/>
        </w:rPr>
        <w:br/>
      </w:r>
      <w:r w:rsidRPr="00CE605C">
        <w:rPr>
          <w:rFonts w:ascii="Verdana" w:hAnsi="Verdana" w:cs="Arial"/>
        </w:rPr>
        <w:t>Zamawiającemu kompletną</w:t>
      </w:r>
      <w:r w:rsidRPr="00CE605C">
        <w:rPr>
          <w:rFonts w:ascii="Verdana" w:hAnsi="Verdana" w:cs="Arial"/>
          <w:spacing w:val="39"/>
        </w:rPr>
        <w:t xml:space="preserve"> </w:t>
      </w:r>
      <w:r w:rsidRPr="00CE605C">
        <w:rPr>
          <w:rFonts w:ascii="Verdana" w:hAnsi="Verdana" w:cs="Arial"/>
        </w:rPr>
        <w:t>dokumentację</w:t>
      </w:r>
      <w:r w:rsidRPr="00CE605C">
        <w:rPr>
          <w:rFonts w:ascii="Verdana" w:hAnsi="Verdana" w:cs="Arial"/>
          <w:spacing w:val="38"/>
        </w:rPr>
        <w:t xml:space="preserve"> </w:t>
      </w:r>
      <w:r w:rsidRPr="00CE605C">
        <w:rPr>
          <w:rFonts w:ascii="Verdana" w:hAnsi="Verdana" w:cs="Arial"/>
        </w:rPr>
        <w:t>powykonawczą,</w:t>
      </w:r>
      <w:r w:rsidRPr="00CE605C">
        <w:rPr>
          <w:rFonts w:ascii="Verdana" w:hAnsi="Verdana" w:cs="Arial"/>
          <w:spacing w:val="38"/>
        </w:rPr>
        <w:t xml:space="preserve"> </w:t>
      </w:r>
      <w:r w:rsidRPr="00CE605C">
        <w:rPr>
          <w:rFonts w:ascii="Verdana" w:hAnsi="Verdana" w:cs="Arial"/>
        </w:rPr>
        <w:t>składającą</w:t>
      </w:r>
      <w:r w:rsidRPr="00CE605C">
        <w:rPr>
          <w:rFonts w:ascii="Verdana" w:hAnsi="Verdana" w:cs="Arial"/>
          <w:spacing w:val="37"/>
        </w:rPr>
        <w:t xml:space="preserve"> </w:t>
      </w:r>
      <w:r w:rsidRPr="00CE605C">
        <w:rPr>
          <w:rFonts w:ascii="Verdana" w:hAnsi="Verdana" w:cs="Arial"/>
        </w:rPr>
        <w:t>się</w:t>
      </w:r>
      <w:r w:rsidR="009F7166" w:rsidRPr="00CE605C">
        <w:rPr>
          <w:rFonts w:ascii="Verdana" w:hAnsi="Verdana" w:cs="Arial"/>
          <w:spacing w:val="39"/>
        </w:rPr>
        <w:t xml:space="preserve"> z </w:t>
      </w:r>
      <w:r w:rsidRPr="00CE605C">
        <w:rPr>
          <w:rFonts w:ascii="Verdana" w:hAnsi="Verdana" w:cs="Arial"/>
        </w:rPr>
        <w:t>dokumentów</w:t>
      </w:r>
      <w:r w:rsidRPr="00CE605C">
        <w:rPr>
          <w:rFonts w:ascii="Verdana" w:hAnsi="Verdana" w:cs="Arial"/>
          <w:spacing w:val="38"/>
        </w:rPr>
        <w:t xml:space="preserve"> </w:t>
      </w:r>
      <w:r w:rsidRPr="00CE605C">
        <w:rPr>
          <w:rFonts w:ascii="Verdana" w:hAnsi="Verdana" w:cs="Arial"/>
        </w:rPr>
        <w:t>przewidzianych</w:t>
      </w:r>
      <w:r w:rsidRPr="00CE605C">
        <w:rPr>
          <w:rFonts w:ascii="Verdana" w:hAnsi="Verdana" w:cs="Arial"/>
          <w:spacing w:val="38"/>
        </w:rPr>
        <w:t xml:space="preserve"> </w:t>
      </w:r>
      <w:r w:rsidRPr="00CE605C">
        <w:rPr>
          <w:rFonts w:ascii="Verdana" w:hAnsi="Verdana" w:cs="Arial"/>
        </w:rPr>
        <w:t>prawem</w:t>
      </w:r>
      <w:r w:rsidR="009F7166" w:rsidRPr="00CE605C">
        <w:rPr>
          <w:rFonts w:ascii="Verdana" w:hAnsi="Verdana" w:cs="Arial"/>
        </w:rPr>
        <w:t xml:space="preserve"> i </w:t>
      </w:r>
      <w:r w:rsidRPr="00CE605C">
        <w:rPr>
          <w:rFonts w:ascii="Verdana" w:hAnsi="Verdana" w:cs="Arial"/>
        </w:rPr>
        <w:t>wymaganych przez Zamawiającego, a także:</w:t>
      </w:r>
    </w:p>
    <w:p w14:paraId="4E18051B" w14:textId="77777777" w:rsidR="00D75B1D" w:rsidRPr="00CE605C" w:rsidRDefault="00D75B1D" w:rsidP="0097200B">
      <w:pPr>
        <w:pStyle w:val="Akapitzlist"/>
        <w:numPr>
          <w:ilvl w:val="0"/>
          <w:numId w:val="6"/>
        </w:numPr>
        <w:tabs>
          <w:tab w:val="left" w:pos="852"/>
        </w:tabs>
        <w:spacing w:before="1" w:line="276" w:lineRule="auto"/>
        <w:rPr>
          <w:rFonts w:ascii="Verdana" w:hAnsi="Verdana" w:cs="Arial"/>
        </w:rPr>
      </w:pPr>
      <w:r w:rsidRPr="00CE605C">
        <w:rPr>
          <w:rFonts w:ascii="Verdana" w:hAnsi="Verdana" w:cs="Arial"/>
        </w:rPr>
        <w:t>oświadczenie Kierownika budowy o:</w:t>
      </w:r>
    </w:p>
    <w:p w14:paraId="0A88B24E" w14:textId="5A39D336" w:rsidR="00D75B1D" w:rsidRPr="00CE605C" w:rsidRDefault="00D75B1D" w:rsidP="0097200B">
      <w:pPr>
        <w:pStyle w:val="Akapitzlist"/>
        <w:numPr>
          <w:ilvl w:val="1"/>
          <w:numId w:val="6"/>
        </w:numPr>
        <w:tabs>
          <w:tab w:val="left" w:pos="1210"/>
        </w:tabs>
        <w:spacing w:line="276" w:lineRule="auto"/>
        <w:ind w:right="133"/>
        <w:rPr>
          <w:rFonts w:ascii="Verdana" w:hAnsi="Verdana" w:cs="Arial"/>
        </w:rPr>
      </w:pPr>
      <w:r w:rsidRPr="00CE605C">
        <w:rPr>
          <w:rFonts w:ascii="Verdana" w:hAnsi="Verdana" w:cs="Arial"/>
        </w:rPr>
        <w:t>zgodności wykonania robót budowlanych</w:t>
      </w:r>
      <w:r w:rsidR="009F7166" w:rsidRPr="00CE605C">
        <w:rPr>
          <w:rFonts w:ascii="Verdana" w:hAnsi="Verdana" w:cs="Arial"/>
        </w:rPr>
        <w:t xml:space="preserve"> z </w:t>
      </w:r>
      <w:r w:rsidRPr="00CE605C">
        <w:rPr>
          <w:rFonts w:ascii="Verdana" w:hAnsi="Verdana" w:cs="Arial"/>
        </w:rPr>
        <w:t>projekt</w:t>
      </w:r>
      <w:r w:rsidR="00041C25" w:rsidRPr="00CE605C">
        <w:rPr>
          <w:rFonts w:ascii="Verdana" w:hAnsi="Verdana" w:cs="Arial"/>
        </w:rPr>
        <w:t>ami</w:t>
      </w:r>
      <w:r w:rsidRPr="00CE605C">
        <w:rPr>
          <w:rFonts w:ascii="Verdana" w:hAnsi="Verdana" w:cs="Arial"/>
        </w:rPr>
        <w:t xml:space="preserve"> budowlany</w:t>
      </w:r>
      <w:r w:rsidR="00041C25" w:rsidRPr="00CE605C">
        <w:rPr>
          <w:rFonts w:ascii="Verdana" w:hAnsi="Verdana" w:cs="Arial"/>
        </w:rPr>
        <w:t>mi – udostępnionymi przez Zamawiającego</w:t>
      </w:r>
      <w:r w:rsidRPr="00CE605C">
        <w:rPr>
          <w:rFonts w:ascii="Verdana" w:hAnsi="Verdana" w:cs="Arial"/>
        </w:rPr>
        <w:t>,</w:t>
      </w:r>
    </w:p>
    <w:p w14:paraId="392D177A" w14:textId="7768B646" w:rsidR="00D75B1D" w:rsidRPr="00CE605C" w:rsidRDefault="00D75B1D" w:rsidP="0097200B">
      <w:pPr>
        <w:pStyle w:val="Akapitzlist"/>
        <w:numPr>
          <w:ilvl w:val="1"/>
          <w:numId w:val="6"/>
        </w:numPr>
        <w:tabs>
          <w:tab w:val="left" w:pos="1210"/>
        </w:tabs>
        <w:spacing w:line="276" w:lineRule="auto"/>
        <w:ind w:right="127"/>
        <w:rPr>
          <w:rFonts w:ascii="Verdana" w:hAnsi="Verdana" w:cs="Arial"/>
        </w:rPr>
      </w:pPr>
      <w:r w:rsidRPr="00CE605C">
        <w:rPr>
          <w:rFonts w:ascii="Verdana" w:hAnsi="Verdana" w:cs="Arial"/>
        </w:rPr>
        <w:lastRenderedPageBreak/>
        <w:t>doprowadzeniu do należytego stanu</w:t>
      </w:r>
      <w:r w:rsidR="009F7166" w:rsidRPr="00CE605C">
        <w:rPr>
          <w:rFonts w:ascii="Verdana" w:hAnsi="Verdana" w:cs="Arial"/>
        </w:rPr>
        <w:t xml:space="preserve"> i </w:t>
      </w:r>
      <w:r w:rsidRPr="00CE605C">
        <w:rPr>
          <w:rFonts w:ascii="Verdana" w:hAnsi="Verdana" w:cs="Arial"/>
        </w:rPr>
        <w:t>porządku terenu budowy, a także -</w:t>
      </w:r>
      <w:r w:rsidR="009F7166" w:rsidRPr="00CE605C">
        <w:rPr>
          <w:rFonts w:ascii="Verdana" w:hAnsi="Verdana" w:cs="Arial"/>
        </w:rPr>
        <w:t xml:space="preserve"> w </w:t>
      </w:r>
      <w:r w:rsidRPr="00CE605C">
        <w:rPr>
          <w:rFonts w:ascii="Verdana" w:hAnsi="Verdana" w:cs="Arial"/>
        </w:rPr>
        <w:t xml:space="preserve">razie </w:t>
      </w:r>
      <w:r w:rsidR="00041C25" w:rsidRPr="00CE605C">
        <w:rPr>
          <w:rFonts w:ascii="Verdana" w:hAnsi="Verdana" w:cs="Arial"/>
        </w:rPr>
        <w:br/>
      </w:r>
      <w:r w:rsidRPr="00CE605C">
        <w:rPr>
          <w:rFonts w:ascii="Verdana" w:hAnsi="Verdana" w:cs="Arial"/>
        </w:rPr>
        <w:t>korzystania ulicy, sąsiedniej nieruchomości, budynku lub</w:t>
      </w:r>
      <w:r w:rsidRPr="00CE605C">
        <w:rPr>
          <w:rFonts w:ascii="Verdana" w:hAnsi="Verdana" w:cs="Arial"/>
          <w:spacing w:val="-6"/>
        </w:rPr>
        <w:t xml:space="preserve"> </w:t>
      </w:r>
      <w:r w:rsidRPr="00CE605C">
        <w:rPr>
          <w:rFonts w:ascii="Verdana" w:hAnsi="Verdana" w:cs="Arial"/>
        </w:rPr>
        <w:t>lokalu.</w:t>
      </w:r>
    </w:p>
    <w:p w14:paraId="11EA858E" w14:textId="77777777" w:rsidR="00D75B1D" w:rsidRPr="00CE605C" w:rsidRDefault="00D75B1D" w:rsidP="0097200B">
      <w:pPr>
        <w:pStyle w:val="Akapitzlist"/>
        <w:numPr>
          <w:ilvl w:val="0"/>
          <w:numId w:val="6"/>
        </w:numPr>
        <w:tabs>
          <w:tab w:val="left" w:pos="852"/>
        </w:tabs>
        <w:spacing w:before="1" w:line="276" w:lineRule="auto"/>
        <w:rPr>
          <w:rFonts w:ascii="Verdana" w:hAnsi="Verdana" w:cs="Arial"/>
        </w:rPr>
      </w:pPr>
      <w:r w:rsidRPr="00CE605C">
        <w:rPr>
          <w:rFonts w:ascii="Verdana" w:hAnsi="Verdana" w:cs="Arial"/>
        </w:rPr>
        <w:t>karty gwarancji jakości robót na przedmiot umowy,</w:t>
      </w:r>
    </w:p>
    <w:p w14:paraId="6D125114" w14:textId="79711180" w:rsidR="00D75B1D" w:rsidRPr="00CE605C" w:rsidRDefault="00D75B1D" w:rsidP="0097200B">
      <w:pPr>
        <w:pStyle w:val="Akapitzlist"/>
        <w:numPr>
          <w:ilvl w:val="0"/>
          <w:numId w:val="6"/>
        </w:numPr>
        <w:tabs>
          <w:tab w:val="left" w:pos="852"/>
        </w:tabs>
        <w:spacing w:before="1" w:line="276" w:lineRule="auto"/>
        <w:rPr>
          <w:rFonts w:ascii="Verdana" w:hAnsi="Verdana" w:cs="Arial"/>
        </w:rPr>
      </w:pPr>
      <w:r w:rsidRPr="00CE605C">
        <w:rPr>
          <w:rFonts w:ascii="Verdana" w:hAnsi="Verdana" w:cs="Arial"/>
        </w:rPr>
        <w:t>kosztorysów powykonawczych</w:t>
      </w:r>
      <w:r w:rsidR="00173B5C" w:rsidRPr="00CE605C">
        <w:rPr>
          <w:rFonts w:ascii="Verdana" w:hAnsi="Verdana" w:cs="Arial"/>
        </w:rPr>
        <w:t>,</w:t>
      </w:r>
    </w:p>
    <w:p w14:paraId="72BD6AD1" w14:textId="2ECDC765" w:rsidR="00D75B1D" w:rsidRPr="00CE605C" w:rsidRDefault="00D75B1D" w:rsidP="0097200B">
      <w:pPr>
        <w:pStyle w:val="Akapitzlist"/>
        <w:numPr>
          <w:ilvl w:val="0"/>
          <w:numId w:val="7"/>
        </w:numPr>
        <w:tabs>
          <w:tab w:val="left" w:pos="538"/>
        </w:tabs>
        <w:spacing w:line="276" w:lineRule="auto"/>
        <w:ind w:right="218"/>
        <w:rPr>
          <w:rFonts w:ascii="Verdana" w:hAnsi="Verdana" w:cs="Arial"/>
        </w:rPr>
      </w:pPr>
      <w:r w:rsidRPr="00CE605C">
        <w:rPr>
          <w:rFonts w:ascii="Verdana" w:hAnsi="Verdana" w:cs="Arial"/>
        </w:rPr>
        <w:t>Jeżeli Zamawiający uzna, że zgłoszony do odbioru przedmiot umowy został wykonany</w:t>
      </w:r>
      <w:r w:rsidR="009F7166" w:rsidRPr="00CE605C">
        <w:rPr>
          <w:rFonts w:ascii="Verdana" w:hAnsi="Verdana" w:cs="Arial"/>
        </w:rPr>
        <w:t xml:space="preserve"> i </w:t>
      </w:r>
      <w:r w:rsidRPr="00CE605C">
        <w:rPr>
          <w:rFonts w:ascii="Verdana" w:hAnsi="Verdana" w:cs="Arial"/>
        </w:rPr>
        <w:t>nie będzie miał</w:t>
      </w:r>
      <w:r w:rsidRPr="00CE605C">
        <w:rPr>
          <w:rFonts w:ascii="Verdana" w:hAnsi="Verdana" w:cs="Arial"/>
          <w:spacing w:val="-15"/>
        </w:rPr>
        <w:t xml:space="preserve"> </w:t>
      </w:r>
      <w:r w:rsidRPr="00CE605C">
        <w:rPr>
          <w:rFonts w:ascii="Verdana" w:hAnsi="Verdana" w:cs="Arial"/>
        </w:rPr>
        <w:t>zastrzeżeń</w:t>
      </w:r>
      <w:r w:rsidRPr="00CE605C">
        <w:rPr>
          <w:rFonts w:ascii="Verdana" w:hAnsi="Verdana" w:cs="Arial"/>
          <w:spacing w:val="-13"/>
        </w:rPr>
        <w:t xml:space="preserve"> </w:t>
      </w:r>
      <w:r w:rsidRPr="00CE605C">
        <w:rPr>
          <w:rFonts w:ascii="Verdana" w:hAnsi="Verdana" w:cs="Arial"/>
        </w:rPr>
        <w:t>co</w:t>
      </w:r>
      <w:r w:rsidRPr="00CE605C">
        <w:rPr>
          <w:rFonts w:ascii="Verdana" w:hAnsi="Verdana" w:cs="Arial"/>
          <w:spacing w:val="-14"/>
        </w:rPr>
        <w:t xml:space="preserve"> </w:t>
      </w:r>
      <w:r w:rsidRPr="00CE605C">
        <w:rPr>
          <w:rFonts w:ascii="Verdana" w:hAnsi="Verdana" w:cs="Arial"/>
        </w:rPr>
        <w:t>do</w:t>
      </w:r>
      <w:r w:rsidRPr="00CE605C">
        <w:rPr>
          <w:rFonts w:ascii="Verdana" w:hAnsi="Verdana" w:cs="Arial"/>
          <w:spacing w:val="-15"/>
        </w:rPr>
        <w:t xml:space="preserve"> </w:t>
      </w:r>
      <w:r w:rsidRPr="00CE605C">
        <w:rPr>
          <w:rFonts w:ascii="Verdana" w:hAnsi="Verdana" w:cs="Arial"/>
        </w:rPr>
        <w:t>kompletności</w:t>
      </w:r>
      <w:r w:rsidR="009F7166" w:rsidRPr="00CE605C">
        <w:rPr>
          <w:rFonts w:ascii="Verdana" w:hAnsi="Verdana" w:cs="Arial"/>
          <w:spacing w:val="-15"/>
        </w:rPr>
        <w:t xml:space="preserve"> i </w:t>
      </w:r>
      <w:r w:rsidRPr="00CE605C">
        <w:rPr>
          <w:rFonts w:ascii="Verdana" w:hAnsi="Verdana" w:cs="Arial"/>
        </w:rPr>
        <w:t>prawidłowości</w:t>
      </w:r>
      <w:r w:rsidRPr="00CE605C">
        <w:rPr>
          <w:rFonts w:ascii="Verdana" w:hAnsi="Verdana" w:cs="Arial"/>
          <w:spacing w:val="-15"/>
        </w:rPr>
        <w:t xml:space="preserve"> </w:t>
      </w:r>
      <w:r w:rsidR="00A76C43" w:rsidRPr="00CE605C">
        <w:rPr>
          <w:rFonts w:ascii="Verdana" w:hAnsi="Verdana" w:cs="Arial"/>
        </w:rPr>
        <w:t>dokumentów,</w:t>
      </w:r>
      <w:r w:rsidR="009F7166" w:rsidRPr="00CE605C">
        <w:rPr>
          <w:rFonts w:ascii="Verdana" w:hAnsi="Verdana" w:cs="Arial"/>
          <w:spacing w:val="-17"/>
        </w:rPr>
        <w:t xml:space="preserve"> o </w:t>
      </w:r>
      <w:r w:rsidRPr="00CE605C">
        <w:rPr>
          <w:rFonts w:ascii="Verdana" w:hAnsi="Verdana" w:cs="Arial"/>
        </w:rPr>
        <w:t>których</w:t>
      </w:r>
      <w:r w:rsidRPr="00CE605C">
        <w:rPr>
          <w:rFonts w:ascii="Verdana" w:hAnsi="Verdana" w:cs="Arial"/>
          <w:spacing w:val="-15"/>
        </w:rPr>
        <w:t xml:space="preserve"> </w:t>
      </w:r>
      <w:r w:rsidRPr="00CE605C">
        <w:rPr>
          <w:rFonts w:ascii="Verdana" w:hAnsi="Verdana" w:cs="Arial"/>
        </w:rPr>
        <w:t>mowa</w:t>
      </w:r>
      <w:r w:rsidR="009F7166" w:rsidRPr="00CE605C">
        <w:rPr>
          <w:rFonts w:ascii="Verdana" w:hAnsi="Verdana" w:cs="Arial"/>
          <w:spacing w:val="-18"/>
        </w:rPr>
        <w:t xml:space="preserve"> w </w:t>
      </w:r>
      <w:r w:rsidRPr="00CE605C">
        <w:rPr>
          <w:rFonts w:ascii="Verdana" w:hAnsi="Verdana" w:cs="Arial"/>
        </w:rPr>
        <w:t>ust.</w:t>
      </w:r>
      <w:r w:rsidRPr="00CE605C">
        <w:rPr>
          <w:rFonts w:ascii="Verdana" w:hAnsi="Verdana" w:cs="Arial"/>
          <w:spacing w:val="-15"/>
        </w:rPr>
        <w:t xml:space="preserve"> </w:t>
      </w:r>
      <w:r w:rsidRPr="00CE605C">
        <w:rPr>
          <w:rFonts w:ascii="Verdana" w:hAnsi="Verdana" w:cs="Arial"/>
        </w:rPr>
        <w:t>5,</w:t>
      </w:r>
      <w:r w:rsidRPr="00CE605C">
        <w:rPr>
          <w:rFonts w:ascii="Verdana" w:hAnsi="Verdana" w:cs="Arial"/>
          <w:spacing w:val="-13"/>
        </w:rPr>
        <w:t xml:space="preserve"> </w:t>
      </w:r>
      <w:r w:rsidRPr="00CE605C">
        <w:rPr>
          <w:rFonts w:ascii="Verdana" w:hAnsi="Verdana" w:cs="Arial"/>
        </w:rPr>
        <w:t>wyznaczy datę rozpoczęcia Odbioru</w:t>
      </w:r>
      <w:r w:rsidRPr="00CE605C">
        <w:rPr>
          <w:rFonts w:ascii="Verdana" w:hAnsi="Verdana" w:cs="Arial"/>
          <w:spacing w:val="-6"/>
        </w:rPr>
        <w:t xml:space="preserve"> </w:t>
      </w:r>
      <w:r w:rsidRPr="00CE605C">
        <w:rPr>
          <w:rFonts w:ascii="Verdana" w:hAnsi="Verdana" w:cs="Arial"/>
        </w:rPr>
        <w:t>końcowego.</w:t>
      </w:r>
    </w:p>
    <w:p w14:paraId="67B7CC2F" w14:textId="5849B699" w:rsidR="00D75B1D" w:rsidRPr="00CE605C" w:rsidRDefault="00D75B1D" w:rsidP="0097200B">
      <w:pPr>
        <w:pStyle w:val="Akapitzlist"/>
        <w:numPr>
          <w:ilvl w:val="0"/>
          <w:numId w:val="7"/>
        </w:numPr>
        <w:tabs>
          <w:tab w:val="left" w:pos="538"/>
        </w:tabs>
        <w:spacing w:before="1" w:line="276" w:lineRule="auto"/>
        <w:ind w:right="217"/>
        <w:rPr>
          <w:rFonts w:ascii="Verdana" w:hAnsi="Verdana" w:cs="Arial"/>
        </w:rPr>
      </w:pPr>
      <w:r w:rsidRPr="00CE605C">
        <w:rPr>
          <w:rFonts w:ascii="Verdana" w:hAnsi="Verdana" w:cs="Arial"/>
        </w:rPr>
        <w:t>Jeżeli Zamawiający stwierdzi, że przedmiot umowy nie został wykonany tj. roboty nie zostały zakończone</w:t>
      </w:r>
      <w:r w:rsidRPr="00CE605C">
        <w:rPr>
          <w:rFonts w:ascii="Verdana" w:hAnsi="Verdana" w:cs="Arial"/>
          <w:spacing w:val="-14"/>
        </w:rPr>
        <w:t xml:space="preserve"> </w:t>
      </w:r>
      <w:r w:rsidRPr="00CE605C">
        <w:rPr>
          <w:rFonts w:ascii="Verdana" w:hAnsi="Verdana" w:cs="Arial"/>
        </w:rPr>
        <w:t>lub</w:t>
      </w:r>
      <w:r w:rsidRPr="00CE605C">
        <w:rPr>
          <w:rFonts w:ascii="Verdana" w:hAnsi="Verdana" w:cs="Arial"/>
          <w:spacing w:val="-11"/>
        </w:rPr>
        <w:t xml:space="preserve"> </w:t>
      </w:r>
      <w:r w:rsidRPr="00CE605C">
        <w:rPr>
          <w:rFonts w:ascii="Verdana" w:hAnsi="Verdana" w:cs="Arial"/>
        </w:rPr>
        <w:t>będzie</w:t>
      </w:r>
      <w:r w:rsidRPr="00CE605C">
        <w:rPr>
          <w:rFonts w:ascii="Verdana" w:hAnsi="Verdana" w:cs="Arial"/>
          <w:spacing w:val="-10"/>
        </w:rPr>
        <w:t xml:space="preserve"> </w:t>
      </w:r>
      <w:r w:rsidRPr="00CE605C">
        <w:rPr>
          <w:rFonts w:ascii="Verdana" w:hAnsi="Verdana" w:cs="Arial"/>
        </w:rPr>
        <w:t>miał</w:t>
      </w:r>
      <w:r w:rsidRPr="00CE605C">
        <w:rPr>
          <w:rFonts w:ascii="Verdana" w:hAnsi="Verdana" w:cs="Arial"/>
          <w:spacing w:val="-12"/>
        </w:rPr>
        <w:t xml:space="preserve"> </w:t>
      </w:r>
      <w:r w:rsidRPr="00CE605C">
        <w:rPr>
          <w:rFonts w:ascii="Verdana" w:hAnsi="Verdana" w:cs="Arial"/>
        </w:rPr>
        <w:t>zastrzeżenia</w:t>
      </w:r>
      <w:r w:rsidRPr="00CE605C">
        <w:rPr>
          <w:rFonts w:ascii="Verdana" w:hAnsi="Verdana" w:cs="Arial"/>
          <w:spacing w:val="-10"/>
        </w:rPr>
        <w:t xml:space="preserve"> </w:t>
      </w:r>
      <w:r w:rsidRPr="00CE605C">
        <w:rPr>
          <w:rFonts w:ascii="Verdana" w:hAnsi="Verdana" w:cs="Arial"/>
        </w:rPr>
        <w:t>co</w:t>
      </w:r>
      <w:r w:rsidRPr="00CE605C">
        <w:rPr>
          <w:rFonts w:ascii="Verdana" w:hAnsi="Verdana" w:cs="Arial"/>
          <w:spacing w:val="-10"/>
        </w:rPr>
        <w:t xml:space="preserve"> </w:t>
      </w:r>
      <w:r w:rsidRPr="00CE605C">
        <w:rPr>
          <w:rFonts w:ascii="Verdana" w:hAnsi="Verdana" w:cs="Arial"/>
        </w:rPr>
        <w:t>do</w:t>
      </w:r>
      <w:r w:rsidRPr="00CE605C">
        <w:rPr>
          <w:rFonts w:ascii="Verdana" w:hAnsi="Verdana" w:cs="Arial"/>
          <w:spacing w:val="-12"/>
        </w:rPr>
        <w:t xml:space="preserve"> </w:t>
      </w:r>
      <w:r w:rsidRPr="00CE605C">
        <w:rPr>
          <w:rFonts w:ascii="Verdana" w:hAnsi="Verdana" w:cs="Arial"/>
        </w:rPr>
        <w:t>kompletności</w:t>
      </w:r>
      <w:r w:rsidR="009F7166" w:rsidRPr="00CE605C">
        <w:rPr>
          <w:rFonts w:ascii="Verdana" w:hAnsi="Verdana" w:cs="Arial"/>
          <w:spacing w:val="-12"/>
        </w:rPr>
        <w:t xml:space="preserve"> i </w:t>
      </w:r>
      <w:r w:rsidRPr="00CE605C">
        <w:rPr>
          <w:rFonts w:ascii="Verdana" w:hAnsi="Verdana" w:cs="Arial"/>
        </w:rPr>
        <w:t>prawidłowości</w:t>
      </w:r>
      <w:r w:rsidRPr="00CE605C">
        <w:rPr>
          <w:rFonts w:ascii="Verdana" w:hAnsi="Verdana" w:cs="Arial"/>
          <w:spacing w:val="-10"/>
        </w:rPr>
        <w:t xml:space="preserve"> </w:t>
      </w:r>
      <w:r w:rsidRPr="00CE605C">
        <w:rPr>
          <w:rFonts w:ascii="Verdana" w:hAnsi="Verdana" w:cs="Arial"/>
        </w:rPr>
        <w:t>dokumentów,</w:t>
      </w:r>
      <w:r w:rsidR="009F7166" w:rsidRPr="00CE605C">
        <w:rPr>
          <w:rFonts w:ascii="Verdana" w:hAnsi="Verdana" w:cs="Arial"/>
          <w:spacing w:val="-11"/>
        </w:rPr>
        <w:t xml:space="preserve"> o </w:t>
      </w:r>
      <w:r w:rsidRPr="00CE605C">
        <w:rPr>
          <w:rFonts w:ascii="Verdana" w:hAnsi="Verdana" w:cs="Arial"/>
        </w:rPr>
        <w:t>których mowa</w:t>
      </w:r>
      <w:r w:rsidR="009F7166" w:rsidRPr="00CE605C">
        <w:rPr>
          <w:rFonts w:ascii="Verdana" w:hAnsi="Verdana" w:cs="Arial"/>
        </w:rPr>
        <w:t xml:space="preserve"> w </w:t>
      </w:r>
      <w:r w:rsidRPr="00CE605C">
        <w:rPr>
          <w:rFonts w:ascii="Verdana" w:hAnsi="Verdana" w:cs="Arial"/>
        </w:rPr>
        <w:t>ust. 5, odmówi dokonania odbioru</w:t>
      </w:r>
      <w:r w:rsidR="009F7166" w:rsidRPr="00CE605C">
        <w:rPr>
          <w:rFonts w:ascii="Verdana" w:hAnsi="Verdana" w:cs="Arial"/>
        </w:rPr>
        <w:t xml:space="preserve"> i w </w:t>
      </w:r>
      <w:r w:rsidRPr="00CE605C">
        <w:rPr>
          <w:rFonts w:ascii="Verdana" w:hAnsi="Verdana" w:cs="Arial"/>
        </w:rPr>
        <w:t>porozumieniu</w:t>
      </w:r>
      <w:r w:rsidR="009F7166" w:rsidRPr="00CE605C">
        <w:rPr>
          <w:rFonts w:ascii="Verdana" w:hAnsi="Verdana" w:cs="Arial"/>
        </w:rPr>
        <w:t xml:space="preserve"> z </w:t>
      </w:r>
      <w:r w:rsidRPr="00CE605C">
        <w:rPr>
          <w:rFonts w:ascii="Verdana" w:hAnsi="Verdana" w:cs="Arial"/>
        </w:rPr>
        <w:t>Wykonawcą wyznaczy termin ponownego złożenia przez Wykonawcę zgłoszenia gotowości do dokonania Odbioru</w:t>
      </w:r>
      <w:r w:rsidRPr="00CE605C">
        <w:rPr>
          <w:rFonts w:ascii="Verdana" w:hAnsi="Verdana" w:cs="Arial"/>
          <w:spacing w:val="-12"/>
        </w:rPr>
        <w:t xml:space="preserve"> </w:t>
      </w:r>
      <w:r w:rsidRPr="00CE605C">
        <w:rPr>
          <w:rFonts w:ascii="Verdana" w:hAnsi="Verdana" w:cs="Arial"/>
        </w:rPr>
        <w:t>końcowego.</w:t>
      </w:r>
    </w:p>
    <w:p w14:paraId="11211572" w14:textId="13E41C5F" w:rsidR="00D75B1D" w:rsidRPr="00CE605C" w:rsidRDefault="001C4883" w:rsidP="0097200B">
      <w:pPr>
        <w:pStyle w:val="Akapitzlist"/>
        <w:numPr>
          <w:ilvl w:val="0"/>
          <w:numId w:val="7"/>
        </w:numPr>
        <w:tabs>
          <w:tab w:val="left" w:pos="538"/>
        </w:tabs>
        <w:spacing w:line="276" w:lineRule="auto"/>
        <w:ind w:right="219"/>
        <w:rPr>
          <w:rFonts w:ascii="Verdana" w:hAnsi="Verdana" w:cs="Arial"/>
        </w:rPr>
      </w:pPr>
      <w:r w:rsidRPr="00CE605C">
        <w:rPr>
          <w:rFonts w:ascii="Verdana" w:hAnsi="Verdana" w:cs="Arial"/>
        </w:rPr>
        <w:t>Zamawiający</w:t>
      </w:r>
      <w:r w:rsidR="009F7166" w:rsidRPr="00CE605C">
        <w:rPr>
          <w:rFonts w:ascii="Verdana" w:hAnsi="Verdana" w:cs="Arial"/>
        </w:rPr>
        <w:t xml:space="preserve"> w </w:t>
      </w:r>
      <w:r w:rsidRPr="00CE605C">
        <w:rPr>
          <w:rFonts w:ascii="Verdana" w:hAnsi="Verdana" w:cs="Arial"/>
        </w:rPr>
        <w:t>terminie 7 dni od dnia zgłoszenia gotowości do odbioru tym samym od przedstawienia przez Wykonawcę kosztorysów powykonawczych, da informację Zamawiającemu</w:t>
      </w:r>
      <w:r w:rsidR="009F7166" w:rsidRPr="00CE605C">
        <w:rPr>
          <w:rFonts w:ascii="Verdana" w:hAnsi="Verdana" w:cs="Arial"/>
        </w:rPr>
        <w:t xml:space="preserve"> o </w:t>
      </w:r>
      <w:r w:rsidRPr="00CE605C">
        <w:rPr>
          <w:rFonts w:ascii="Verdana" w:hAnsi="Verdana" w:cs="Arial"/>
        </w:rPr>
        <w:t>ich zatwierdzeniu bądź też konieczności poprawy</w:t>
      </w:r>
      <w:r w:rsidR="009F7166" w:rsidRPr="00CE605C">
        <w:rPr>
          <w:rFonts w:ascii="Verdana" w:hAnsi="Verdana" w:cs="Arial"/>
        </w:rPr>
        <w:t xml:space="preserve"> w </w:t>
      </w:r>
      <w:r w:rsidRPr="00CE605C">
        <w:rPr>
          <w:rFonts w:ascii="Verdana" w:hAnsi="Verdana" w:cs="Arial"/>
        </w:rPr>
        <w:t xml:space="preserve">terminie 7 dni od otrzymania informacji. </w:t>
      </w:r>
      <w:r w:rsidR="00D75B1D" w:rsidRPr="00CE605C">
        <w:rPr>
          <w:rFonts w:ascii="Verdana" w:hAnsi="Verdana" w:cs="Arial"/>
        </w:rPr>
        <w:t>Zamawiający rozpocznie procedurę odbiorową najpóźniej</w:t>
      </w:r>
      <w:r w:rsidR="009F7166" w:rsidRPr="00CE605C">
        <w:rPr>
          <w:rFonts w:ascii="Verdana" w:hAnsi="Verdana" w:cs="Arial"/>
        </w:rPr>
        <w:t xml:space="preserve"> w </w:t>
      </w:r>
      <w:r w:rsidR="00D75B1D" w:rsidRPr="00CE605C">
        <w:rPr>
          <w:rFonts w:ascii="Verdana" w:hAnsi="Verdana" w:cs="Arial"/>
        </w:rPr>
        <w:t xml:space="preserve">terminie 14 dni od </w:t>
      </w:r>
      <w:r w:rsidR="00A76C43" w:rsidRPr="00CE605C">
        <w:rPr>
          <w:rFonts w:ascii="Verdana" w:hAnsi="Verdana" w:cs="Arial"/>
        </w:rPr>
        <w:t>spełnienia wymagań</w:t>
      </w:r>
      <w:r w:rsidR="00D75B1D" w:rsidRPr="00CE605C">
        <w:rPr>
          <w:rFonts w:ascii="Verdana" w:hAnsi="Verdana" w:cs="Arial"/>
        </w:rPr>
        <w:t xml:space="preserve"> określonych</w:t>
      </w:r>
      <w:r w:rsidR="009F7166" w:rsidRPr="00CE605C">
        <w:rPr>
          <w:rFonts w:ascii="Verdana" w:hAnsi="Verdana" w:cs="Arial"/>
        </w:rPr>
        <w:t xml:space="preserve"> w </w:t>
      </w:r>
      <w:r w:rsidR="00D75B1D" w:rsidRPr="00CE605C">
        <w:rPr>
          <w:rFonts w:ascii="Verdana" w:hAnsi="Verdana" w:cs="Arial"/>
        </w:rPr>
        <w:t>poprzedzających ust. 5</w:t>
      </w:r>
      <w:r w:rsidR="009F7166" w:rsidRPr="00CE605C">
        <w:rPr>
          <w:rFonts w:ascii="Verdana" w:hAnsi="Verdana" w:cs="Arial"/>
        </w:rPr>
        <w:t xml:space="preserve"> i </w:t>
      </w:r>
      <w:r w:rsidR="00D75B1D" w:rsidRPr="00CE605C">
        <w:rPr>
          <w:rFonts w:ascii="Verdana" w:hAnsi="Verdana" w:cs="Arial"/>
        </w:rPr>
        <w:t>6.</w:t>
      </w:r>
    </w:p>
    <w:p w14:paraId="3D407F3F" w14:textId="74D6BE29" w:rsidR="00D75B1D" w:rsidRPr="00CE605C" w:rsidRDefault="00D75B1D" w:rsidP="0097200B">
      <w:pPr>
        <w:pStyle w:val="Akapitzlist"/>
        <w:numPr>
          <w:ilvl w:val="0"/>
          <w:numId w:val="7"/>
        </w:numPr>
        <w:tabs>
          <w:tab w:val="left" w:pos="538"/>
        </w:tabs>
        <w:spacing w:line="276" w:lineRule="auto"/>
        <w:ind w:right="217"/>
        <w:rPr>
          <w:rFonts w:ascii="Verdana" w:hAnsi="Verdana" w:cs="Arial"/>
        </w:rPr>
      </w:pPr>
      <w:r w:rsidRPr="00CE605C">
        <w:rPr>
          <w:rFonts w:ascii="Verdana" w:hAnsi="Verdana" w:cs="Arial"/>
        </w:rPr>
        <w:t>Strony postanawiają, że</w:t>
      </w:r>
      <w:r w:rsidR="009F7166" w:rsidRPr="00CE605C">
        <w:rPr>
          <w:rFonts w:ascii="Verdana" w:hAnsi="Verdana" w:cs="Arial"/>
        </w:rPr>
        <w:t xml:space="preserve"> z </w:t>
      </w:r>
      <w:r w:rsidRPr="00CE605C">
        <w:rPr>
          <w:rFonts w:ascii="Verdana" w:hAnsi="Verdana" w:cs="Arial"/>
        </w:rPr>
        <w:t>czynności Odbioru końcowego będzie spisany protok</w:t>
      </w:r>
      <w:r w:rsidR="00CE605C">
        <w:rPr>
          <w:rFonts w:ascii="Verdana" w:hAnsi="Verdana" w:cs="Arial"/>
        </w:rPr>
        <w:t>ó</w:t>
      </w:r>
      <w:r w:rsidRPr="00CE605C">
        <w:rPr>
          <w:rFonts w:ascii="Verdana" w:hAnsi="Verdana" w:cs="Arial"/>
        </w:rPr>
        <w:t>ł, zawierający wszelkie</w:t>
      </w:r>
      <w:r w:rsidRPr="00CE605C">
        <w:rPr>
          <w:rFonts w:ascii="Verdana" w:hAnsi="Verdana" w:cs="Arial"/>
          <w:spacing w:val="-11"/>
        </w:rPr>
        <w:t xml:space="preserve"> </w:t>
      </w:r>
      <w:r w:rsidRPr="00CE605C">
        <w:rPr>
          <w:rFonts w:ascii="Verdana" w:hAnsi="Verdana" w:cs="Arial"/>
        </w:rPr>
        <w:t>ustalenia</w:t>
      </w:r>
      <w:r w:rsidRPr="00CE605C">
        <w:rPr>
          <w:rFonts w:ascii="Verdana" w:hAnsi="Verdana" w:cs="Arial"/>
          <w:spacing w:val="-10"/>
        </w:rPr>
        <w:t xml:space="preserve"> </w:t>
      </w:r>
      <w:r w:rsidRPr="00CE605C">
        <w:rPr>
          <w:rFonts w:ascii="Verdana" w:hAnsi="Verdana" w:cs="Arial"/>
        </w:rPr>
        <w:t>dokonane</w:t>
      </w:r>
      <w:r w:rsidR="009F7166" w:rsidRPr="00CE605C">
        <w:rPr>
          <w:rFonts w:ascii="Verdana" w:hAnsi="Verdana" w:cs="Arial"/>
          <w:spacing w:val="-11"/>
        </w:rPr>
        <w:t xml:space="preserve"> w </w:t>
      </w:r>
      <w:r w:rsidRPr="00CE605C">
        <w:rPr>
          <w:rFonts w:ascii="Verdana" w:hAnsi="Verdana" w:cs="Arial"/>
        </w:rPr>
        <w:t>toku</w:t>
      </w:r>
      <w:r w:rsidRPr="00CE605C">
        <w:rPr>
          <w:rFonts w:ascii="Verdana" w:hAnsi="Verdana" w:cs="Arial"/>
          <w:spacing w:val="-11"/>
        </w:rPr>
        <w:t xml:space="preserve"> </w:t>
      </w:r>
      <w:r w:rsidRPr="00CE605C">
        <w:rPr>
          <w:rFonts w:ascii="Verdana" w:hAnsi="Verdana" w:cs="Arial"/>
        </w:rPr>
        <w:t>odbioru,</w:t>
      </w:r>
      <w:r w:rsidRPr="00CE605C">
        <w:rPr>
          <w:rFonts w:ascii="Verdana" w:hAnsi="Verdana" w:cs="Arial"/>
          <w:spacing w:val="-12"/>
        </w:rPr>
        <w:t xml:space="preserve"> </w:t>
      </w:r>
      <w:r w:rsidRPr="00CE605C">
        <w:rPr>
          <w:rFonts w:ascii="Verdana" w:hAnsi="Verdana" w:cs="Arial"/>
        </w:rPr>
        <w:t>jak</w:t>
      </w:r>
      <w:r w:rsidRPr="00CE605C">
        <w:rPr>
          <w:rFonts w:ascii="Verdana" w:hAnsi="Verdana" w:cs="Arial"/>
          <w:spacing w:val="-11"/>
        </w:rPr>
        <w:t xml:space="preserve"> </w:t>
      </w:r>
      <w:r w:rsidRPr="00CE605C">
        <w:rPr>
          <w:rFonts w:ascii="Verdana" w:hAnsi="Verdana" w:cs="Arial"/>
        </w:rPr>
        <w:t>też</w:t>
      </w:r>
      <w:r w:rsidRPr="00CE605C">
        <w:rPr>
          <w:rFonts w:ascii="Verdana" w:hAnsi="Verdana" w:cs="Arial"/>
          <w:spacing w:val="-11"/>
        </w:rPr>
        <w:t xml:space="preserve"> </w:t>
      </w:r>
      <w:r w:rsidRPr="00CE605C">
        <w:rPr>
          <w:rFonts w:ascii="Verdana" w:hAnsi="Verdana" w:cs="Arial"/>
        </w:rPr>
        <w:t>terminy</w:t>
      </w:r>
      <w:r w:rsidRPr="00CE605C">
        <w:rPr>
          <w:rFonts w:ascii="Verdana" w:hAnsi="Verdana" w:cs="Arial"/>
          <w:spacing w:val="-11"/>
        </w:rPr>
        <w:t xml:space="preserve"> </w:t>
      </w:r>
      <w:r w:rsidRPr="00CE605C">
        <w:rPr>
          <w:rFonts w:ascii="Verdana" w:hAnsi="Verdana" w:cs="Arial"/>
        </w:rPr>
        <w:t>wyznaczone</w:t>
      </w:r>
      <w:r w:rsidRPr="00CE605C">
        <w:rPr>
          <w:rFonts w:ascii="Verdana" w:hAnsi="Verdana" w:cs="Arial"/>
          <w:spacing w:val="-11"/>
        </w:rPr>
        <w:t xml:space="preserve"> </w:t>
      </w:r>
      <w:r w:rsidRPr="00CE605C">
        <w:rPr>
          <w:rFonts w:ascii="Verdana" w:hAnsi="Verdana" w:cs="Arial"/>
        </w:rPr>
        <w:t>na</w:t>
      </w:r>
      <w:r w:rsidRPr="00CE605C">
        <w:rPr>
          <w:rFonts w:ascii="Verdana" w:hAnsi="Verdana" w:cs="Arial"/>
          <w:spacing w:val="-10"/>
        </w:rPr>
        <w:t xml:space="preserve"> </w:t>
      </w:r>
      <w:r w:rsidRPr="00CE605C">
        <w:rPr>
          <w:rFonts w:ascii="Verdana" w:hAnsi="Verdana" w:cs="Arial"/>
        </w:rPr>
        <w:t>usunięcie</w:t>
      </w:r>
      <w:r w:rsidRPr="00CE605C">
        <w:rPr>
          <w:rFonts w:ascii="Verdana" w:hAnsi="Verdana" w:cs="Arial"/>
          <w:spacing w:val="-12"/>
        </w:rPr>
        <w:t xml:space="preserve"> </w:t>
      </w:r>
      <w:r w:rsidRPr="00CE605C">
        <w:rPr>
          <w:rFonts w:ascii="Verdana" w:hAnsi="Verdana" w:cs="Arial"/>
        </w:rPr>
        <w:t>stwierdzonych przy odbiorze wad</w:t>
      </w:r>
      <w:r w:rsidR="009F7166" w:rsidRPr="00CE605C">
        <w:rPr>
          <w:rFonts w:ascii="Verdana" w:hAnsi="Verdana" w:cs="Arial"/>
        </w:rPr>
        <w:t xml:space="preserve"> i </w:t>
      </w:r>
      <w:r w:rsidRPr="00CE605C">
        <w:rPr>
          <w:rFonts w:ascii="Verdana" w:hAnsi="Verdana" w:cs="Arial"/>
        </w:rPr>
        <w:t>usterek, jeżeli Zamawiający uzna, że pomimo ich stwierdzenia</w:t>
      </w:r>
      <w:r w:rsidR="008565A3" w:rsidRPr="00CE605C">
        <w:rPr>
          <w:rFonts w:ascii="Verdana" w:hAnsi="Verdana" w:cs="Arial"/>
        </w:rPr>
        <w:t xml:space="preserve"> możliwy jest</w:t>
      </w:r>
      <w:r w:rsidRPr="00CE605C">
        <w:rPr>
          <w:rFonts w:ascii="Verdana" w:hAnsi="Verdana" w:cs="Arial"/>
        </w:rPr>
        <w:t xml:space="preserve"> warunkowy Odbiór końcow</w:t>
      </w:r>
      <w:r w:rsidR="008565A3" w:rsidRPr="00CE605C">
        <w:rPr>
          <w:rFonts w:ascii="Verdana" w:hAnsi="Verdana" w:cs="Arial"/>
        </w:rPr>
        <w:t>y, konieczne jest wyznaczenie terminu na usunięcie wskazanych wad</w:t>
      </w:r>
      <w:r w:rsidR="009F7166" w:rsidRPr="00CE605C">
        <w:rPr>
          <w:rFonts w:ascii="Verdana" w:hAnsi="Verdana" w:cs="Arial"/>
        </w:rPr>
        <w:t xml:space="preserve"> i </w:t>
      </w:r>
      <w:r w:rsidR="008565A3" w:rsidRPr="00CE605C">
        <w:rPr>
          <w:rFonts w:ascii="Verdana" w:hAnsi="Verdana" w:cs="Arial"/>
        </w:rPr>
        <w:t xml:space="preserve">usterek, nie dłuższy niż 21 dni od dnia odbioru końcowego. </w:t>
      </w:r>
    </w:p>
    <w:p w14:paraId="6E5E5CA4" w14:textId="6D4A2CE5" w:rsidR="00D75B1D" w:rsidRPr="00CE605C" w:rsidRDefault="00D75B1D" w:rsidP="0097200B">
      <w:pPr>
        <w:pStyle w:val="Akapitzlist"/>
        <w:numPr>
          <w:ilvl w:val="0"/>
          <w:numId w:val="7"/>
        </w:numPr>
        <w:tabs>
          <w:tab w:val="left" w:pos="538"/>
        </w:tabs>
        <w:spacing w:before="1" w:line="276" w:lineRule="auto"/>
        <w:ind w:right="217"/>
        <w:rPr>
          <w:rFonts w:ascii="Verdana" w:hAnsi="Verdana" w:cs="Arial"/>
        </w:rPr>
      </w:pPr>
      <w:r w:rsidRPr="00CE605C">
        <w:rPr>
          <w:rFonts w:ascii="Verdana" w:hAnsi="Verdana" w:cs="Arial"/>
        </w:rPr>
        <w:t>Wykonawca zobowiązany jest do zawiadomienia Zamawiającego</w:t>
      </w:r>
      <w:r w:rsidR="009F7166" w:rsidRPr="00CE605C">
        <w:rPr>
          <w:rFonts w:ascii="Verdana" w:hAnsi="Verdana" w:cs="Arial"/>
        </w:rPr>
        <w:t xml:space="preserve"> o </w:t>
      </w:r>
      <w:r w:rsidRPr="00CE605C">
        <w:rPr>
          <w:rFonts w:ascii="Verdana" w:hAnsi="Verdana" w:cs="Arial"/>
        </w:rPr>
        <w:t xml:space="preserve">usunięciu </w:t>
      </w:r>
      <w:r w:rsidRPr="00CE605C">
        <w:rPr>
          <w:rFonts w:ascii="Verdana" w:hAnsi="Verdana" w:cs="Arial"/>
          <w:spacing w:val="-2"/>
        </w:rPr>
        <w:t>wad</w:t>
      </w:r>
      <w:r w:rsidR="009F7166" w:rsidRPr="00CE605C">
        <w:rPr>
          <w:rFonts w:ascii="Verdana" w:hAnsi="Verdana" w:cs="Arial"/>
          <w:spacing w:val="-2"/>
        </w:rPr>
        <w:t xml:space="preserve"> i </w:t>
      </w:r>
      <w:r w:rsidRPr="00CE605C">
        <w:rPr>
          <w:rFonts w:ascii="Verdana" w:hAnsi="Verdana" w:cs="Arial"/>
        </w:rPr>
        <w:t>usterek oraz do żądania wyznaczenia terminu odbioru zakwestionowanych uprzednio robót jako wadliwych. Usunięcie wad</w:t>
      </w:r>
      <w:r w:rsidR="009F7166" w:rsidRPr="00CE605C">
        <w:rPr>
          <w:rFonts w:ascii="Verdana" w:hAnsi="Verdana" w:cs="Arial"/>
        </w:rPr>
        <w:t xml:space="preserve"> i </w:t>
      </w:r>
      <w:r w:rsidRPr="00CE605C">
        <w:rPr>
          <w:rFonts w:ascii="Verdana" w:hAnsi="Verdana" w:cs="Arial"/>
        </w:rPr>
        <w:t>usterek powinno być stwierdzone</w:t>
      </w:r>
      <w:r w:rsidRPr="00CE605C">
        <w:rPr>
          <w:rFonts w:ascii="Verdana" w:hAnsi="Verdana" w:cs="Arial"/>
          <w:spacing w:val="-6"/>
        </w:rPr>
        <w:t xml:space="preserve"> </w:t>
      </w:r>
      <w:r w:rsidRPr="00CE605C">
        <w:rPr>
          <w:rFonts w:ascii="Verdana" w:hAnsi="Verdana" w:cs="Arial"/>
        </w:rPr>
        <w:t>protokolarnie.</w:t>
      </w:r>
    </w:p>
    <w:p w14:paraId="3514E7BB" w14:textId="5864FCA8" w:rsidR="00D75B1D" w:rsidRPr="00CE605C" w:rsidRDefault="00D75B1D" w:rsidP="0097200B">
      <w:pPr>
        <w:pStyle w:val="Akapitzlist"/>
        <w:numPr>
          <w:ilvl w:val="0"/>
          <w:numId w:val="7"/>
        </w:numPr>
        <w:tabs>
          <w:tab w:val="left" w:pos="538"/>
        </w:tabs>
        <w:spacing w:line="276" w:lineRule="auto"/>
        <w:ind w:right="218"/>
        <w:rPr>
          <w:rFonts w:ascii="Verdana" w:hAnsi="Verdana" w:cs="Arial"/>
        </w:rPr>
      </w:pPr>
      <w:r w:rsidRPr="00CE605C">
        <w:rPr>
          <w:rFonts w:ascii="Verdana" w:hAnsi="Verdana" w:cs="Arial"/>
        </w:rPr>
        <w:t>W</w:t>
      </w:r>
      <w:r w:rsidRPr="00CE605C">
        <w:rPr>
          <w:rFonts w:ascii="Verdana" w:hAnsi="Verdana" w:cs="Arial"/>
          <w:spacing w:val="-6"/>
        </w:rPr>
        <w:t xml:space="preserve"> </w:t>
      </w:r>
      <w:r w:rsidRPr="00CE605C">
        <w:rPr>
          <w:rFonts w:ascii="Verdana" w:hAnsi="Verdana" w:cs="Arial"/>
        </w:rPr>
        <w:t>przypadku</w:t>
      </w:r>
      <w:r w:rsidRPr="00CE605C">
        <w:rPr>
          <w:rFonts w:ascii="Verdana" w:hAnsi="Verdana" w:cs="Arial"/>
          <w:spacing w:val="-6"/>
        </w:rPr>
        <w:t xml:space="preserve"> </w:t>
      </w:r>
      <w:r w:rsidRPr="00CE605C">
        <w:rPr>
          <w:rFonts w:ascii="Verdana" w:hAnsi="Verdana" w:cs="Arial"/>
        </w:rPr>
        <w:t>nie</w:t>
      </w:r>
      <w:r w:rsidRPr="00CE605C">
        <w:rPr>
          <w:rFonts w:ascii="Verdana" w:hAnsi="Verdana" w:cs="Arial"/>
          <w:spacing w:val="-6"/>
        </w:rPr>
        <w:t xml:space="preserve"> </w:t>
      </w:r>
      <w:r w:rsidRPr="00CE605C">
        <w:rPr>
          <w:rFonts w:ascii="Verdana" w:hAnsi="Verdana" w:cs="Arial"/>
        </w:rPr>
        <w:t>usunięcia</w:t>
      </w:r>
      <w:r w:rsidRPr="00CE605C">
        <w:rPr>
          <w:rFonts w:ascii="Verdana" w:hAnsi="Verdana" w:cs="Arial"/>
          <w:spacing w:val="-6"/>
        </w:rPr>
        <w:t xml:space="preserve"> </w:t>
      </w:r>
      <w:r w:rsidRPr="00CE605C">
        <w:rPr>
          <w:rFonts w:ascii="Verdana" w:hAnsi="Verdana" w:cs="Arial"/>
        </w:rPr>
        <w:t>wad</w:t>
      </w:r>
      <w:r w:rsidRPr="00CE605C">
        <w:rPr>
          <w:rFonts w:ascii="Verdana" w:hAnsi="Verdana" w:cs="Arial"/>
          <w:spacing w:val="-6"/>
        </w:rPr>
        <w:t xml:space="preserve"> </w:t>
      </w:r>
      <w:r w:rsidRPr="00CE605C">
        <w:rPr>
          <w:rFonts w:ascii="Verdana" w:hAnsi="Verdana" w:cs="Arial"/>
        </w:rPr>
        <w:t>przez</w:t>
      </w:r>
      <w:r w:rsidRPr="00CE605C">
        <w:rPr>
          <w:rFonts w:ascii="Verdana" w:hAnsi="Verdana" w:cs="Arial"/>
          <w:spacing w:val="-6"/>
        </w:rPr>
        <w:t xml:space="preserve"> </w:t>
      </w:r>
      <w:r w:rsidRPr="00CE605C">
        <w:rPr>
          <w:rFonts w:ascii="Verdana" w:hAnsi="Verdana" w:cs="Arial"/>
        </w:rPr>
        <w:t>Wykonawcę</w:t>
      </w:r>
      <w:r w:rsidR="009F7166" w:rsidRPr="00CE605C">
        <w:rPr>
          <w:rFonts w:ascii="Verdana" w:hAnsi="Verdana" w:cs="Arial"/>
          <w:spacing w:val="-6"/>
        </w:rPr>
        <w:t xml:space="preserve"> w </w:t>
      </w:r>
      <w:r w:rsidRPr="00CE605C">
        <w:rPr>
          <w:rFonts w:ascii="Verdana" w:hAnsi="Verdana" w:cs="Arial"/>
        </w:rPr>
        <w:t>uzgodnionym</w:t>
      </w:r>
      <w:r w:rsidRPr="00CE605C">
        <w:rPr>
          <w:rFonts w:ascii="Verdana" w:hAnsi="Verdana" w:cs="Arial"/>
          <w:spacing w:val="-4"/>
        </w:rPr>
        <w:t xml:space="preserve"> </w:t>
      </w:r>
      <w:r w:rsidRPr="00CE605C">
        <w:rPr>
          <w:rFonts w:ascii="Verdana" w:hAnsi="Verdana" w:cs="Arial"/>
        </w:rPr>
        <w:t>protokolarnie</w:t>
      </w:r>
      <w:r w:rsidRPr="00CE605C">
        <w:rPr>
          <w:rFonts w:ascii="Verdana" w:hAnsi="Verdana" w:cs="Arial"/>
          <w:spacing w:val="-6"/>
        </w:rPr>
        <w:t xml:space="preserve"> </w:t>
      </w:r>
      <w:r w:rsidRPr="00CE605C">
        <w:rPr>
          <w:rFonts w:ascii="Verdana" w:hAnsi="Verdana" w:cs="Arial"/>
        </w:rPr>
        <w:t>terminie,</w:t>
      </w:r>
      <w:r w:rsidRPr="00CE605C">
        <w:rPr>
          <w:rFonts w:ascii="Verdana" w:hAnsi="Verdana" w:cs="Arial"/>
          <w:spacing w:val="-6"/>
        </w:rPr>
        <w:t xml:space="preserve"> </w:t>
      </w:r>
      <w:r w:rsidRPr="00CE605C">
        <w:rPr>
          <w:rFonts w:ascii="Verdana" w:hAnsi="Verdana" w:cs="Arial"/>
        </w:rPr>
        <w:t>usunie</w:t>
      </w:r>
      <w:r w:rsidRPr="00CE605C">
        <w:rPr>
          <w:rFonts w:ascii="Verdana" w:hAnsi="Verdana" w:cs="Arial"/>
          <w:spacing w:val="-8"/>
        </w:rPr>
        <w:t xml:space="preserve"> </w:t>
      </w:r>
      <w:r w:rsidRPr="00CE605C">
        <w:rPr>
          <w:rFonts w:ascii="Verdana" w:hAnsi="Verdana" w:cs="Arial"/>
        </w:rPr>
        <w:t xml:space="preserve">je Zamawiający, </w:t>
      </w:r>
      <w:r w:rsidR="00A76C43" w:rsidRPr="00CE605C">
        <w:rPr>
          <w:rFonts w:ascii="Verdana" w:hAnsi="Verdana" w:cs="Arial"/>
        </w:rPr>
        <w:t>obciążając pełnymi</w:t>
      </w:r>
      <w:r w:rsidRPr="00CE605C">
        <w:rPr>
          <w:rFonts w:ascii="Verdana" w:hAnsi="Verdana" w:cs="Arial"/>
        </w:rPr>
        <w:t xml:space="preserve">   kosztami   ich   usunięcia   </w:t>
      </w:r>
      <w:r w:rsidR="00A76C43" w:rsidRPr="00CE605C">
        <w:rPr>
          <w:rFonts w:ascii="Verdana" w:hAnsi="Verdana" w:cs="Arial"/>
        </w:rPr>
        <w:t>Wykonawcę, poprzez</w:t>
      </w:r>
      <w:r w:rsidRPr="00CE605C">
        <w:rPr>
          <w:rFonts w:ascii="Verdana" w:hAnsi="Verdana" w:cs="Arial"/>
        </w:rPr>
        <w:t xml:space="preserve">   potrącenie</w:t>
      </w:r>
      <w:r w:rsidR="009F7166" w:rsidRPr="00CE605C">
        <w:rPr>
          <w:rFonts w:ascii="Verdana" w:hAnsi="Verdana" w:cs="Arial"/>
        </w:rPr>
        <w:t xml:space="preserve"> z </w:t>
      </w:r>
      <w:r w:rsidRPr="00CE605C">
        <w:rPr>
          <w:rFonts w:ascii="Verdana" w:hAnsi="Verdana" w:cs="Arial"/>
        </w:rPr>
        <w:t>należnego Wykonawcy</w:t>
      </w:r>
      <w:r w:rsidRPr="00CE605C">
        <w:rPr>
          <w:rFonts w:ascii="Verdana" w:hAnsi="Verdana" w:cs="Arial"/>
          <w:spacing w:val="-1"/>
        </w:rPr>
        <w:t xml:space="preserve"> </w:t>
      </w:r>
      <w:r w:rsidRPr="00CE605C">
        <w:rPr>
          <w:rFonts w:ascii="Verdana" w:hAnsi="Verdana" w:cs="Arial"/>
        </w:rPr>
        <w:t>wynagrodzenia</w:t>
      </w:r>
      <w:r w:rsidR="00EE612A" w:rsidRPr="00CE605C">
        <w:rPr>
          <w:rFonts w:ascii="Verdana" w:hAnsi="Verdana" w:cs="Arial"/>
        </w:rPr>
        <w:t xml:space="preserve">, na co Wykonawca wyraża zgodę. </w:t>
      </w:r>
    </w:p>
    <w:p w14:paraId="7E0AB6FD" w14:textId="51A92CB9" w:rsidR="00D75B1D" w:rsidRPr="00CE605C" w:rsidRDefault="00D75B1D" w:rsidP="0097200B">
      <w:pPr>
        <w:pStyle w:val="Akapitzlist"/>
        <w:numPr>
          <w:ilvl w:val="0"/>
          <w:numId w:val="7"/>
        </w:numPr>
        <w:tabs>
          <w:tab w:val="left" w:pos="538"/>
        </w:tabs>
        <w:spacing w:line="276" w:lineRule="auto"/>
        <w:ind w:right="219"/>
        <w:rPr>
          <w:rFonts w:ascii="Verdana" w:hAnsi="Verdana" w:cs="Arial"/>
        </w:rPr>
      </w:pPr>
      <w:r w:rsidRPr="00CE605C">
        <w:rPr>
          <w:rFonts w:ascii="Verdana" w:hAnsi="Verdana" w:cs="Arial"/>
        </w:rPr>
        <w:t>Zamawiający zwoła, przed upływem okresu gwarancji jakości</w:t>
      </w:r>
      <w:r w:rsidR="009F7166" w:rsidRPr="00CE605C">
        <w:rPr>
          <w:rFonts w:ascii="Verdana" w:hAnsi="Verdana" w:cs="Arial"/>
        </w:rPr>
        <w:t xml:space="preserve"> i </w:t>
      </w:r>
      <w:r w:rsidRPr="00CE605C">
        <w:rPr>
          <w:rFonts w:ascii="Verdana" w:hAnsi="Verdana" w:cs="Arial"/>
        </w:rPr>
        <w:t>rękojmi</w:t>
      </w:r>
      <w:r w:rsidR="00EE612A" w:rsidRPr="00CE605C">
        <w:rPr>
          <w:rFonts w:ascii="Verdana" w:hAnsi="Verdana" w:cs="Arial"/>
        </w:rPr>
        <w:t xml:space="preserve"> za wady</w:t>
      </w:r>
      <w:r w:rsidRPr="00CE605C">
        <w:rPr>
          <w:rFonts w:ascii="Verdana" w:hAnsi="Verdana" w:cs="Arial"/>
        </w:rPr>
        <w:t xml:space="preserve">, komisję odbioru </w:t>
      </w:r>
      <w:r w:rsidRPr="00CE605C">
        <w:rPr>
          <w:rFonts w:ascii="Verdana" w:hAnsi="Verdana" w:cs="Arial"/>
          <w:spacing w:val="2"/>
        </w:rPr>
        <w:t xml:space="preserve">dla </w:t>
      </w:r>
      <w:r w:rsidRPr="00CE605C">
        <w:rPr>
          <w:rFonts w:ascii="Verdana" w:hAnsi="Verdana" w:cs="Arial"/>
        </w:rPr>
        <w:t>ustalenia możliwości dokonania Odbioru</w:t>
      </w:r>
      <w:r w:rsidR="009F7166" w:rsidRPr="00CE605C">
        <w:rPr>
          <w:rFonts w:ascii="Verdana" w:hAnsi="Verdana" w:cs="Arial"/>
        </w:rPr>
        <w:t xml:space="preserve"> w </w:t>
      </w:r>
      <w:r w:rsidRPr="00CE605C">
        <w:rPr>
          <w:rFonts w:ascii="Verdana" w:hAnsi="Verdana" w:cs="Arial"/>
        </w:rPr>
        <w:t>okresie gwarancji</w:t>
      </w:r>
      <w:r w:rsidR="009F7166" w:rsidRPr="00CE605C">
        <w:rPr>
          <w:rFonts w:ascii="Verdana" w:hAnsi="Verdana" w:cs="Arial"/>
        </w:rPr>
        <w:t xml:space="preserve"> i </w:t>
      </w:r>
      <w:r w:rsidRPr="00CE605C">
        <w:rPr>
          <w:rFonts w:ascii="Verdana" w:hAnsi="Verdana" w:cs="Arial"/>
        </w:rPr>
        <w:t>rękojmi.</w:t>
      </w:r>
    </w:p>
    <w:p w14:paraId="7C1B01BD" w14:textId="33AB3CBE" w:rsidR="00D75B1D" w:rsidRPr="00CE605C" w:rsidRDefault="00D75B1D" w:rsidP="0097200B">
      <w:pPr>
        <w:pStyle w:val="Akapitzlist"/>
        <w:numPr>
          <w:ilvl w:val="0"/>
          <w:numId w:val="7"/>
        </w:numPr>
        <w:tabs>
          <w:tab w:val="left" w:pos="538"/>
        </w:tabs>
        <w:spacing w:line="276" w:lineRule="auto"/>
        <w:ind w:hanging="347"/>
        <w:rPr>
          <w:rFonts w:ascii="Verdana" w:hAnsi="Verdana" w:cs="Arial"/>
        </w:rPr>
      </w:pPr>
      <w:r w:rsidRPr="00CE605C">
        <w:rPr>
          <w:rFonts w:ascii="Verdana" w:hAnsi="Verdana" w:cs="Arial"/>
        </w:rPr>
        <w:t>O</w:t>
      </w:r>
      <w:r w:rsidRPr="00CE605C">
        <w:rPr>
          <w:rFonts w:ascii="Verdana" w:hAnsi="Verdana" w:cs="Arial"/>
          <w:spacing w:val="12"/>
          <w:shd w:val="clear" w:color="auto" w:fill="FDFFFF"/>
        </w:rPr>
        <w:t xml:space="preserve"> </w:t>
      </w:r>
      <w:r w:rsidRPr="00CE605C">
        <w:rPr>
          <w:rFonts w:ascii="Verdana" w:hAnsi="Verdana" w:cs="Arial"/>
          <w:shd w:val="clear" w:color="auto" w:fill="FDFFFF"/>
        </w:rPr>
        <w:t>wykryciu</w:t>
      </w:r>
      <w:r w:rsidRPr="00CE605C">
        <w:rPr>
          <w:rFonts w:ascii="Verdana" w:hAnsi="Verdana" w:cs="Arial"/>
          <w:spacing w:val="14"/>
          <w:shd w:val="clear" w:color="auto" w:fill="FDFFFF"/>
        </w:rPr>
        <w:t xml:space="preserve"> </w:t>
      </w:r>
      <w:r w:rsidRPr="00CE605C">
        <w:rPr>
          <w:rFonts w:ascii="Verdana" w:hAnsi="Verdana" w:cs="Arial"/>
          <w:shd w:val="clear" w:color="auto" w:fill="FDFFFF"/>
        </w:rPr>
        <w:t>wady</w:t>
      </w:r>
      <w:r w:rsidR="009F7166" w:rsidRPr="00CE605C">
        <w:rPr>
          <w:rFonts w:ascii="Verdana" w:hAnsi="Verdana" w:cs="Arial"/>
          <w:spacing w:val="13"/>
          <w:shd w:val="clear" w:color="auto" w:fill="FDFFFF"/>
        </w:rPr>
        <w:t xml:space="preserve"> w </w:t>
      </w:r>
      <w:r w:rsidRPr="00CE605C">
        <w:rPr>
          <w:rFonts w:ascii="Verdana" w:hAnsi="Verdana" w:cs="Arial"/>
          <w:shd w:val="clear" w:color="auto" w:fill="FDFFFF"/>
        </w:rPr>
        <w:t>okresie</w:t>
      </w:r>
      <w:r w:rsidRPr="00CE605C">
        <w:rPr>
          <w:rFonts w:ascii="Verdana" w:hAnsi="Verdana" w:cs="Arial"/>
          <w:spacing w:val="11"/>
          <w:shd w:val="clear" w:color="auto" w:fill="FDFFFF"/>
        </w:rPr>
        <w:t xml:space="preserve"> </w:t>
      </w:r>
      <w:r w:rsidRPr="00CE605C">
        <w:rPr>
          <w:rFonts w:ascii="Verdana" w:hAnsi="Verdana" w:cs="Arial"/>
          <w:shd w:val="clear" w:color="auto" w:fill="FDFFFF"/>
        </w:rPr>
        <w:t>gwarancji</w:t>
      </w:r>
      <w:r w:rsidR="009F7166" w:rsidRPr="00CE605C">
        <w:rPr>
          <w:rFonts w:ascii="Verdana" w:hAnsi="Verdana" w:cs="Arial"/>
          <w:spacing w:val="15"/>
          <w:shd w:val="clear" w:color="auto" w:fill="FDFFFF"/>
        </w:rPr>
        <w:t xml:space="preserve"> i </w:t>
      </w:r>
      <w:r w:rsidRPr="00CE605C">
        <w:rPr>
          <w:rFonts w:ascii="Verdana" w:hAnsi="Verdana" w:cs="Arial"/>
          <w:shd w:val="clear" w:color="auto" w:fill="FDFFFF"/>
        </w:rPr>
        <w:t>rękojmi</w:t>
      </w:r>
      <w:r w:rsidRPr="00CE605C">
        <w:rPr>
          <w:rFonts w:ascii="Verdana" w:hAnsi="Verdana" w:cs="Arial"/>
          <w:spacing w:val="13"/>
          <w:shd w:val="clear" w:color="auto" w:fill="FDFFFF"/>
        </w:rPr>
        <w:t xml:space="preserve"> </w:t>
      </w:r>
      <w:r w:rsidRPr="00CE605C">
        <w:rPr>
          <w:rFonts w:ascii="Verdana" w:hAnsi="Verdana" w:cs="Arial"/>
          <w:shd w:val="clear" w:color="auto" w:fill="FDFFFF"/>
        </w:rPr>
        <w:t>Zamawiający</w:t>
      </w:r>
      <w:r w:rsidRPr="00CE605C">
        <w:rPr>
          <w:rFonts w:ascii="Verdana" w:hAnsi="Verdana" w:cs="Arial"/>
          <w:spacing w:val="14"/>
          <w:shd w:val="clear" w:color="auto" w:fill="FDFFFF"/>
        </w:rPr>
        <w:t xml:space="preserve"> </w:t>
      </w:r>
      <w:r w:rsidRPr="00CE605C">
        <w:rPr>
          <w:rFonts w:ascii="Verdana" w:hAnsi="Verdana" w:cs="Arial"/>
          <w:shd w:val="clear" w:color="auto" w:fill="FDFFFF"/>
        </w:rPr>
        <w:t>obowiązany</w:t>
      </w:r>
      <w:r w:rsidRPr="00CE605C">
        <w:rPr>
          <w:rFonts w:ascii="Verdana" w:hAnsi="Verdana" w:cs="Arial"/>
          <w:spacing w:val="11"/>
          <w:shd w:val="clear" w:color="auto" w:fill="FDFFFF"/>
        </w:rPr>
        <w:t xml:space="preserve"> </w:t>
      </w:r>
      <w:r w:rsidRPr="00CE605C">
        <w:rPr>
          <w:rFonts w:ascii="Verdana" w:hAnsi="Verdana" w:cs="Arial"/>
          <w:shd w:val="clear" w:color="auto" w:fill="FDFFFF"/>
        </w:rPr>
        <w:t>jest</w:t>
      </w:r>
      <w:r w:rsidRPr="00CE605C">
        <w:rPr>
          <w:rFonts w:ascii="Verdana" w:hAnsi="Verdana" w:cs="Arial"/>
          <w:spacing w:val="15"/>
          <w:shd w:val="clear" w:color="auto" w:fill="FDFFFF"/>
        </w:rPr>
        <w:t xml:space="preserve"> </w:t>
      </w:r>
      <w:r w:rsidRPr="00CE605C">
        <w:rPr>
          <w:rFonts w:ascii="Verdana" w:hAnsi="Verdana" w:cs="Arial"/>
          <w:shd w:val="clear" w:color="auto" w:fill="FDFFFF"/>
        </w:rPr>
        <w:t>zawiadomić</w:t>
      </w:r>
    </w:p>
    <w:p w14:paraId="331EBD5A" w14:textId="5D4008C4" w:rsidR="00D75B1D" w:rsidRPr="00CE605C" w:rsidRDefault="00D75B1D" w:rsidP="0097200B">
      <w:pPr>
        <w:pStyle w:val="Tekstpodstawowy"/>
        <w:spacing w:line="276" w:lineRule="auto"/>
        <w:ind w:left="537"/>
        <w:jc w:val="left"/>
        <w:rPr>
          <w:rFonts w:ascii="Verdana" w:hAnsi="Verdana" w:cs="Arial"/>
        </w:rPr>
      </w:pPr>
      <w:r w:rsidRPr="00CE605C">
        <w:rPr>
          <w:rFonts w:ascii="Verdana" w:hAnsi="Verdana" w:cs="Arial"/>
          <w:spacing w:val="-56"/>
          <w:shd w:val="clear" w:color="auto" w:fill="FDFFFF"/>
        </w:rPr>
        <w:t xml:space="preserve"> </w:t>
      </w:r>
      <w:r w:rsidRPr="00CE605C">
        <w:rPr>
          <w:rFonts w:ascii="Verdana" w:hAnsi="Verdana" w:cs="Arial"/>
          <w:shd w:val="clear" w:color="auto" w:fill="FDFFFF"/>
        </w:rPr>
        <w:t>Wykonawcę na piśmie. Usunięcie wad</w:t>
      </w:r>
      <w:r w:rsidR="009F7166" w:rsidRPr="00CE605C">
        <w:rPr>
          <w:rFonts w:ascii="Verdana" w:hAnsi="Verdana" w:cs="Arial"/>
          <w:shd w:val="clear" w:color="auto" w:fill="FDFFFF"/>
        </w:rPr>
        <w:t xml:space="preserve"> i </w:t>
      </w:r>
      <w:r w:rsidRPr="00CE605C">
        <w:rPr>
          <w:rFonts w:ascii="Verdana" w:hAnsi="Verdana" w:cs="Arial"/>
          <w:shd w:val="clear" w:color="auto" w:fill="FDFFFF"/>
        </w:rPr>
        <w:t>usterek powinno być stwierdzone protokolarnie.</w:t>
      </w:r>
    </w:p>
    <w:p w14:paraId="3BEE76B5" w14:textId="1D8BF56F" w:rsidR="00CD2659" w:rsidRDefault="00D75B1D" w:rsidP="009B5CC3">
      <w:pPr>
        <w:pStyle w:val="Akapitzlist"/>
        <w:numPr>
          <w:ilvl w:val="0"/>
          <w:numId w:val="7"/>
        </w:numPr>
        <w:tabs>
          <w:tab w:val="left" w:pos="538"/>
        </w:tabs>
        <w:spacing w:after="3" w:line="276" w:lineRule="auto"/>
        <w:ind w:right="217"/>
        <w:rPr>
          <w:rFonts w:ascii="Verdana" w:hAnsi="Verdana" w:cs="Arial"/>
          <w:shd w:val="clear" w:color="auto" w:fill="FDFFFF"/>
        </w:rPr>
      </w:pPr>
      <w:r w:rsidRPr="00CE605C">
        <w:rPr>
          <w:rFonts w:ascii="Verdana" w:hAnsi="Verdana" w:cs="Arial"/>
          <w:spacing w:val="-56"/>
          <w:shd w:val="clear" w:color="auto" w:fill="FDFFFF"/>
        </w:rPr>
        <w:t xml:space="preserve"> </w:t>
      </w:r>
      <w:r w:rsidRPr="00CE605C">
        <w:rPr>
          <w:rFonts w:ascii="Verdana" w:hAnsi="Verdana" w:cs="Arial"/>
          <w:shd w:val="clear" w:color="auto" w:fill="FDFFFF"/>
        </w:rPr>
        <w:t>Odbiór</w:t>
      </w:r>
      <w:r w:rsidR="009F7166" w:rsidRPr="00CE605C">
        <w:rPr>
          <w:rFonts w:ascii="Verdana" w:hAnsi="Verdana" w:cs="Arial"/>
          <w:spacing w:val="-3"/>
        </w:rPr>
        <w:t xml:space="preserve"> w </w:t>
      </w:r>
      <w:r w:rsidRPr="00CE605C">
        <w:rPr>
          <w:rFonts w:ascii="Verdana" w:hAnsi="Verdana" w:cs="Arial"/>
        </w:rPr>
        <w:t>okresie</w:t>
      </w:r>
      <w:r w:rsidRPr="00CE605C">
        <w:rPr>
          <w:rFonts w:ascii="Verdana" w:hAnsi="Verdana" w:cs="Arial"/>
          <w:spacing w:val="-2"/>
        </w:rPr>
        <w:t xml:space="preserve"> </w:t>
      </w:r>
      <w:r w:rsidRPr="00CE605C">
        <w:rPr>
          <w:rFonts w:ascii="Verdana" w:hAnsi="Verdana" w:cs="Arial"/>
        </w:rPr>
        <w:t>gwarancji</w:t>
      </w:r>
      <w:r w:rsidR="009F7166" w:rsidRPr="00CE605C">
        <w:rPr>
          <w:rFonts w:ascii="Verdana" w:hAnsi="Verdana" w:cs="Arial"/>
          <w:spacing w:val="-5"/>
        </w:rPr>
        <w:t xml:space="preserve"> i </w:t>
      </w:r>
      <w:r w:rsidRPr="00CE605C">
        <w:rPr>
          <w:rFonts w:ascii="Verdana" w:hAnsi="Verdana" w:cs="Arial"/>
        </w:rPr>
        <w:t>rękojmi</w:t>
      </w:r>
      <w:r w:rsidRPr="00CE605C">
        <w:rPr>
          <w:rFonts w:ascii="Verdana" w:hAnsi="Verdana" w:cs="Arial"/>
          <w:spacing w:val="-3"/>
          <w:shd w:val="clear" w:color="auto" w:fill="FDFFFF"/>
        </w:rPr>
        <w:t xml:space="preserve"> </w:t>
      </w:r>
      <w:r w:rsidR="00A76C43" w:rsidRPr="00CE605C">
        <w:rPr>
          <w:rFonts w:ascii="Verdana" w:hAnsi="Verdana" w:cs="Arial"/>
          <w:shd w:val="clear" w:color="auto" w:fill="FDFFFF"/>
        </w:rPr>
        <w:t>nastąpi,</w:t>
      </w:r>
      <w:r w:rsidRPr="00CE605C">
        <w:rPr>
          <w:rFonts w:ascii="Verdana" w:hAnsi="Verdana" w:cs="Arial"/>
          <w:spacing w:val="-3"/>
          <w:shd w:val="clear" w:color="auto" w:fill="FDFFFF"/>
        </w:rPr>
        <w:t xml:space="preserve"> </w:t>
      </w:r>
      <w:r w:rsidRPr="00CE605C">
        <w:rPr>
          <w:rFonts w:ascii="Verdana" w:hAnsi="Verdana" w:cs="Arial"/>
          <w:shd w:val="clear" w:color="auto" w:fill="FDFFFF"/>
        </w:rPr>
        <w:t>jeżeli</w:t>
      </w:r>
      <w:r w:rsidRPr="00CE605C">
        <w:rPr>
          <w:rFonts w:ascii="Verdana" w:hAnsi="Verdana" w:cs="Arial"/>
          <w:spacing w:val="-2"/>
          <w:shd w:val="clear" w:color="auto" w:fill="FDFFFF"/>
        </w:rPr>
        <w:t xml:space="preserve"> </w:t>
      </w:r>
      <w:r w:rsidRPr="00CE605C">
        <w:rPr>
          <w:rFonts w:ascii="Verdana" w:hAnsi="Verdana" w:cs="Arial"/>
          <w:shd w:val="clear" w:color="auto" w:fill="FDFFFF"/>
        </w:rPr>
        <w:t>nie</w:t>
      </w:r>
      <w:r w:rsidRPr="00CE605C">
        <w:rPr>
          <w:rFonts w:ascii="Verdana" w:hAnsi="Verdana" w:cs="Arial"/>
          <w:spacing w:val="-6"/>
          <w:shd w:val="clear" w:color="auto" w:fill="FDFFFF"/>
        </w:rPr>
        <w:t xml:space="preserve"> </w:t>
      </w:r>
      <w:r w:rsidRPr="00CE605C">
        <w:rPr>
          <w:rFonts w:ascii="Verdana" w:hAnsi="Verdana" w:cs="Arial"/>
          <w:shd w:val="clear" w:color="auto" w:fill="FDFFFF"/>
        </w:rPr>
        <w:t>zostaną</w:t>
      </w:r>
      <w:r w:rsidRPr="00CE605C">
        <w:rPr>
          <w:rFonts w:ascii="Verdana" w:hAnsi="Verdana" w:cs="Arial"/>
          <w:spacing w:val="-3"/>
          <w:shd w:val="clear" w:color="auto" w:fill="FDFFFF"/>
        </w:rPr>
        <w:t xml:space="preserve"> </w:t>
      </w:r>
      <w:r w:rsidRPr="00CE605C">
        <w:rPr>
          <w:rFonts w:ascii="Verdana" w:hAnsi="Verdana" w:cs="Arial"/>
          <w:shd w:val="clear" w:color="auto" w:fill="FDFFFF"/>
        </w:rPr>
        <w:t>stwierdzone</w:t>
      </w:r>
      <w:r w:rsidRPr="00CE605C">
        <w:rPr>
          <w:rFonts w:ascii="Verdana" w:hAnsi="Verdana" w:cs="Arial"/>
          <w:spacing w:val="-2"/>
          <w:shd w:val="clear" w:color="auto" w:fill="FDFFFF"/>
        </w:rPr>
        <w:t xml:space="preserve"> </w:t>
      </w:r>
      <w:r w:rsidRPr="00CE605C">
        <w:rPr>
          <w:rFonts w:ascii="Verdana" w:hAnsi="Verdana" w:cs="Arial"/>
          <w:shd w:val="clear" w:color="auto" w:fill="FDFFFF"/>
        </w:rPr>
        <w:t>żadne</w:t>
      </w:r>
      <w:r w:rsidRPr="00CE605C">
        <w:rPr>
          <w:rFonts w:ascii="Verdana" w:hAnsi="Verdana" w:cs="Arial"/>
          <w:spacing w:val="-3"/>
          <w:shd w:val="clear" w:color="auto" w:fill="FDFFFF"/>
        </w:rPr>
        <w:t xml:space="preserve"> </w:t>
      </w:r>
      <w:r w:rsidRPr="00CE605C">
        <w:rPr>
          <w:rFonts w:ascii="Verdana" w:hAnsi="Verdana" w:cs="Arial"/>
          <w:shd w:val="clear" w:color="auto" w:fill="FDFFFF"/>
        </w:rPr>
        <w:t>nie</w:t>
      </w:r>
      <w:r w:rsidRPr="00CE605C">
        <w:rPr>
          <w:rFonts w:ascii="Verdana" w:hAnsi="Verdana" w:cs="Arial"/>
          <w:spacing w:val="-3"/>
          <w:shd w:val="clear" w:color="auto" w:fill="FDFFFF"/>
        </w:rPr>
        <w:t xml:space="preserve"> </w:t>
      </w:r>
      <w:r w:rsidRPr="00CE605C">
        <w:rPr>
          <w:rFonts w:ascii="Verdana" w:hAnsi="Verdana" w:cs="Arial"/>
          <w:shd w:val="clear" w:color="auto" w:fill="FDFFFF"/>
        </w:rPr>
        <w:t>usunięte</w:t>
      </w:r>
      <w:r w:rsidRPr="00CE605C">
        <w:rPr>
          <w:rFonts w:ascii="Verdana" w:hAnsi="Verdana" w:cs="Arial"/>
          <w:spacing w:val="-2"/>
          <w:shd w:val="clear" w:color="auto" w:fill="FDFFFF"/>
        </w:rPr>
        <w:t xml:space="preserve"> </w:t>
      </w:r>
      <w:r w:rsidRPr="00CE605C">
        <w:rPr>
          <w:rFonts w:ascii="Verdana" w:hAnsi="Verdana" w:cs="Arial"/>
          <w:shd w:val="clear" w:color="auto" w:fill="FDFFFF"/>
        </w:rPr>
        <w:t>wady</w:t>
      </w:r>
      <w:r w:rsidR="009F7166" w:rsidRPr="00CE605C">
        <w:rPr>
          <w:rFonts w:ascii="Verdana" w:hAnsi="Verdana" w:cs="Arial"/>
          <w:shd w:val="clear" w:color="auto" w:fill="FDFFFF"/>
        </w:rPr>
        <w:t xml:space="preserve"> i </w:t>
      </w:r>
      <w:r w:rsidRPr="00CE605C">
        <w:rPr>
          <w:rFonts w:ascii="Verdana" w:hAnsi="Verdana" w:cs="Arial"/>
          <w:shd w:val="clear" w:color="auto" w:fill="FDFFFF"/>
        </w:rPr>
        <w:t>usterki</w:t>
      </w:r>
      <w:r w:rsidRPr="00CE605C">
        <w:rPr>
          <w:rFonts w:ascii="Verdana" w:hAnsi="Verdana" w:cs="Arial"/>
          <w:spacing w:val="-3"/>
          <w:shd w:val="clear" w:color="auto" w:fill="FDFFFF"/>
        </w:rPr>
        <w:t xml:space="preserve"> </w:t>
      </w:r>
      <w:r w:rsidRPr="00CE605C">
        <w:rPr>
          <w:rFonts w:ascii="Verdana" w:hAnsi="Verdana" w:cs="Arial"/>
          <w:shd w:val="clear" w:color="auto" w:fill="FDFFFF"/>
        </w:rPr>
        <w:t>przedmiotu</w:t>
      </w:r>
      <w:r w:rsidRPr="00CE605C">
        <w:rPr>
          <w:rFonts w:ascii="Verdana" w:hAnsi="Verdana" w:cs="Arial"/>
          <w:spacing w:val="-5"/>
          <w:shd w:val="clear" w:color="auto" w:fill="FDFFFF"/>
        </w:rPr>
        <w:t xml:space="preserve"> </w:t>
      </w:r>
      <w:r w:rsidRPr="00CE605C">
        <w:rPr>
          <w:rFonts w:ascii="Verdana" w:hAnsi="Verdana" w:cs="Arial"/>
          <w:shd w:val="clear" w:color="auto" w:fill="FDFFFF"/>
        </w:rPr>
        <w:t>umowy.</w:t>
      </w:r>
      <w:r w:rsidR="009F7166" w:rsidRPr="00CE605C">
        <w:rPr>
          <w:rFonts w:ascii="Verdana" w:hAnsi="Verdana" w:cs="Arial"/>
          <w:spacing w:val="-4"/>
          <w:shd w:val="clear" w:color="auto" w:fill="FDFFFF"/>
        </w:rPr>
        <w:t xml:space="preserve"> </w:t>
      </w:r>
      <w:r w:rsidR="002F1BD9" w:rsidRPr="00CE605C">
        <w:rPr>
          <w:rFonts w:ascii="Verdana" w:hAnsi="Verdana" w:cs="Arial"/>
          <w:spacing w:val="-4"/>
          <w:shd w:val="clear" w:color="auto" w:fill="FDFFFF"/>
        </w:rPr>
        <w:t>W</w:t>
      </w:r>
      <w:r w:rsidR="009F7166" w:rsidRPr="00CE605C">
        <w:rPr>
          <w:rFonts w:ascii="Verdana" w:hAnsi="Verdana" w:cs="Arial"/>
          <w:spacing w:val="-4"/>
          <w:shd w:val="clear" w:color="auto" w:fill="FDFFFF"/>
        </w:rPr>
        <w:t> </w:t>
      </w:r>
      <w:r w:rsidRPr="00CE605C">
        <w:rPr>
          <w:rFonts w:ascii="Verdana" w:hAnsi="Verdana" w:cs="Arial"/>
          <w:shd w:val="clear" w:color="auto" w:fill="FDFFFF"/>
        </w:rPr>
        <w:t>przypadku</w:t>
      </w:r>
      <w:r w:rsidRPr="00CE605C">
        <w:rPr>
          <w:rFonts w:ascii="Verdana" w:hAnsi="Verdana" w:cs="Arial"/>
          <w:spacing w:val="-4"/>
          <w:shd w:val="clear" w:color="auto" w:fill="FDFFFF"/>
        </w:rPr>
        <w:t xml:space="preserve"> </w:t>
      </w:r>
      <w:r w:rsidRPr="00CE605C">
        <w:rPr>
          <w:rFonts w:ascii="Verdana" w:hAnsi="Verdana" w:cs="Arial"/>
          <w:shd w:val="clear" w:color="auto" w:fill="FDFFFF"/>
        </w:rPr>
        <w:t>ich</w:t>
      </w:r>
      <w:r w:rsidRPr="00CE605C">
        <w:rPr>
          <w:rFonts w:ascii="Verdana" w:hAnsi="Verdana" w:cs="Arial"/>
          <w:spacing w:val="-3"/>
          <w:shd w:val="clear" w:color="auto" w:fill="FDFFFF"/>
        </w:rPr>
        <w:t xml:space="preserve"> </w:t>
      </w:r>
      <w:r w:rsidRPr="00CE605C">
        <w:rPr>
          <w:rFonts w:ascii="Verdana" w:hAnsi="Verdana" w:cs="Arial"/>
          <w:shd w:val="clear" w:color="auto" w:fill="FDFFFF"/>
        </w:rPr>
        <w:t>stwierdzenia,</w:t>
      </w:r>
      <w:r w:rsidRPr="00CE605C">
        <w:rPr>
          <w:rFonts w:ascii="Verdana" w:hAnsi="Verdana" w:cs="Arial"/>
          <w:spacing w:val="-3"/>
          <w:shd w:val="clear" w:color="auto" w:fill="FDFFFF"/>
        </w:rPr>
        <w:t xml:space="preserve"> </w:t>
      </w:r>
      <w:r w:rsidRPr="00CE605C">
        <w:rPr>
          <w:rFonts w:ascii="Verdana" w:hAnsi="Verdana" w:cs="Arial"/>
          <w:shd w:val="clear" w:color="auto" w:fill="FDFFFF"/>
        </w:rPr>
        <w:t>procedura</w:t>
      </w:r>
      <w:r w:rsidRPr="00CE605C">
        <w:rPr>
          <w:rFonts w:ascii="Verdana" w:hAnsi="Verdana" w:cs="Arial"/>
          <w:spacing w:val="-4"/>
          <w:shd w:val="clear" w:color="auto" w:fill="FDFFFF"/>
        </w:rPr>
        <w:t xml:space="preserve"> </w:t>
      </w:r>
      <w:r w:rsidRPr="00CE605C">
        <w:rPr>
          <w:rFonts w:ascii="Verdana" w:hAnsi="Verdana" w:cs="Arial"/>
          <w:shd w:val="clear" w:color="auto" w:fill="FDFFFF"/>
        </w:rPr>
        <w:t>Odbioru</w:t>
      </w:r>
      <w:r w:rsidR="009F7166" w:rsidRPr="00CE605C">
        <w:rPr>
          <w:rFonts w:ascii="Verdana" w:hAnsi="Verdana" w:cs="Arial"/>
          <w:spacing w:val="1"/>
        </w:rPr>
        <w:t xml:space="preserve"> w </w:t>
      </w:r>
      <w:r w:rsidRPr="00CE605C">
        <w:rPr>
          <w:rFonts w:ascii="Verdana" w:hAnsi="Verdana" w:cs="Arial"/>
        </w:rPr>
        <w:t>okresie</w:t>
      </w:r>
      <w:r w:rsidRPr="00CE605C">
        <w:rPr>
          <w:rFonts w:ascii="Verdana" w:hAnsi="Verdana" w:cs="Arial"/>
          <w:spacing w:val="-3"/>
        </w:rPr>
        <w:t xml:space="preserve"> </w:t>
      </w:r>
      <w:r w:rsidRPr="00CE605C">
        <w:rPr>
          <w:rFonts w:ascii="Verdana" w:hAnsi="Verdana" w:cs="Arial"/>
        </w:rPr>
        <w:t>gwarancji</w:t>
      </w:r>
      <w:r w:rsidR="009F7166" w:rsidRPr="00CE605C">
        <w:rPr>
          <w:rFonts w:ascii="Verdana" w:hAnsi="Verdana" w:cs="Arial"/>
        </w:rPr>
        <w:t xml:space="preserve"> i </w:t>
      </w:r>
      <w:r w:rsidRPr="00CE605C">
        <w:rPr>
          <w:rFonts w:ascii="Verdana" w:hAnsi="Verdana" w:cs="Arial"/>
        </w:rPr>
        <w:t>rękojmi</w:t>
      </w:r>
      <w:r w:rsidRPr="00CE605C">
        <w:rPr>
          <w:rFonts w:ascii="Verdana" w:hAnsi="Verdana" w:cs="Arial"/>
          <w:shd w:val="clear" w:color="auto" w:fill="FDFFFF"/>
        </w:rPr>
        <w:t xml:space="preserve"> ulega zawieszeniu, a Wykonawca będzie zobowiązany do ich usunięcia</w:t>
      </w:r>
      <w:r w:rsidR="009F7166" w:rsidRPr="00CE605C">
        <w:rPr>
          <w:rFonts w:ascii="Verdana" w:hAnsi="Verdana" w:cs="Arial"/>
          <w:shd w:val="clear" w:color="auto" w:fill="FDFFFF"/>
        </w:rPr>
        <w:t xml:space="preserve"> w </w:t>
      </w:r>
      <w:r w:rsidRPr="00CE605C">
        <w:rPr>
          <w:rFonts w:ascii="Verdana" w:hAnsi="Verdana" w:cs="Arial"/>
          <w:shd w:val="clear" w:color="auto" w:fill="FDFFFF"/>
        </w:rPr>
        <w:t xml:space="preserve">terminie uzgodnionym przez </w:t>
      </w:r>
      <w:r w:rsidRPr="00CE605C">
        <w:rPr>
          <w:rFonts w:ascii="Verdana" w:hAnsi="Verdana" w:cs="Arial"/>
          <w:shd w:val="clear" w:color="auto" w:fill="FDFFFF"/>
        </w:rPr>
        <w:lastRenderedPageBreak/>
        <w:t>strony na piśmie – okres udzielonej przez Wykonawcę gwarancji</w:t>
      </w:r>
      <w:r w:rsidRPr="00CE605C">
        <w:rPr>
          <w:rFonts w:ascii="Verdana" w:hAnsi="Verdana" w:cs="Arial"/>
          <w:spacing w:val="36"/>
          <w:shd w:val="clear" w:color="auto" w:fill="FDFFFF"/>
        </w:rPr>
        <w:t xml:space="preserve"> </w:t>
      </w:r>
      <w:r w:rsidR="00A76C43" w:rsidRPr="00CE605C">
        <w:rPr>
          <w:rFonts w:ascii="Verdana" w:hAnsi="Verdana" w:cs="Arial"/>
          <w:shd w:val="clear" w:color="auto" w:fill="FDFFFF"/>
        </w:rPr>
        <w:t xml:space="preserve">jakości </w:t>
      </w:r>
      <w:r w:rsidR="00A76C43" w:rsidRPr="00CE605C">
        <w:rPr>
          <w:rFonts w:ascii="Verdana" w:hAnsi="Verdana" w:cs="Arial"/>
          <w:spacing w:val="-56"/>
          <w:shd w:val="clear" w:color="auto" w:fill="FDFFFF"/>
        </w:rPr>
        <w:t>i</w:t>
      </w:r>
      <w:r w:rsidR="009F7166" w:rsidRPr="00CE605C">
        <w:rPr>
          <w:rFonts w:ascii="Verdana" w:hAnsi="Verdana" w:cs="Arial"/>
          <w:spacing w:val="-56"/>
          <w:shd w:val="clear" w:color="auto" w:fill="FDFFFF"/>
        </w:rPr>
        <w:t> </w:t>
      </w:r>
      <w:r w:rsidR="00CE605C">
        <w:rPr>
          <w:rFonts w:ascii="Verdana" w:hAnsi="Verdana" w:cs="Arial"/>
          <w:spacing w:val="-56"/>
          <w:shd w:val="clear" w:color="auto" w:fill="FDFFFF"/>
        </w:rPr>
        <w:t xml:space="preserve">     </w:t>
      </w:r>
      <w:r w:rsidRPr="00CE605C">
        <w:rPr>
          <w:rFonts w:ascii="Verdana" w:hAnsi="Verdana" w:cs="Arial"/>
          <w:shd w:val="clear" w:color="auto" w:fill="FDFFFF"/>
        </w:rPr>
        <w:t>rękojmi ulega przedłużeniu do momentu Odbioru ostatecznego.</w:t>
      </w:r>
    </w:p>
    <w:p w14:paraId="21DC80A5" w14:textId="77777777" w:rsidR="00CE605C" w:rsidRPr="00CE605C" w:rsidRDefault="00CE605C" w:rsidP="00CE605C">
      <w:pPr>
        <w:pStyle w:val="Akapitzlist"/>
        <w:tabs>
          <w:tab w:val="left" w:pos="538"/>
        </w:tabs>
        <w:spacing w:after="3" w:line="276" w:lineRule="auto"/>
        <w:ind w:left="537" w:right="217" w:firstLine="0"/>
        <w:rPr>
          <w:rFonts w:ascii="Verdana" w:hAnsi="Verdana" w:cs="Arial"/>
          <w:shd w:val="clear" w:color="auto" w:fill="FDFFFF"/>
        </w:rPr>
      </w:pPr>
    </w:p>
    <w:p w14:paraId="03A78BC0" w14:textId="5CF4F1D6" w:rsidR="00D75B1D" w:rsidRPr="00CE605C" w:rsidRDefault="00D75B1D" w:rsidP="0097200B">
      <w:pPr>
        <w:spacing w:line="276" w:lineRule="auto"/>
        <w:ind w:left="3570" w:right="3570"/>
        <w:jc w:val="center"/>
        <w:rPr>
          <w:rFonts w:ascii="Verdana" w:hAnsi="Verdana" w:cs="Arial"/>
          <w:b/>
          <w:bCs/>
        </w:rPr>
      </w:pPr>
      <w:r w:rsidRPr="00CE605C">
        <w:rPr>
          <w:rFonts w:ascii="Verdana" w:hAnsi="Verdana" w:cs="Arial"/>
          <w:b/>
          <w:bCs/>
        </w:rPr>
        <w:t>§ 20</w:t>
      </w:r>
    </w:p>
    <w:p w14:paraId="4DA8F321" w14:textId="77777777" w:rsidR="00D75B1D" w:rsidRPr="00CE605C" w:rsidRDefault="00D75B1D" w:rsidP="0097200B">
      <w:pPr>
        <w:spacing w:before="1" w:line="276" w:lineRule="auto"/>
        <w:ind w:left="3569" w:right="3570"/>
        <w:jc w:val="center"/>
        <w:rPr>
          <w:rFonts w:ascii="Verdana" w:hAnsi="Verdana" w:cs="Arial"/>
          <w:b/>
          <w:bCs/>
        </w:rPr>
      </w:pPr>
      <w:r w:rsidRPr="00CE605C">
        <w:rPr>
          <w:rFonts w:ascii="Verdana" w:hAnsi="Verdana" w:cs="Arial"/>
          <w:b/>
          <w:bCs/>
        </w:rPr>
        <w:t>Kary umowne</w:t>
      </w:r>
    </w:p>
    <w:p w14:paraId="69796D88" w14:textId="77777777" w:rsidR="008E6474" w:rsidRPr="00CE605C" w:rsidRDefault="008E6474" w:rsidP="0097200B">
      <w:pPr>
        <w:spacing w:before="1" w:line="276" w:lineRule="auto"/>
        <w:ind w:left="3569" w:right="3570"/>
        <w:jc w:val="center"/>
        <w:rPr>
          <w:rFonts w:ascii="Verdana" w:hAnsi="Verdana" w:cs="Arial"/>
          <w:b/>
          <w:bCs/>
        </w:rPr>
      </w:pPr>
    </w:p>
    <w:p w14:paraId="65842389" w14:textId="55DFCF0F" w:rsidR="00D75B1D" w:rsidRPr="00CE605C" w:rsidRDefault="00D75B1D" w:rsidP="00CD53DE">
      <w:pPr>
        <w:pStyle w:val="Akapitzlist"/>
        <w:numPr>
          <w:ilvl w:val="0"/>
          <w:numId w:val="25"/>
        </w:numPr>
        <w:spacing w:line="276" w:lineRule="auto"/>
        <w:rPr>
          <w:rFonts w:ascii="Verdana" w:hAnsi="Verdana" w:cs="Arial"/>
        </w:rPr>
      </w:pPr>
      <w:r w:rsidRPr="00CE605C">
        <w:rPr>
          <w:rFonts w:ascii="Verdana" w:hAnsi="Verdana" w:cs="Arial"/>
        </w:rPr>
        <w:t>Wykonawca zapłaci Zamawiającemu kary umowne</w:t>
      </w:r>
      <w:r w:rsidR="009F7166" w:rsidRPr="00CE605C">
        <w:rPr>
          <w:rFonts w:ascii="Verdana" w:hAnsi="Verdana" w:cs="Arial"/>
        </w:rPr>
        <w:t xml:space="preserve"> w </w:t>
      </w:r>
      <w:r w:rsidRPr="00CE605C">
        <w:rPr>
          <w:rFonts w:ascii="Verdana" w:hAnsi="Verdana" w:cs="Arial"/>
        </w:rPr>
        <w:t>przypadku:</w:t>
      </w:r>
    </w:p>
    <w:p w14:paraId="195423DA" w14:textId="23400A7E" w:rsidR="00D75B1D" w:rsidRPr="00CE605C" w:rsidRDefault="00D75B1D" w:rsidP="00CD53DE">
      <w:pPr>
        <w:pStyle w:val="Akapitzlist"/>
        <w:numPr>
          <w:ilvl w:val="0"/>
          <w:numId w:val="26"/>
        </w:numPr>
        <w:tabs>
          <w:tab w:val="left" w:pos="411"/>
        </w:tabs>
        <w:spacing w:line="276" w:lineRule="auto"/>
        <w:ind w:right="26"/>
        <w:rPr>
          <w:rFonts w:ascii="Verdana" w:hAnsi="Verdana" w:cs="Arial"/>
        </w:rPr>
      </w:pPr>
      <w:r w:rsidRPr="00CE605C">
        <w:rPr>
          <w:rFonts w:ascii="Verdana" w:hAnsi="Verdana" w:cs="Arial"/>
        </w:rPr>
        <w:t>zwłoki</w:t>
      </w:r>
      <w:r w:rsidR="009F7166" w:rsidRPr="00CE605C">
        <w:rPr>
          <w:rFonts w:ascii="Verdana" w:hAnsi="Verdana" w:cs="Arial"/>
        </w:rPr>
        <w:t xml:space="preserve"> w </w:t>
      </w:r>
      <w:r w:rsidRPr="00CE605C">
        <w:rPr>
          <w:rFonts w:ascii="Verdana" w:hAnsi="Verdana" w:cs="Arial"/>
        </w:rPr>
        <w:t>wykonaniu przedmiotu umowy</w:t>
      </w:r>
      <w:r w:rsidR="009F7166" w:rsidRPr="00CE605C">
        <w:rPr>
          <w:rFonts w:ascii="Verdana" w:hAnsi="Verdana" w:cs="Arial"/>
        </w:rPr>
        <w:t xml:space="preserve"> w </w:t>
      </w:r>
      <w:r w:rsidR="00A76C43" w:rsidRPr="00CE605C">
        <w:rPr>
          <w:rFonts w:ascii="Verdana" w:hAnsi="Verdana" w:cs="Arial"/>
        </w:rPr>
        <w:t>wysokości 0</w:t>
      </w:r>
      <w:r w:rsidRPr="00CE605C">
        <w:rPr>
          <w:rFonts w:ascii="Verdana" w:hAnsi="Verdana" w:cs="Arial"/>
        </w:rPr>
        <w:t>,5</w:t>
      </w:r>
      <w:r w:rsidR="00A76C43" w:rsidRPr="00CE605C">
        <w:rPr>
          <w:rFonts w:ascii="Verdana" w:hAnsi="Verdana" w:cs="Arial"/>
        </w:rPr>
        <w:t>% wynagrodzenia brutto określonego</w:t>
      </w:r>
      <w:r w:rsidR="009F7166" w:rsidRPr="00CE605C">
        <w:rPr>
          <w:rFonts w:ascii="Verdana" w:hAnsi="Verdana" w:cs="Arial"/>
        </w:rPr>
        <w:t xml:space="preserve"> w </w:t>
      </w:r>
      <w:r w:rsidRPr="00CE605C">
        <w:rPr>
          <w:rFonts w:ascii="Verdana" w:hAnsi="Verdana" w:cs="Arial"/>
        </w:rPr>
        <w:t xml:space="preserve">§15 ust. </w:t>
      </w:r>
      <w:r w:rsidR="00C23988" w:rsidRPr="00CE605C">
        <w:rPr>
          <w:rFonts w:ascii="Verdana" w:hAnsi="Verdana" w:cs="Arial"/>
        </w:rPr>
        <w:t>1</w:t>
      </w:r>
      <w:r w:rsidRPr="00CE605C">
        <w:rPr>
          <w:rFonts w:ascii="Verdana" w:hAnsi="Verdana" w:cs="Arial"/>
        </w:rPr>
        <w:t xml:space="preserve"> umowy za każdy dzień zwłoki licząc od umownego terminu jego wykonania</w:t>
      </w:r>
      <w:r w:rsidR="000A27B8" w:rsidRPr="00CE605C">
        <w:rPr>
          <w:rFonts w:ascii="Verdana" w:hAnsi="Verdana" w:cs="Arial"/>
        </w:rPr>
        <w:t>,</w:t>
      </w:r>
    </w:p>
    <w:p w14:paraId="4BF016F2" w14:textId="6ADF415D" w:rsidR="00D75B1D" w:rsidRPr="00CE605C" w:rsidRDefault="00D75B1D" w:rsidP="00CD53DE">
      <w:pPr>
        <w:numPr>
          <w:ilvl w:val="0"/>
          <w:numId w:val="26"/>
        </w:numPr>
        <w:tabs>
          <w:tab w:val="left" w:pos="418"/>
        </w:tabs>
        <w:spacing w:line="276" w:lineRule="auto"/>
        <w:jc w:val="both"/>
        <w:rPr>
          <w:rFonts w:ascii="Verdana" w:hAnsi="Verdana" w:cs="Arial"/>
        </w:rPr>
      </w:pPr>
      <w:r w:rsidRPr="00CE605C">
        <w:rPr>
          <w:rFonts w:ascii="Verdana" w:hAnsi="Verdana" w:cs="Arial"/>
        </w:rPr>
        <w:t>zwłoki</w:t>
      </w:r>
      <w:r w:rsidR="009F7166" w:rsidRPr="00CE605C">
        <w:rPr>
          <w:rFonts w:ascii="Verdana" w:hAnsi="Verdana" w:cs="Arial"/>
          <w:spacing w:val="-7"/>
        </w:rPr>
        <w:t xml:space="preserve"> w </w:t>
      </w:r>
      <w:r w:rsidRPr="00CE605C">
        <w:rPr>
          <w:rFonts w:ascii="Verdana" w:hAnsi="Verdana" w:cs="Arial"/>
        </w:rPr>
        <w:t>usunięciu</w:t>
      </w:r>
      <w:r w:rsidRPr="00CE605C">
        <w:rPr>
          <w:rFonts w:ascii="Verdana" w:hAnsi="Verdana" w:cs="Arial"/>
          <w:spacing w:val="-8"/>
        </w:rPr>
        <w:t xml:space="preserve"> </w:t>
      </w:r>
      <w:r w:rsidRPr="00CE605C">
        <w:rPr>
          <w:rFonts w:ascii="Verdana" w:hAnsi="Verdana" w:cs="Arial"/>
        </w:rPr>
        <w:t>wad</w:t>
      </w:r>
      <w:r w:rsidRPr="00CE605C">
        <w:rPr>
          <w:rFonts w:ascii="Verdana" w:hAnsi="Verdana" w:cs="Arial"/>
          <w:spacing w:val="-6"/>
        </w:rPr>
        <w:t xml:space="preserve"> </w:t>
      </w:r>
      <w:r w:rsidRPr="00CE605C">
        <w:rPr>
          <w:rFonts w:ascii="Verdana" w:hAnsi="Verdana" w:cs="Arial"/>
        </w:rPr>
        <w:t>przy</w:t>
      </w:r>
      <w:r w:rsidRPr="00CE605C">
        <w:rPr>
          <w:rFonts w:ascii="Verdana" w:hAnsi="Verdana" w:cs="Arial"/>
          <w:spacing w:val="-8"/>
        </w:rPr>
        <w:t xml:space="preserve"> </w:t>
      </w:r>
      <w:r w:rsidRPr="00CE605C">
        <w:rPr>
          <w:rFonts w:ascii="Verdana" w:hAnsi="Verdana" w:cs="Arial"/>
        </w:rPr>
        <w:t>odbiorze</w:t>
      </w:r>
      <w:r w:rsidRPr="00CE605C">
        <w:rPr>
          <w:rFonts w:ascii="Verdana" w:hAnsi="Verdana" w:cs="Arial"/>
          <w:spacing w:val="-7"/>
        </w:rPr>
        <w:t xml:space="preserve"> </w:t>
      </w:r>
      <w:r w:rsidRPr="00CE605C">
        <w:rPr>
          <w:rFonts w:ascii="Verdana" w:hAnsi="Verdana" w:cs="Arial"/>
        </w:rPr>
        <w:t>lub</w:t>
      </w:r>
      <w:r w:rsidR="009F7166" w:rsidRPr="00CE605C">
        <w:rPr>
          <w:rFonts w:ascii="Verdana" w:hAnsi="Verdana" w:cs="Arial"/>
          <w:spacing w:val="-8"/>
        </w:rPr>
        <w:t xml:space="preserve"> w </w:t>
      </w:r>
      <w:r w:rsidRPr="00CE605C">
        <w:rPr>
          <w:rFonts w:ascii="Verdana" w:hAnsi="Verdana" w:cs="Arial"/>
        </w:rPr>
        <w:t>okresie</w:t>
      </w:r>
      <w:r w:rsidRPr="00CE605C">
        <w:rPr>
          <w:rFonts w:ascii="Verdana" w:hAnsi="Verdana" w:cs="Arial"/>
          <w:spacing w:val="-7"/>
        </w:rPr>
        <w:t xml:space="preserve"> </w:t>
      </w:r>
      <w:r w:rsidRPr="00CE605C">
        <w:rPr>
          <w:rFonts w:ascii="Verdana" w:hAnsi="Verdana" w:cs="Arial"/>
        </w:rPr>
        <w:t>gwarancji</w:t>
      </w:r>
      <w:r w:rsidR="009F7166" w:rsidRPr="00CE605C">
        <w:rPr>
          <w:rFonts w:ascii="Verdana" w:hAnsi="Verdana" w:cs="Arial"/>
          <w:spacing w:val="-9"/>
        </w:rPr>
        <w:t xml:space="preserve"> i </w:t>
      </w:r>
      <w:r w:rsidRPr="00CE605C">
        <w:rPr>
          <w:rFonts w:ascii="Verdana" w:hAnsi="Verdana" w:cs="Arial"/>
        </w:rPr>
        <w:t>rękojmi</w:t>
      </w:r>
      <w:r w:rsidRPr="00CE605C">
        <w:rPr>
          <w:rFonts w:ascii="Verdana" w:hAnsi="Verdana" w:cs="Arial"/>
          <w:spacing w:val="-7"/>
        </w:rPr>
        <w:t xml:space="preserve"> </w:t>
      </w:r>
      <w:r w:rsidRPr="00CE605C">
        <w:rPr>
          <w:rFonts w:ascii="Verdana" w:hAnsi="Verdana" w:cs="Arial"/>
        </w:rPr>
        <w:t>za</w:t>
      </w:r>
      <w:r w:rsidRPr="00CE605C">
        <w:rPr>
          <w:rFonts w:ascii="Verdana" w:hAnsi="Verdana" w:cs="Arial"/>
          <w:spacing w:val="-8"/>
        </w:rPr>
        <w:t xml:space="preserve"> </w:t>
      </w:r>
      <w:r w:rsidRPr="00CE605C">
        <w:rPr>
          <w:rFonts w:ascii="Verdana" w:hAnsi="Verdana" w:cs="Arial"/>
        </w:rPr>
        <w:t>wady</w:t>
      </w:r>
      <w:r w:rsidR="009F7166" w:rsidRPr="00CE605C">
        <w:rPr>
          <w:rFonts w:ascii="Verdana" w:hAnsi="Verdana" w:cs="Arial"/>
          <w:spacing w:val="-6"/>
        </w:rPr>
        <w:t xml:space="preserve"> w </w:t>
      </w:r>
      <w:r w:rsidRPr="00CE605C">
        <w:rPr>
          <w:rFonts w:ascii="Verdana" w:hAnsi="Verdana" w:cs="Arial"/>
        </w:rPr>
        <w:t>wysokości</w:t>
      </w:r>
      <w:r w:rsidRPr="00CE605C">
        <w:rPr>
          <w:rFonts w:ascii="Verdana" w:hAnsi="Verdana" w:cs="Arial"/>
          <w:spacing w:val="-6"/>
        </w:rPr>
        <w:t xml:space="preserve"> </w:t>
      </w:r>
      <w:r w:rsidRPr="00CE605C">
        <w:rPr>
          <w:rFonts w:ascii="Verdana" w:hAnsi="Verdana" w:cs="Arial"/>
        </w:rPr>
        <w:t>0,2 % wynagrodzenia brutto określonego</w:t>
      </w:r>
      <w:r w:rsidR="009F7166" w:rsidRPr="00CE605C">
        <w:rPr>
          <w:rFonts w:ascii="Verdana" w:hAnsi="Verdana" w:cs="Arial"/>
        </w:rPr>
        <w:t xml:space="preserve"> w </w:t>
      </w:r>
      <w:r w:rsidRPr="00CE605C">
        <w:rPr>
          <w:rFonts w:ascii="Verdana" w:hAnsi="Verdana" w:cs="Arial"/>
        </w:rPr>
        <w:t xml:space="preserve">§15 ust. </w:t>
      </w:r>
      <w:r w:rsidR="00EE612A" w:rsidRPr="00CE605C">
        <w:rPr>
          <w:rFonts w:ascii="Verdana" w:hAnsi="Verdana" w:cs="Arial"/>
        </w:rPr>
        <w:t>1</w:t>
      </w:r>
      <w:r w:rsidRPr="00CE605C">
        <w:rPr>
          <w:rFonts w:ascii="Verdana" w:hAnsi="Verdana" w:cs="Arial"/>
        </w:rPr>
        <w:t xml:space="preserve"> umowy na każdy dzień zwłoki liczony od dnia, wyznaczonego na usunięcie wad,</w:t>
      </w:r>
    </w:p>
    <w:p w14:paraId="54AD16F5" w14:textId="4B7FCC4E" w:rsidR="00D75B1D" w:rsidRPr="00CE605C" w:rsidRDefault="00D75B1D" w:rsidP="00CD53DE">
      <w:pPr>
        <w:numPr>
          <w:ilvl w:val="0"/>
          <w:numId w:val="26"/>
        </w:numPr>
        <w:tabs>
          <w:tab w:val="left" w:pos="411"/>
        </w:tabs>
        <w:spacing w:line="276" w:lineRule="auto"/>
        <w:ind w:right="25"/>
        <w:jc w:val="both"/>
        <w:rPr>
          <w:rFonts w:ascii="Verdana" w:hAnsi="Verdana" w:cs="Arial"/>
        </w:rPr>
      </w:pPr>
      <w:r w:rsidRPr="00CE605C">
        <w:rPr>
          <w:rFonts w:ascii="Verdana" w:hAnsi="Verdana" w:cs="Arial"/>
        </w:rPr>
        <w:t>odstąpienia od umowy</w:t>
      </w:r>
      <w:r w:rsidR="009F7166" w:rsidRPr="00CE605C">
        <w:rPr>
          <w:rFonts w:ascii="Verdana" w:hAnsi="Verdana" w:cs="Arial"/>
        </w:rPr>
        <w:t xml:space="preserve"> z </w:t>
      </w:r>
      <w:r w:rsidRPr="00CE605C">
        <w:rPr>
          <w:rFonts w:ascii="Verdana" w:hAnsi="Verdana" w:cs="Arial"/>
        </w:rPr>
        <w:t>przyczyn leżących po stronie Wykonawcy</w:t>
      </w:r>
      <w:r w:rsidR="009F7166" w:rsidRPr="00CE605C">
        <w:rPr>
          <w:rFonts w:ascii="Verdana" w:hAnsi="Verdana" w:cs="Arial"/>
        </w:rPr>
        <w:t xml:space="preserve"> w </w:t>
      </w:r>
      <w:r w:rsidRPr="00CE605C">
        <w:rPr>
          <w:rFonts w:ascii="Verdana" w:hAnsi="Verdana" w:cs="Arial"/>
        </w:rPr>
        <w:t>wysokości 30% wynagrodzenia brutto określonego</w:t>
      </w:r>
      <w:r w:rsidR="009F7166" w:rsidRPr="00CE605C">
        <w:rPr>
          <w:rFonts w:ascii="Verdana" w:hAnsi="Verdana" w:cs="Arial"/>
        </w:rPr>
        <w:t xml:space="preserve"> w </w:t>
      </w:r>
      <w:r w:rsidRPr="00CE605C">
        <w:rPr>
          <w:rFonts w:ascii="Verdana" w:hAnsi="Verdana" w:cs="Arial"/>
        </w:rPr>
        <w:t xml:space="preserve">§15 ust. </w:t>
      </w:r>
      <w:r w:rsidR="00EE612A" w:rsidRPr="00CE605C">
        <w:rPr>
          <w:rFonts w:ascii="Verdana" w:hAnsi="Verdana" w:cs="Arial"/>
        </w:rPr>
        <w:t>1</w:t>
      </w:r>
      <w:r w:rsidRPr="00CE605C">
        <w:rPr>
          <w:rFonts w:ascii="Verdana" w:hAnsi="Verdana" w:cs="Arial"/>
          <w:spacing w:val="-4"/>
        </w:rPr>
        <w:t xml:space="preserve"> </w:t>
      </w:r>
      <w:r w:rsidRPr="00CE605C">
        <w:rPr>
          <w:rFonts w:ascii="Verdana" w:hAnsi="Verdana" w:cs="Arial"/>
        </w:rPr>
        <w:t>umowy,</w:t>
      </w:r>
    </w:p>
    <w:p w14:paraId="0F569511" w14:textId="33D90222" w:rsidR="00D75B1D" w:rsidRPr="00CE605C" w:rsidRDefault="00D75B1D" w:rsidP="00CD53DE">
      <w:pPr>
        <w:numPr>
          <w:ilvl w:val="0"/>
          <w:numId w:val="26"/>
        </w:numPr>
        <w:tabs>
          <w:tab w:val="left" w:pos="389"/>
        </w:tabs>
        <w:spacing w:line="276" w:lineRule="auto"/>
        <w:ind w:right="25"/>
        <w:jc w:val="both"/>
        <w:rPr>
          <w:rFonts w:ascii="Verdana" w:hAnsi="Verdana" w:cs="Arial"/>
        </w:rPr>
      </w:pPr>
      <w:r w:rsidRPr="00CE605C">
        <w:rPr>
          <w:rFonts w:ascii="Verdana" w:hAnsi="Verdana" w:cs="Arial"/>
        </w:rPr>
        <w:t>nieprzedłożenia do zaakceptowania projektu umowy</w:t>
      </w:r>
      <w:r w:rsidR="009F7166" w:rsidRPr="00CE605C">
        <w:rPr>
          <w:rFonts w:ascii="Verdana" w:hAnsi="Verdana" w:cs="Arial"/>
        </w:rPr>
        <w:t xml:space="preserve"> o </w:t>
      </w:r>
      <w:r w:rsidRPr="00CE605C">
        <w:rPr>
          <w:rFonts w:ascii="Verdana" w:hAnsi="Verdana" w:cs="Arial"/>
        </w:rPr>
        <w:t>podwykonawstwo</w:t>
      </w:r>
      <w:r w:rsidR="009F7166" w:rsidRPr="00CE605C">
        <w:rPr>
          <w:rFonts w:ascii="Verdana" w:hAnsi="Verdana" w:cs="Arial"/>
        </w:rPr>
        <w:t xml:space="preserve"> i z </w:t>
      </w:r>
      <w:r w:rsidRPr="00CE605C">
        <w:rPr>
          <w:rFonts w:ascii="Verdana" w:hAnsi="Verdana" w:cs="Arial"/>
        </w:rPr>
        <w:t>dalszym podwykonawcą</w:t>
      </w:r>
      <w:r w:rsidR="009F7166" w:rsidRPr="00CE605C">
        <w:rPr>
          <w:rFonts w:ascii="Verdana" w:hAnsi="Verdana" w:cs="Arial"/>
        </w:rPr>
        <w:t xml:space="preserve"> o </w:t>
      </w:r>
      <w:r w:rsidRPr="00CE605C">
        <w:rPr>
          <w:rFonts w:ascii="Verdana" w:hAnsi="Verdana" w:cs="Arial"/>
        </w:rPr>
        <w:t>której mowa</w:t>
      </w:r>
      <w:r w:rsidR="009F7166" w:rsidRPr="00CE605C">
        <w:rPr>
          <w:rFonts w:ascii="Verdana" w:hAnsi="Verdana" w:cs="Arial"/>
        </w:rPr>
        <w:t xml:space="preserve"> w </w:t>
      </w:r>
      <w:r w:rsidRPr="00CE605C">
        <w:rPr>
          <w:rFonts w:ascii="Verdana" w:hAnsi="Verdana" w:cs="Arial"/>
        </w:rPr>
        <w:t>§ 11 ust. 3 umowy,</w:t>
      </w:r>
      <w:r w:rsidR="00DB5855" w:rsidRPr="00CE605C">
        <w:rPr>
          <w:rFonts w:ascii="Verdana" w:hAnsi="Verdana" w:cs="Arial"/>
        </w:rPr>
        <w:t xml:space="preserve"> lub projektu jej zmiany</w:t>
      </w:r>
      <w:r w:rsidRPr="00CE605C">
        <w:rPr>
          <w:rFonts w:ascii="Verdana" w:hAnsi="Verdana" w:cs="Arial"/>
        </w:rPr>
        <w:t xml:space="preserve"> wysokość kary wyniesie 0,2% wartości wynagrodzenia całkowitego brutto określonego</w:t>
      </w:r>
      <w:r w:rsidR="009F7166" w:rsidRPr="00CE605C">
        <w:rPr>
          <w:rFonts w:ascii="Verdana" w:hAnsi="Verdana" w:cs="Arial"/>
        </w:rPr>
        <w:t xml:space="preserve"> w </w:t>
      </w:r>
      <w:r w:rsidRPr="00CE605C">
        <w:rPr>
          <w:rFonts w:ascii="Verdana" w:hAnsi="Verdana" w:cs="Arial"/>
        </w:rPr>
        <w:t>§ 15 ust.1</w:t>
      </w:r>
      <w:r w:rsidRPr="00CE605C">
        <w:rPr>
          <w:rFonts w:ascii="Verdana" w:hAnsi="Verdana" w:cs="Arial"/>
          <w:spacing w:val="9"/>
        </w:rPr>
        <w:t xml:space="preserve"> </w:t>
      </w:r>
      <w:r w:rsidRPr="00CE605C">
        <w:rPr>
          <w:rFonts w:ascii="Verdana" w:hAnsi="Verdana" w:cs="Arial"/>
        </w:rPr>
        <w:t>umowy,</w:t>
      </w:r>
    </w:p>
    <w:p w14:paraId="07A15B69" w14:textId="11DB7277" w:rsidR="00D75B1D" w:rsidRPr="00CE605C" w:rsidRDefault="00D75B1D" w:rsidP="00CD53DE">
      <w:pPr>
        <w:numPr>
          <w:ilvl w:val="0"/>
          <w:numId w:val="26"/>
        </w:numPr>
        <w:tabs>
          <w:tab w:val="left" w:pos="389"/>
        </w:tabs>
        <w:spacing w:line="276" w:lineRule="auto"/>
        <w:ind w:right="24"/>
        <w:jc w:val="both"/>
        <w:rPr>
          <w:rFonts w:ascii="Verdana" w:hAnsi="Verdana" w:cs="Arial"/>
        </w:rPr>
      </w:pPr>
      <w:r w:rsidRPr="00CE605C">
        <w:rPr>
          <w:rFonts w:ascii="Verdana" w:hAnsi="Verdana" w:cs="Arial"/>
        </w:rPr>
        <w:t xml:space="preserve">nieprzedłożenia </w:t>
      </w:r>
      <w:r w:rsidR="00A76C43" w:rsidRPr="00CE605C">
        <w:rPr>
          <w:rFonts w:ascii="Verdana" w:hAnsi="Verdana" w:cs="Arial"/>
        </w:rPr>
        <w:t>poświadczonej za zgodność z oryginałem kopii umowy</w:t>
      </w:r>
      <w:r w:rsidRPr="00CE605C">
        <w:rPr>
          <w:rFonts w:ascii="Verdana" w:hAnsi="Verdana" w:cs="Arial"/>
        </w:rPr>
        <w:t xml:space="preserve">  </w:t>
      </w:r>
      <w:r w:rsidR="00D46540" w:rsidRPr="00CE605C">
        <w:rPr>
          <w:rFonts w:ascii="Verdana" w:hAnsi="Verdana" w:cs="Arial"/>
        </w:rPr>
        <w:br/>
      </w:r>
      <w:r w:rsidRPr="00CE605C">
        <w:rPr>
          <w:rFonts w:ascii="Verdana" w:hAnsi="Verdana" w:cs="Arial"/>
        </w:rPr>
        <w:t xml:space="preserve">o </w:t>
      </w:r>
      <w:r w:rsidR="00A76C43" w:rsidRPr="00CE605C">
        <w:rPr>
          <w:rFonts w:ascii="Verdana" w:hAnsi="Verdana" w:cs="Arial"/>
        </w:rPr>
        <w:t>podwykonawstwo i</w:t>
      </w:r>
      <w:r w:rsidR="009F7166" w:rsidRPr="00CE605C">
        <w:rPr>
          <w:rFonts w:ascii="Verdana" w:hAnsi="Verdana" w:cs="Arial"/>
        </w:rPr>
        <w:t> z </w:t>
      </w:r>
      <w:r w:rsidRPr="00CE605C">
        <w:rPr>
          <w:rFonts w:ascii="Verdana" w:hAnsi="Verdana" w:cs="Arial"/>
        </w:rPr>
        <w:t>dalszym podwykonawcą lub jej zmiany,</w:t>
      </w:r>
      <w:r w:rsidR="009F7166" w:rsidRPr="00CE605C">
        <w:rPr>
          <w:rFonts w:ascii="Verdana" w:hAnsi="Verdana" w:cs="Arial"/>
        </w:rPr>
        <w:t xml:space="preserve"> o </w:t>
      </w:r>
      <w:r w:rsidRPr="00CE605C">
        <w:rPr>
          <w:rFonts w:ascii="Verdana" w:hAnsi="Verdana" w:cs="Arial"/>
        </w:rPr>
        <w:t>której mowa</w:t>
      </w:r>
      <w:r w:rsidR="009F7166" w:rsidRPr="00CE605C">
        <w:rPr>
          <w:rFonts w:ascii="Verdana" w:hAnsi="Verdana" w:cs="Arial"/>
        </w:rPr>
        <w:t xml:space="preserve"> w </w:t>
      </w:r>
      <w:r w:rsidRPr="00CE605C">
        <w:rPr>
          <w:rFonts w:ascii="Verdana" w:hAnsi="Verdana" w:cs="Arial"/>
        </w:rPr>
        <w:t>§ 11 ust. 6 umowy, wysokość kary wyniesie 0,2% wartości wynagrodzenia całkowitego brutto określonego</w:t>
      </w:r>
      <w:r w:rsidR="009F7166" w:rsidRPr="00CE605C">
        <w:rPr>
          <w:rFonts w:ascii="Verdana" w:hAnsi="Verdana" w:cs="Arial"/>
        </w:rPr>
        <w:t xml:space="preserve"> w </w:t>
      </w:r>
      <w:r w:rsidRPr="00CE605C">
        <w:rPr>
          <w:rFonts w:ascii="Verdana" w:hAnsi="Verdana" w:cs="Arial"/>
        </w:rPr>
        <w:t>§ 15 ust. 1</w:t>
      </w:r>
      <w:r w:rsidRPr="00CE605C">
        <w:rPr>
          <w:rFonts w:ascii="Verdana" w:hAnsi="Verdana" w:cs="Arial"/>
          <w:spacing w:val="12"/>
        </w:rPr>
        <w:t xml:space="preserve"> </w:t>
      </w:r>
      <w:r w:rsidRPr="00CE605C">
        <w:rPr>
          <w:rFonts w:ascii="Verdana" w:hAnsi="Verdana" w:cs="Arial"/>
        </w:rPr>
        <w:t>umowy,</w:t>
      </w:r>
    </w:p>
    <w:p w14:paraId="543C8164" w14:textId="5DB8EC36" w:rsidR="00D75B1D" w:rsidRPr="00CE605C" w:rsidRDefault="00D75B1D" w:rsidP="00CD53DE">
      <w:pPr>
        <w:numPr>
          <w:ilvl w:val="0"/>
          <w:numId w:val="26"/>
        </w:numPr>
        <w:tabs>
          <w:tab w:val="left" w:pos="389"/>
        </w:tabs>
        <w:spacing w:line="276" w:lineRule="auto"/>
        <w:ind w:right="24"/>
        <w:jc w:val="both"/>
        <w:rPr>
          <w:rFonts w:ascii="Verdana" w:hAnsi="Verdana" w:cs="Arial"/>
        </w:rPr>
      </w:pPr>
      <w:r w:rsidRPr="00CE605C">
        <w:rPr>
          <w:rFonts w:ascii="Verdana" w:hAnsi="Verdana" w:cs="Arial"/>
        </w:rPr>
        <w:t>braku zmiany umowy</w:t>
      </w:r>
      <w:r w:rsidR="009F7166" w:rsidRPr="00CE605C">
        <w:rPr>
          <w:rFonts w:ascii="Verdana" w:hAnsi="Verdana" w:cs="Arial"/>
        </w:rPr>
        <w:t xml:space="preserve"> o </w:t>
      </w:r>
      <w:r w:rsidRPr="00CE605C">
        <w:rPr>
          <w:rFonts w:ascii="Verdana" w:hAnsi="Verdana" w:cs="Arial"/>
        </w:rPr>
        <w:t>podwykonawstwo</w:t>
      </w:r>
      <w:r w:rsidR="009F7166" w:rsidRPr="00CE605C">
        <w:rPr>
          <w:rFonts w:ascii="Verdana" w:hAnsi="Verdana" w:cs="Arial"/>
        </w:rPr>
        <w:t xml:space="preserve"> i z </w:t>
      </w:r>
      <w:r w:rsidRPr="00CE605C">
        <w:rPr>
          <w:rFonts w:ascii="Verdana" w:hAnsi="Verdana" w:cs="Arial"/>
        </w:rPr>
        <w:t>dalszym podwykonawcą</w:t>
      </w:r>
      <w:r w:rsidR="009F7166" w:rsidRPr="00CE605C">
        <w:rPr>
          <w:rFonts w:ascii="Verdana" w:hAnsi="Verdana" w:cs="Arial"/>
        </w:rPr>
        <w:t xml:space="preserve"> w </w:t>
      </w:r>
      <w:r w:rsidRPr="00CE605C">
        <w:rPr>
          <w:rFonts w:ascii="Verdana" w:hAnsi="Verdana" w:cs="Arial"/>
        </w:rPr>
        <w:t>zakresie terminu zapłaty</w:t>
      </w:r>
      <w:r w:rsidR="009F7166" w:rsidRPr="00CE605C">
        <w:rPr>
          <w:rFonts w:ascii="Verdana" w:hAnsi="Verdana" w:cs="Arial"/>
        </w:rPr>
        <w:t xml:space="preserve"> w </w:t>
      </w:r>
      <w:r w:rsidRPr="00CE605C">
        <w:rPr>
          <w:rFonts w:ascii="Verdana" w:hAnsi="Verdana" w:cs="Arial"/>
        </w:rPr>
        <w:t>wysokości 0,2 % wartości wynagrodzenia całkowitego brutto określonego</w:t>
      </w:r>
      <w:r w:rsidR="009F7166" w:rsidRPr="00CE605C">
        <w:rPr>
          <w:rFonts w:ascii="Verdana" w:hAnsi="Verdana" w:cs="Arial"/>
        </w:rPr>
        <w:t xml:space="preserve"> w </w:t>
      </w:r>
      <w:r w:rsidRPr="00CE605C">
        <w:rPr>
          <w:rFonts w:ascii="Verdana" w:hAnsi="Verdana" w:cs="Arial"/>
        </w:rPr>
        <w:t>§ 15 ust. 1 umowy za każdy dzień zwłoki liczony od dnia wskazanego</w:t>
      </w:r>
      <w:r w:rsidR="0078460F" w:rsidRPr="00CE605C">
        <w:rPr>
          <w:rFonts w:ascii="Verdana" w:hAnsi="Verdana" w:cs="Arial"/>
        </w:rPr>
        <w:t xml:space="preserve"> przez Zamawiającego</w:t>
      </w:r>
      <w:r w:rsidRPr="00CE605C">
        <w:rPr>
          <w:rFonts w:ascii="Verdana" w:hAnsi="Verdana" w:cs="Arial"/>
        </w:rPr>
        <w:t xml:space="preserve"> </w:t>
      </w:r>
      <w:r w:rsidR="0078460F" w:rsidRPr="00CE605C">
        <w:rPr>
          <w:rFonts w:ascii="Verdana" w:hAnsi="Verdana" w:cs="Arial"/>
        </w:rPr>
        <w:t>zgodnie</w:t>
      </w:r>
      <w:r w:rsidR="009F7166" w:rsidRPr="00CE605C">
        <w:rPr>
          <w:rFonts w:ascii="Verdana" w:hAnsi="Verdana" w:cs="Arial"/>
        </w:rPr>
        <w:t xml:space="preserve"> z </w:t>
      </w:r>
      <w:r w:rsidRPr="00CE605C">
        <w:rPr>
          <w:rFonts w:ascii="Verdana" w:hAnsi="Verdana" w:cs="Arial"/>
        </w:rPr>
        <w:t>§ 11 ust.</w:t>
      </w:r>
      <w:r w:rsidRPr="00CE605C">
        <w:rPr>
          <w:rFonts w:ascii="Verdana" w:hAnsi="Verdana" w:cs="Arial"/>
          <w:spacing w:val="1"/>
        </w:rPr>
        <w:t xml:space="preserve"> </w:t>
      </w:r>
      <w:r w:rsidRPr="00CE605C">
        <w:rPr>
          <w:rFonts w:ascii="Verdana" w:hAnsi="Verdana" w:cs="Arial"/>
        </w:rPr>
        <w:t>1</w:t>
      </w:r>
      <w:r w:rsidR="0078460F" w:rsidRPr="00CE605C">
        <w:rPr>
          <w:rFonts w:ascii="Verdana" w:hAnsi="Verdana" w:cs="Arial"/>
        </w:rPr>
        <w:t>0</w:t>
      </w:r>
      <w:r w:rsidRPr="00CE605C">
        <w:rPr>
          <w:rFonts w:ascii="Verdana" w:hAnsi="Verdana" w:cs="Arial"/>
        </w:rPr>
        <w:t>,</w:t>
      </w:r>
    </w:p>
    <w:p w14:paraId="303CC6A6" w14:textId="2AC30571" w:rsidR="00D75B1D" w:rsidRPr="00CE605C" w:rsidRDefault="00D75B1D" w:rsidP="00CD53DE">
      <w:pPr>
        <w:numPr>
          <w:ilvl w:val="0"/>
          <w:numId w:val="26"/>
        </w:numPr>
        <w:tabs>
          <w:tab w:val="left" w:pos="389"/>
        </w:tabs>
        <w:spacing w:line="276" w:lineRule="auto"/>
        <w:jc w:val="both"/>
        <w:rPr>
          <w:rFonts w:ascii="Verdana" w:hAnsi="Verdana" w:cs="Arial"/>
        </w:rPr>
      </w:pPr>
      <w:r w:rsidRPr="00CE605C">
        <w:rPr>
          <w:rFonts w:ascii="Verdana" w:hAnsi="Verdana" w:cs="Arial"/>
        </w:rPr>
        <w:t>niespełnienia</w:t>
      </w:r>
      <w:r w:rsidRPr="00CE605C">
        <w:rPr>
          <w:rFonts w:ascii="Verdana" w:hAnsi="Verdana" w:cs="Arial"/>
          <w:spacing w:val="19"/>
        </w:rPr>
        <w:t xml:space="preserve"> </w:t>
      </w:r>
      <w:r w:rsidRPr="00CE605C">
        <w:rPr>
          <w:rFonts w:ascii="Verdana" w:hAnsi="Verdana" w:cs="Arial"/>
        </w:rPr>
        <w:t>przez</w:t>
      </w:r>
      <w:r w:rsidRPr="00CE605C">
        <w:rPr>
          <w:rFonts w:ascii="Verdana" w:hAnsi="Verdana" w:cs="Arial"/>
          <w:spacing w:val="19"/>
        </w:rPr>
        <w:t xml:space="preserve"> </w:t>
      </w:r>
      <w:r w:rsidRPr="00CE605C">
        <w:rPr>
          <w:rFonts w:ascii="Verdana" w:hAnsi="Verdana" w:cs="Arial"/>
        </w:rPr>
        <w:t>wykonawcę</w:t>
      </w:r>
      <w:r w:rsidRPr="00CE605C">
        <w:rPr>
          <w:rFonts w:ascii="Verdana" w:hAnsi="Verdana" w:cs="Arial"/>
          <w:spacing w:val="19"/>
        </w:rPr>
        <w:t xml:space="preserve"> </w:t>
      </w:r>
      <w:r w:rsidRPr="00CE605C">
        <w:rPr>
          <w:rFonts w:ascii="Verdana" w:hAnsi="Verdana" w:cs="Arial"/>
        </w:rPr>
        <w:t>lub</w:t>
      </w:r>
      <w:r w:rsidRPr="00CE605C">
        <w:rPr>
          <w:rFonts w:ascii="Verdana" w:hAnsi="Verdana" w:cs="Arial"/>
          <w:spacing w:val="19"/>
        </w:rPr>
        <w:t xml:space="preserve"> </w:t>
      </w:r>
      <w:r w:rsidRPr="00CE605C">
        <w:rPr>
          <w:rFonts w:ascii="Verdana" w:hAnsi="Verdana" w:cs="Arial"/>
        </w:rPr>
        <w:t>podwykonawcę</w:t>
      </w:r>
      <w:r w:rsidRPr="00CE605C">
        <w:rPr>
          <w:rFonts w:ascii="Verdana" w:hAnsi="Verdana" w:cs="Arial"/>
          <w:spacing w:val="19"/>
        </w:rPr>
        <w:t xml:space="preserve"> </w:t>
      </w:r>
      <w:r w:rsidRPr="00CE605C">
        <w:rPr>
          <w:rFonts w:ascii="Verdana" w:hAnsi="Verdana" w:cs="Arial"/>
        </w:rPr>
        <w:t>wymogu</w:t>
      </w:r>
      <w:r w:rsidRPr="00CE605C">
        <w:rPr>
          <w:rFonts w:ascii="Verdana" w:hAnsi="Verdana" w:cs="Arial"/>
          <w:spacing w:val="19"/>
        </w:rPr>
        <w:t xml:space="preserve"> </w:t>
      </w:r>
      <w:r w:rsidRPr="00CE605C">
        <w:rPr>
          <w:rFonts w:ascii="Verdana" w:hAnsi="Verdana" w:cs="Arial"/>
        </w:rPr>
        <w:t>zatrudnienia</w:t>
      </w:r>
      <w:r w:rsidRPr="00CE605C">
        <w:rPr>
          <w:rFonts w:ascii="Verdana" w:hAnsi="Verdana" w:cs="Arial"/>
          <w:spacing w:val="19"/>
        </w:rPr>
        <w:t xml:space="preserve"> </w:t>
      </w:r>
      <w:r w:rsidRPr="00CE605C">
        <w:rPr>
          <w:rFonts w:ascii="Verdana" w:hAnsi="Verdana" w:cs="Arial"/>
        </w:rPr>
        <w:t>na</w:t>
      </w:r>
      <w:r w:rsidRPr="00CE605C">
        <w:rPr>
          <w:rFonts w:ascii="Verdana" w:hAnsi="Verdana" w:cs="Arial"/>
          <w:spacing w:val="19"/>
        </w:rPr>
        <w:t xml:space="preserve"> </w:t>
      </w:r>
      <w:r w:rsidRPr="00CE605C">
        <w:rPr>
          <w:rFonts w:ascii="Verdana" w:hAnsi="Verdana" w:cs="Arial"/>
        </w:rPr>
        <w:t>podstawie</w:t>
      </w:r>
      <w:r w:rsidRPr="00CE605C">
        <w:rPr>
          <w:rFonts w:ascii="Verdana" w:hAnsi="Verdana" w:cs="Arial"/>
          <w:spacing w:val="19"/>
        </w:rPr>
        <w:t xml:space="preserve"> </w:t>
      </w:r>
      <w:r w:rsidRPr="00CE605C">
        <w:rPr>
          <w:rFonts w:ascii="Verdana" w:hAnsi="Verdana" w:cs="Arial"/>
        </w:rPr>
        <w:t>umowy</w:t>
      </w:r>
      <w:r w:rsidR="009F7166" w:rsidRPr="00CE605C">
        <w:rPr>
          <w:rFonts w:ascii="Verdana" w:hAnsi="Verdana" w:cs="Arial"/>
        </w:rPr>
        <w:t xml:space="preserve"> o </w:t>
      </w:r>
      <w:r w:rsidRPr="00CE605C">
        <w:rPr>
          <w:rFonts w:ascii="Verdana" w:hAnsi="Verdana" w:cs="Arial"/>
        </w:rPr>
        <w:t>pracę</w:t>
      </w:r>
      <w:r w:rsidRPr="00CE605C">
        <w:rPr>
          <w:rFonts w:ascii="Verdana" w:hAnsi="Verdana" w:cs="Arial"/>
          <w:spacing w:val="-10"/>
        </w:rPr>
        <w:t xml:space="preserve"> </w:t>
      </w:r>
      <w:r w:rsidRPr="00CE605C">
        <w:rPr>
          <w:rFonts w:ascii="Verdana" w:hAnsi="Verdana" w:cs="Arial"/>
        </w:rPr>
        <w:t>osób</w:t>
      </w:r>
      <w:r w:rsidRPr="00CE605C">
        <w:rPr>
          <w:rFonts w:ascii="Verdana" w:hAnsi="Verdana" w:cs="Arial"/>
          <w:spacing w:val="-10"/>
        </w:rPr>
        <w:t xml:space="preserve"> </w:t>
      </w:r>
      <w:r w:rsidRPr="00CE605C">
        <w:rPr>
          <w:rFonts w:ascii="Verdana" w:hAnsi="Verdana" w:cs="Arial"/>
        </w:rPr>
        <w:t>wykonujących</w:t>
      </w:r>
      <w:r w:rsidRPr="00CE605C">
        <w:rPr>
          <w:rFonts w:ascii="Verdana" w:hAnsi="Verdana" w:cs="Arial"/>
          <w:spacing w:val="-13"/>
        </w:rPr>
        <w:t xml:space="preserve"> </w:t>
      </w:r>
      <w:r w:rsidRPr="00CE605C">
        <w:rPr>
          <w:rFonts w:ascii="Verdana" w:hAnsi="Verdana" w:cs="Arial"/>
        </w:rPr>
        <w:t>czynności</w:t>
      </w:r>
      <w:r w:rsidRPr="00CE605C">
        <w:rPr>
          <w:rFonts w:ascii="Verdana" w:hAnsi="Verdana" w:cs="Arial"/>
          <w:spacing w:val="-10"/>
        </w:rPr>
        <w:t xml:space="preserve"> </w:t>
      </w:r>
      <w:r w:rsidRPr="00CE605C">
        <w:rPr>
          <w:rFonts w:ascii="Verdana" w:hAnsi="Verdana" w:cs="Arial"/>
        </w:rPr>
        <w:t>wskazane</w:t>
      </w:r>
      <w:r w:rsidR="009F7166" w:rsidRPr="00CE605C">
        <w:rPr>
          <w:rFonts w:ascii="Verdana" w:hAnsi="Verdana" w:cs="Arial"/>
          <w:spacing w:val="-10"/>
        </w:rPr>
        <w:t xml:space="preserve"> w </w:t>
      </w:r>
      <w:r w:rsidRPr="00CE605C">
        <w:rPr>
          <w:rFonts w:ascii="Verdana" w:hAnsi="Verdana" w:cs="Arial"/>
        </w:rPr>
        <w:t>SWZ</w:t>
      </w:r>
      <w:r w:rsidR="009F7166" w:rsidRPr="00CE605C">
        <w:rPr>
          <w:rFonts w:ascii="Verdana" w:hAnsi="Verdana" w:cs="Arial"/>
          <w:spacing w:val="-11"/>
        </w:rPr>
        <w:t xml:space="preserve"> w </w:t>
      </w:r>
      <w:r w:rsidRPr="00CE605C">
        <w:rPr>
          <w:rFonts w:ascii="Verdana" w:hAnsi="Verdana" w:cs="Arial"/>
        </w:rPr>
        <w:t>wysokości</w:t>
      </w:r>
      <w:r w:rsidRPr="00CE605C">
        <w:rPr>
          <w:rFonts w:ascii="Verdana" w:hAnsi="Verdana" w:cs="Arial"/>
          <w:spacing w:val="-6"/>
        </w:rPr>
        <w:t xml:space="preserve"> </w:t>
      </w:r>
      <w:r w:rsidRPr="00CE605C">
        <w:rPr>
          <w:rFonts w:ascii="Verdana" w:hAnsi="Verdana" w:cs="Arial"/>
        </w:rPr>
        <w:t>200</w:t>
      </w:r>
      <w:r w:rsidRPr="00CE605C">
        <w:rPr>
          <w:rFonts w:ascii="Verdana" w:hAnsi="Verdana" w:cs="Arial"/>
          <w:spacing w:val="-10"/>
        </w:rPr>
        <w:t xml:space="preserve"> </w:t>
      </w:r>
      <w:r w:rsidRPr="00CE605C">
        <w:rPr>
          <w:rFonts w:ascii="Verdana" w:hAnsi="Verdana" w:cs="Arial"/>
        </w:rPr>
        <w:t>zł</w:t>
      </w:r>
      <w:r w:rsidRPr="00CE605C">
        <w:rPr>
          <w:rFonts w:ascii="Verdana" w:hAnsi="Verdana" w:cs="Arial"/>
          <w:spacing w:val="-10"/>
        </w:rPr>
        <w:t xml:space="preserve"> </w:t>
      </w:r>
      <w:r w:rsidRPr="00CE605C">
        <w:rPr>
          <w:rFonts w:ascii="Verdana" w:hAnsi="Verdana" w:cs="Arial"/>
        </w:rPr>
        <w:t>za</w:t>
      </w:r>
      <w:r w:rsidRPr="00CE605C">
        <w:rPr>
          <w:rFonts w:ascii="Verdana" w:hAnsi="Verdana" w:cs="Arial"/>
          <w:spacing w:val="-10"/>
        </w:rPr>
        <w:t xml:space="preserve"> </w:t>
      </w:r>
      <w:r w:rsidRPr="00CE605C">
        <w:rPr>
          <w:rFonts w:ascii="Verdana" w:hAnsi="Verdana" w:cs="Arial"/>
        </w:rPr>
        <w:t>każdy</w:t>
      </w:r>
      <w:r w:rsidRPr="00CE605C">
        <w:rPr>
          <w:rFonts w:ascii="Verdana" w:hAnsi="Verdana" w:cs="Arial"/>
          <w:spacing w:val="-10"/>
        </w:rPr>
        <w:t xml:space="preserve"> </w:t>
      </w:r>
      <w:r w:rsidRPr="00CE605C">
        <w:rPr>
          <w:rFonts w:ascii="Verdana" w:hAnsi="Verdana" w:cs="Arial"/>
        </w:rPr>
        <w:t>stwierdzony przypadek;</w:t>
      </w:r>
    </w:p>
    <w:p w14:paraId="269DA8AC" w14:textId="4D98B935" w:rsidR="00D75B1D" w:rsidRPr="00CE605C" w:rsidRDefault="00D75B1D" w:rsidP="00CD53DE">
      <w:pPr>
        <w:numPr>
          <w:ilvl w:val="0"/>
          <w:numId w:val="26"/>
        </w:numPr>
        <w:tabs>
          <w:tab w:val="left" w:pos="389"/>
        </w:tabs>
        <w:spacing w:line="276" w:lineRule="auto"/>
        <w:jc w:val="both"/>
        <w:rPr>
          <w:rFonts w:ascii="Verdana" w:hAnsi="Verdana" w:cs="Arial"/>
        </w:rPr>
      </w:pPr>
      <w:r w:rsidRPr="00CE605C">
        <w:rPr>
          <w:rFonts w:ascii="Verdana" w:hAnsi="Verdana" w:cs="Arial"/>
        </w:rPr>
        <w:t>niedokonania czynności naprawczych</w:t>
      </w:r>
      <w:r w:rsidR="009F7166" w:rsidRPr="00CE605C">
        <w:rPr>
          <w:rFonts w:ascii="Verdana" w:hAnsi="Verdana" w:cs="Arial"/>
        </w:rPr>
        <w:t xml:space="preserve"> w </w:t>
      </w:r>
      <w:r w:rsidRPr="00CE605C">
        <w:rPr>
          <w:rFonts w:ascii="Verdana" w:hAnsi="Verdana" w:cs="Arial"/>
        </w:rPr>
        <w:t xml:space="preserve">przypadku naruszenia spełnienia przez </w:t>
      </w:r>
      <w:r w:rsidR="00672B3D" w:rsidRPr="00CE605C">
        <w:rPr>
          <w:rFonts w:ascii="Verdana" w:hAnsi="Verdana" w:cs="Arial"/>
        </w:rPr>
        <w:br/>
      </w:r>
      <w:r w:rsidRPr="00CE605C">
        <w:rPr>
          <w:rFonts w:ascii="Verdana" w:hAnsi="Verdana" w:cs="Arial"/>
        </w:rPr>
        <w:t xml:space="preserve">Wykonawcę lub podwykonawcę wymogu </w:t>
      </w:r>
      <w:r w:rsidR="00A76C43" w:rsidRPr="00CE605C">
        <w:rPr>
          <w:rFonts w:ascii="Verdana" w:hAnsi="Verdana" w:cs="Arial"/>
        </w:rPr>
        <w:t xml:space="preserve">zatrudnienia na podstawie umowy o pracę w </w:t>
      </w:r>
      <w:r w:rsidR="009F4D21" w:rsidRPr="00CE605C">
        <w:rPr>
          <w:rFonts w:ascii="Verdana" w:hAnsi="Verdana" w:cs="Arial"/>
        </w:rPr>
        <w:t> </w:t>
      </w:r>
      <w:r w:rsidR="00A76C43" w:rsidRPr="00CE605C">
        <w:rPr>
          <w:rFonts w:ascii="Verdana" w:hAnsi="Verdana" w:cs="Arial"/>
        </w:rPr>
        <w:t>terminie określonym</w:t>
      </w:r>
      <w:r w:rsidR="009F7166" w:rsidRPr="00CE605C">
        <w:rPr>
          <w:rFonts w:ascii="Verdana" w:hAnsi="Verdana" w:cs="Arial"/>
        </w:rPr>
        <w:t xml:space="preserve"> w </w:t>
      </w:r>
      <w:r w:rsidRPr="00CE605C">
        <w:rPr>
          <w:rFonts w:ascii="Verdana" w:hAnsi="Verdana" w:cs="Arial"/>
        </w:rPr>
        <w:t>SWZ,</w:t>
      </w:r>
      <w:r w:rsidR="009F7166" w:rsidRPr="00CE605C">
        <w:rPr>
          <w:rFonts w:ascii="Verdana" w:hAnsi="Verdana" w:cs="Arial"/>
        </w:rPr>
        <w:t xml:space="preserve"> w </w:t>
      </w:r>
      <w:r w:rsidRPr="00CE605C">
        <w:rPr>
          <w:rFonts w:ascii="Verdana" w:hAnsi="Verdana" w:cs="Arial"/>
        </w:rPr>
        <w:t>wysokości 500 zł za każdy stwierdzony</w:t>
      </w:r>
      <w:r w:rsidRPr="00CE605C">
        <w:rPr>
          <w:rFonts w:ascii="Verdana" w:hAnsi="Verdana" w:cs="Arial"/>
          <w:spacing w:val="-6"/>
        </w:rPr>
        <w:t xml:space="preserve"> </w:t>
      </w:r>
      <w:r w:rsidRPr="00CE605C">
        <w:rPr>
          <w:rFonts w:ascii="Verdana" w:hAnsi="Verdana" w:cs="Arial"/>
        </w:rPr>
        <w:t>przypadek</w:t>
      </w:r>
      <w:r w:rsidR="000B3A11" w:rsidRPr="00CE605C">
        <w:rPr>
          <w:rFonts w:ascii="Verdana" w:hAnsi="Verdana" w:cs="Arial"/>
        </w:rPr>
        <w:t>;</w:t>
      </w:r>
    </w:p>
    <w:p w14:paraId="3D48C829" w14:textId="24E326A8" w:rsidR="00D75B1D" w:rsidRPr="00CE605C" w:rsidRDefault="00D75B1D" w:rsidP="0097200B">
      <w:pPr>
        <w:pStyle w:val="Akapitzlist"/>
        <w:numPr>
          <w:ilvl w:val="0"/>
          <w:numId w:val="5"/>
        </w:numPr>
        <w:tabs>
          <w:tab w:val="left" w:pos="497"/>
        </w:tabs>
        <w:spacing w:before="1" w:line="276" w:lineRule="auto"/>
        <w:ind w:right="129"/>
        <w:rPr>
          <w:rFonts w:ascii="Verdana" w:hAnsi="Verdana" w:cs="Arial"/>
        </w:rPr>
      </w:pPr>
      <w:r w:rsidRPr="00CE605C">
        <w:rPr>
          <w:rFonts w:ascii="Verdana" w:hAnsi="Verdana" w:cs="Arial"/>
        </w:rPr>
        <w:t>Zamawiający zapłaci Wykonawcy karę umowną</w:t>
      </w:r>
      <w:r w:rsidR="009F7166" w:rsidRPr="00CE605C">
        <w:rPr>
          <w:rFonts w:ascii="Verdana" w:hAnsi="Verdana" w:cs="Arial"/>
        </w:rPr>
        <w:t xml:space="preserve"> w </w:t>
      </w:r>
      <w:r w:rsidRPr="00CE605C">
        <w:rPr>
          <w:rFonts w:ascii="Verdana" w:hAnsi="Verdana" w:cs="Arial"/>
        </w:rPr>
        <w:t>przypadku odstąpienia od umowy z przyczyn leżących po stronie Zamawiającego</w:t>
      </w:r>
      <w:r w:rsidR="009F7166" w:rsidRPr="00CE605C">
        <w:rPr>
          <w:rFonts w:ascii="Verdana" w:hAnsi="Verdana" w:cs="Arial"/>
        </w:rPr>
        <w:t xml:space="preserve"> w </w:t>
      </w:r>
      <w:r w:rsidRPr="00CE605C">
        <w:rPr>
          <w:rFonts w:ascii="Verdana" w:hAnsi="Verdana" w:cs="Arial"/>
        </w:rPr>
        <w:t>wysokości 30% wynagrodzenia określonego</w:t>
      </w:r>
      <w:r w:rsidR="009F7166" w:rsidRPr="00CE605C">
        <w:rPr>
          <w:rFonts w:ascii="Verdana" w:hAnsi="Verdana" w:cs="Arial"/>
        </w:rPr>
        <w:t xml:space="preserve"> w </w:t>
      </w:r>
      <w:r w:rsidRPr="00CE605C">
        <w:rPr>
          <w:rFonts w:ascii="Verdana" w:hAnsi="Verdana" w:cs="Arial"/>
        </w:rPr>
        <w:t>§ 15 ust. 1 umowy.</w:t>
      </w:r>
    </w:p>
    <w:p w14:paraId="2C339DBE" w14:textId="394EB3D4" w:rsidR="00D75B1D" w:rsidRPr="00CE605C" w:rsidRDefault="00D75B1D" w:rsidP="0097200B">
      <w:pPr>
        <w:pStyle w:val="Akapitzlist"/>
        <w:numPr>
          <w:ilvl w:val="0"/>
          <w:numId w:val="5"/>
        </w:numPr>
        <w:tabs>
          <w:tab w:val="left" w:pos="497"/>
        </w:tabs>
        <w:spacing w:line="276" w:lineRule="auto"/>
        <w:ind w:right="129"/>
        <w:rPr>
          <w:rFonts w:ascii="Verdana" w:hAnsi="Verdana" w:cs="Arial"/>
        </w:rPr>
      </w:pPr>
      <w:r w:rsidRPr="00CE605C">
        <w:rPr>
          <w:rFonts w:ascii="Verdana" w:hAnsi="Verdana" w:cs="Arial"/>
        </w:rPr>
        <w:t xml:space="preserve">W </w:t>
      </w:r>
      <w:r w:rsidR="00A76C43" w:rsidRPr="00CE605C">
        <w:rPr>
          <w:rFonts w:ascii="Verdana" w:hAnsi="Verdana" w:cs="Arial"/>
        </w:rPr>
        <w:t>razie zaistnienia istotnej zmiany okoliczności powodującej, że wykonanie umowy nie leży w</w:t>
      </w:r>
      <w:r w:rsidR="009F7166" w:rsidRPr="00CE605C">
        <w:rPr>
          <w:rFonts w:ascii="Verdana" w:hAnsi="Verdana" w:cs="Arial"/>
        </w:rPr>
        <w:t> </w:t>
      </w:r>
      <w:r w:rsidRPr="00CE605C">
        <w:rPr>
          <w:rFonts w:ascii="Verdana" w:hAnsi="Verdana" w:cs="Arial"/>
        </w:rPr>
        <w:t>interesie publicznym, czego nie można było przewidzieć</w:t>
      </w:r>
      <w:r w:rsidR="009F7166" w:rsidRPr="00CE605C">
        <w:rPr>
          <w:rFonts w:ascii="Verdana" w:hAnsi="Verdana" w:cs="Arial"/>
        </w:rPr>
        <w:t xml:space="preserve"> w </w:t>
      </w:r>
      <w:r w:rsidRPr="00CE605C">
        <w:rPr>
          <w:rFonts w:ascii="Verdana" w:hAnsi="Verdana" w:cs="Arial"/>
        </w:rPr>
        <w:t>chwili zawarcia umowy, lub dalsze wykonywanie umowy może zagrozić istotnemu interesowi bezpieczeństwa państwa lub bezpieczeństwu publicznemu, Zamawiający może odstąpić od umowy</w:t>
      </w:r>
      <w:r w:rsidR="009F7166" w:rsidRPr="00CE605C">
        <w:rPr>
          <w:rFonts w:ascii="Verdana" w:hAnsi="Verdana" w:cs="Arial"/>
        </w:rPr>
        <w:t xml:space="preserve"> w </w:t>
      </w:r>
      <w:r w:rsidRPr="00CE605C">
        <w:rPr>
          <w:rFonts w:ascii="Verdana" w:hAnsi="Verdana" w:cs="Arial"/>
        </w:rPr>
        <w:t>terminie 30 dni od dnia powzięcia wiadomości</w:t>
      </w:r>
      <w:r w:rsidR="009F7166" w:rsidRPr="00CE605C">
        <w:rPr>
          <w:rFonts w:ascii="Verdana" w:hAnsi="Verdana" w:cs="Arial"/>
        </w:rPr>
        <w:t xml:space="preserve"> o </w:t>
      </w:r>
      <w:r w:rsidRPr="00CE605C">
        <w:rPr>
          <w:rFonts w:ascii="Verdana" w:hAnsi="Verdana" w:cs="Arial"/>
        </w:rPr>
        <w:t>tych okolicznościach.</w:t>
      </w:r>
      <w:r w:rsidR="009F7166" w:rsidRPr="00CE605C">
        <w:rPr>
          <w:rFonts w:ascii="Verdana" w:hAnsi="Verdana" w:cs="Arial"/>
        </w:rPr>
        <w:t xml:space="preserve"> </w:t>
      </w:r>
      <w:r w:rsidR="009F4D21" w:rsidRPr="00CE605C">
        <w:rPr>
          <w:rFonts w:ascii="Verdana" w:hAnsi="Verdana" w:cs="Arial"/>
        </w:rPr>
        <w:t>W</w:t>
      </w:r>
      <w:r w:rsidR="009F7166" w:rsidRPr="00CE605C">
        <w:rPr>
          <w:rFonts w:ascii="Verdana" w:hAnsi="Verdana" w:cs="Arial"/>
        </w:rPr>
        <w:t> </w:t>
      </w:r>
      <w:r w:rsidRPr="00CE605C">
        <w:rPr>
          <w:rFonts w:ascii="Verdana" w:hAnsi="Verdana" w:cs="Arial"/>
        </w:rPr>
        <w:t>takim przypadku Zamawiający nie jest obowiązany do zapłaty kary umownej</w:t>
      </w:r>
      <w:r w:rsidR="009F7166" w:rsidRPr="00CE605C">
        <w:rPr>
          <w:rFonts w:ascii="Verdana" w:hAnsi="Verdana" w:cs="Arial"/>
        </w:rPr>
        <w:t xml:space="preserve"> o </w:t>
      </w:r>
      <w:r w:rsidRPr="00CE605C">
        <w:rPr>
          <w:rFonts w:ascii="Verdana" w:hAnsi="Verdana" w:cs="Arial"/>
        </w:rPr>
        <w:t>której mowa</w:t>
      </w:r>
      <w:r w:rsidR="009F7166" w:rsidRPr="00CE605C">
        <w:rPr>
          <w:rFonts w:ascii="Verdana" w:hAnsi="Verdana" w:cs="Arial"/>
        </w:rPr>
        <w:t xml:space="preserve"> w </w:t>
      </w:r>
      <w:r w:rsidRPr="00CE605C">
        <w:rPr>
          <w:rFonts w:ascii="Verdana" w:hAnsi="Verdana" w:cs="Arial"/>
        </w:rPr>
        <w:t>ust.</w:t>
      </w:r>
      <w:r w:rsidRPr="00CE605C">
        <w:rPr>
          <w:rFonts w:ascii="Verdana" w:hAnsi="Verdana" w:cs="Arial"/>
          <w:spacing w:val="-8"/>
        </w:rPr>
        <w:t xml:space="preserve"> </w:t>
      </w:r>
      <w:r w:rsidRPr="00CE605C">
        <w:rPr>
          <w:rFonts w:ascii="Verdana" w:hAnsi="Verdana" w:cs="Arial"/>
        </w:rPr>
        <w:t>2.</w:t>
      </w:r>
    </w:p>
    <w:p w14:paraId="53375B7D" w14:textId="1B5599B8" w:rsidR="00D75B1D" w:rsidRPr="00CE605C" w:rsidRDefault="00D75B1D" w:rsidP="0097200B">
      <w:pPr>
        <w:pStyle w:val="Akapitzlist"/>
        <w:numPr>
          <w:ilvl w:val="0"/>
          <w:numId w:val="5"/>
        </w:numPr>
        <w:tabs>
          <w:tab w:val="left" w:pos="497"/>
        </w:tabs>
        <w:spacing w:line="276" w:lineRule="auto"/>
        <w:ind w:right="136"/>
        <w:rPr>
          <w:rFonts w:ascii="Verdana" w:hAnsi="Verdana" w:cs="Arial"/>
        </w:rPr>
      </w:pPr>
      <w:r w:rsidRPr="00CE605C">
        <w:rPr>
          <w:rFonts w:ascii="Verdana" w:hAnsi="Verdana" w:cs="Arial"/>
        </w:rPr>
        <w:lastRenderedPageBreak/>
        <w:t>W razie zwłoki</w:t>
      </w:r>
      <w:r w:rsidR="009F7166" w:rsidRPr="00CE605C">
        <w:rPr>
          <w:rFonts w:ascii="Verdana" w:hAnsi="Verdana" w:cs="Arial"/>
        </w:rPr>
        <w:t xml:space="preserve"> w </w:t>
      </w:r>
      <w:r w:rsidRPr="00CE605C">
        <w:rPr>
          <w:rFonts w:ascii="Verdana" w:hAnsi="Verdana" w:cs="Arial"/>
        </w:rPr>
        <w:t xml:space="preserve">zapłacie swoich należności strony mogą domagać </w:t>
      </w:r>
      <w:r w:rsidR="00A76C43" w:rsidRPr="00CE605C">
        <w:rPr>
          <w:rFonts w:ascii="Verdana" w:hAnsi="Verdana" w:cs="Arial"/>
        </w:rPr>
        <w:t>się zapłaty odsetek ustawowych</w:t>
      </w:r>
      <w:r w:rsidRPr="00CE605C">
        <w:rPr>
          <w:rFonts w:ascii="Verdana" w:hAnsi="Verdana" w:cs="Arial"/>
        </w:rPr>
        <w:t xml:space="preserve"> za czas</w:t>
      </w:r>
      <w:r w:rsidRPr="00CE605C">
        <w:rPr>
          <w:rFonts w:ascii="Verdana" w:hAnsi="Verdana" w:cs="Arial"/>
          <w:spacing w:val="-3"/>
        </w:rPr>
        <w:t xml:space="preserve"> </w:t>
      </w:r>
      <w:r w:rsidRPr="00CE605C">
        <w:rPr>
          <w:rFonts w:ascii="Verdana" w:hAnsi="Verdana" w:cs="Arial"/>
        </w:rPr>
        <w:t>zwłoki.</w:t>
      </w:r>
    </w:p>
    <w:p w14:paraId="0DBD9F9B" w14:textId="77777777" w:rsidR="00D75B1D" w:rsidRPr="00CE605C" w:rsidRDefault="00D75B1D" w:rsidP="0097200B">
      <w:pPr>
        <w:pStyle w:val="Akapitzlist"/>
        <w:numPr>
          <w:ilvl w:val="0"/>
          <w:numId w:val="5"/>
        </w:numPr>
        <w:tabs>
          <w:tab w:val="left" w:pos="497"/>
        </w:tabs>
        <w:spacing w:line="276" w:lineRule="auto"/>
        <w:ind w:right="129"/>
        <w:rPr>
          <w:rFonts w:ascii="Verdana" w:hAnsi="Verdana" w:cs="Arial"/>
        </w:rPr>
      </w:pPr>
      <w:r w:rsidRPr="00CE605C">
        <w:rPr>
          <w:rFonts w:ascii="Verdana" w:hAnsi="Verdana" w:cs="Arial"/>
        </w:rPr>
        <w:t>Jeżeli kary umowne nie pokrywają szkody doznanej przez Zamawiającego może dochodzić on odszkodowania uzupełniającego do pełnej</w:t>
      </w:r>
      <w:r w:rsidRPr="00CE605C">
        <w:rPr>
          <w:rFonts w:ascii="Verdana" w:hAnsi="Verdana" w:cs="Arial"/>
          <w:spacing w:val="-5"/>
        </w:rPr>
        <w:t xml:space="preserve"> </w:t>
      </w:r>
      <w:r w:rsidRPr="00CE605C">
        <w:rPr>
          <w:rFonts w:ascii="Verdana" w:hAnsi="Verdana" w:cs="Arial"/>
        </w:rPr>
        <w:t>wysokości.</w:t>
      </w:r>
    </w:p>
    <w:p w14:paraId="3EA0C4F1" w14:textId="37B8640C" w:rsidR="00D75B1D" w:rsidRPr="00CE605C" w:rsidRDefault="00D75B1D" w:rsidP="0097200B">
      <w:pPr>
        <w:pStyle w:val="Akapitzlist"/>
        <w:numPr>
          <w:ilvl w:val="0"/>
          <w:numId w:val="5"/>
        </w:numPr>
        <w:tabs>
          <w:tab w:val="left" w:pos="497"/>
        </w:tabs>
        <w:spacing w:line="276" w:lineRule="auto"/>
        <w:ind w:right="132"/>
        <w:rPr>
          <w:rFonts w:ascii="Verdana" w:hAnsi="Verdana" w:cs="Arial"/>
        </w:rPr>
      </w:pPr>
      <w:r w:rsidRPr="00CE605C">
        <w:rPr>
          <w:rFonts w:ascii="Verdana" w:hAnsi="Verdana" w:cs="Arial"/>
        </w:rPr>
        <w:t>Kara</w:t>
      </w:r>
      <w:r w:rsidRPr="00CE605C">
        <w:rPr>
          <w:rFonts w:ascii="Verdana" w:hAnsi="Verdana" w:cs="Arial"/>
          <w:spacing w:val="-13"/>
        </w:rPr>
        <w:t xml:space="preserve"> </w:t>
      </w:r>
      <w:r w:rsidRPr="00CE605C">
        <w:rPr>
          <w:rFonts w:ascii="Verdana" w:hAnsi="Verdana" w:cs="Arial"/>
        </w:rPr>
        <w:t>umowna</w:t>
      </w:r>
      <w:r w:rsidRPr="00CE605C">
        <w:rPr>
          <w:rFonts w:ascii="Verdana" w:hAnsi="Verdana" w:cs="Arial"/>
          <w:spacing w:val="-13"/>
        </w:rPr>
        <w:t xml:space="preserve"> </w:t>
      </w:r>
      <w:r w:rsidRPr="00CE605C">
        <w:rPr>
          <w:rFonts w:ascii="Verdana" w:hAnsi="Verdana" w:cs="Arial"/>
        </w:rPr>
        <w:t>zostanie</w:t>
      </w:r>
      <w:r w:rsidRPr="00CE605C">
        <w:rPr>
          <w:rFonts w:ascii="Verdana" w:hAnsi="Verdana" w:cs="Arial"/>
          <w:spacing w:val="-13"/>
        </w:rPr>
        <w:t xml:space="preserve"> </w:t>
      </w:r>
      <w:r w:rsidRPr="00CE605C">
        <w:rPr>
          <w:rFonts w:ascii="Verdana" w:hAnsi="Verdana" w:cs="Arial"/>
        </w:rPr>
        <w:t>zapłacona</w:t>
      </w:r>
      <w:r w:rsidRPr="00CE605C">
        <w:rPr>
          <w:rFonts w:ascii="Verdana" w:hAnsi="Verdana" w:cs="Arial"/>
          <w:spacing w:val="-12"/>
        </w:rPr>
        <w:t xml:space="preserve"> </w:t>
      </w:r>
      <w:r w:rsidRPr="00CE605C">
        <w:rPr>
          <w:rFonts w:ascii="Verdana" w:hAnsi="Verdana" w:cs="Arial"/>
        </w:rPr>
        <w:t>przez</w:t>
      </w:r>
      <w:r w:rsidRPr="00CE605C">
        <w:rPr>
          <w:rFonts w:ascii="Verdana" w:hAnsi="Verdana" w:cs="Arial"/>
          <w:spacing w:val="-15"/>
        </w:rPr>
        <w:t xml:space="preserve"> </w:t>
      </w:r>
      <w:r w:rsidRPr="00CE605C">
        <w:rPr>
          <w:rFonts w:ascii="Verdana" w:hAnsi="Verdana" w:cs="Arial"/>
        </w:rPr>
        <w:t>Wykonawcę</w:t>
      </w:r>
      <w:r w:rsidR="009F7166" w:rsidRPr="00CE605C">
        <w:rPr>
          <w:rFonts w:ascii="Verdana" w:hAnsi="Verdana" w:cs="Arial"/>
          <w:spacing w:val="-13"/>
        </w:rPr>
        <w:t xml:space="preserve"> w </w:t>
      </w:r>
      <w:r w:rsidRPr="00CE605C">
        <w:rPr>
          <w:rFonts w:ascii="Verdana" w:hAnsi="Verdana" w:cs="Arial"/>
        </w:rPr>
        <w:t>terminie</w:t>
      </w:r>
      <w:r w:rsidRPr="00CE605C">
        <w:rPr>
          <w:rFonts w:ascii="Verdana" w:hAnsi="Verdana" w:cs="Arial"/>
          <w:spacing w:val="-13"/>
        </w:rPr>
        <w:t xml:space="preserve"> </w:t>
      </w:r>
      <w:r w:rsidRPr="00CE605C">
        <w:rPr>
          <w:rFonts w:ascii="Verdana" w:hAnsi="Verdana" w:cs="Arial"/>
        </w:rPr>
        <w:t>14</w:t>
      </w:r>
      <w:r w:rsidRPr="00CE605C">
        <w:rPr>
          <w:rFonts w:ascii="Verdana" w:hAnsi="Verdana" w:cs="Arial"/>
          <w:spacing w:val="-13"/>
        </w:rPr>
        <w:t xml:space="preserve"> </w:t>
      </w:r>
      <w:r w:rsidRPr="00CE605C">
        <w:rPr>
          <w:rFonts w:ascii="Verdana" w:hAnsi="Verdana" w:cs="Arial"/>
        </w:rPr>
        <w:t>dni</w:t>
      </w:r>
      <w:r w:rsidRPr="00CE605C">
        <w:rPr>
          <w:rFonts w:ascii="Verdana" w:hAnsi="Verdana" w:cs="Arial"/>
          <w:spacing w:val="-12"/>
        </w:rPr>
        <w:t xml:space="preserve"> </w:t>
      </w:r>
      <w:r w:rsidRPr="00CE605C">
        <w:rPr>
          <w:rFonts w:ascii="Verdana" w:hAnsi="Verdana" w:cs="Arial"/>
        </w:rPr>
        <w:t>od</w:t>
      </w:r>
      <w:r w:rsidRPr="00CE605C">
        <w:rPr>
          <w:rFonts w:ascii="Verdana" w:hAnsi="Verdana" w:cs="Arial"/>
          <w:spacing w:val="-12"/>
        </w:rPr>
        <w:t xml:space="preserve"> </w:t>
      </w:r>
      <w:r w:rsidRPr="00CE605C">
        <w:rPr>
          <w:rFonts w:ascii="Verdana" w:hAnsi="Verdana" w:cs="Arial"/>
        </w:rPr>
        <w:t>daty</w:t>
      </w:r>
      <w:r w:rsidRPr="00CE605C">
        <w:rPr>
          <w:rFonts w:ascii="Verdana" w:hAnsi="Verdana" w:cs="Arial"/>
          <w:spacing w:val="-13"/>
        </w:rPr>
        <w:t xml:space="preserve"> </w:t>
      </w:r>
      <w:r w:rsidRPr="00CE605C">
        <w:rPr>
          <w:rFonts w:ascii="Verdana" w:hAnsi="Verdana" w:cs="Arial"/>
        </w:rPr>
        <w:t>wystąpienia</w:t>
      </w:r>
      <w:r w:rsidRPr="00CE605C">
        <w:rPr>
          <w:rFonts w:ascii="Verdana" w:hAnsi="Verdana" w:cs="Arial"/>
          <w:spacing w:val="-13"/>
        </w:rPr>
        <w:t xml:space="preserve"> </w:t>
      </w:r>
      <w:r w:rsidRPr="00CE605C">
        <w:rPr>
          <w:rFonts w:ascii="Verdana" w:hAnsi="Verdana" w:cs="Arial"/>
        </w:rPr>
        <w:t>przez</w:t>
      </w:r>
      <w:r w:rsidRPr="00CE605C">
        <w:rPr>
          <w:rFonts w:ascii="Verdana" w:hAnsi="Verdana" w:cs="Arial"/>
          <w:spacing w:val="-12"/>
        </w:rPr>
        <w:t xml:space="preserve"> </w:t>
      </w:r>
      <w:r w:rsidRPr="00CE605C">
        <w:rPr>
          <w:rFonts w:ascii="Verdana" w:hAnsi="Verdana" w:cs="Arial"/>
        </w:rPr>
        <w:t>drugą Stronę</w:t>
      </w:r>
      <w:r w:rsidR="009F7166" w:rsidRPr="00CE605C">
        <w:rPr>
          <w:rFonts w:ascii="Verdana" w:hAnsi="Verdana" w:cs="Arial"/>
        </w:rPr>
        <w:t xml:space="preserve"> z </w:t>
      </w:r>
      <w:r w:rsidRPr="00CE605C">
        <w:rPr>
          <w:rFonts w:ascii="Verdana" w:hAnsi="Verdana" w:cs="Arial"/>
        </w:rPr>
        <w:t>żądaniem zapłaty.</w:t>
      </w:r>
    </w:p>
    <w:p w14:paraId="57780447" w14:textId="7C81EFDF" w:rsidR="00D75B1D" w:rsidRPr="00CE605C" w:rsidRDefault="00D75B1D" w:rsidP="005146AD">
      <w:pPr>
        <w:pStyle w:val="Default"/>
        <w:numPr>
          <w:ilvl w:val="0"/>
          <w:numId w:val="5"/>
        </w:numPr>
        <w:spacing w:line="276" w:lineRule="auto"/>
        <w:jc w:val="both"/>
        <w:rPr>
          <w:rFonts w:ascii="Verdana" w:hAnsi="Verdana" w:cs="Arial"/>
          <w:color w:val="auto"/>
          <w:sz w:val="22"/>
          <w:szCs w:val="22"/>
        </w:rPr>
      </w:pPr>
      <w:r w:rsidRPr="00CE605C">
        <w:rPr>
          <w:rFonts w:ascii="Verdana" w:hAnsi="Verdana" w:cs="Arial"/>
          <w:color w:val="auto"/>
          <w:sz w:val="22"/>
          <w:szCs w:val="22"/>
        </w:rPr>
        <w:t>Łączna maksymalna wysokość kar umownych, których mogą dochodzić strony nie może przekroczyć 50% wynagrodzenia brutto,</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15 ust. 1.</w:t>
      </w:r>
    </w:p>
    <w:p w14:paraId="3248FE12" w14:textId="77777777" w:rsidR="00D75B1D" w:rsidRPr="00CE605C" w:rsidRDefault="00D75B1D" w:rsidP="0097200B">
      <w:pPr>
        <w:pStyle w:val="Tekstpodstawowy"/>
        <w:spacing w:before="92" w:line="276" w:lineRule="auto"/>
        <w:ind w:left="119" w:right="114"/>
        <w:jc w:val="center"/>
        <w:rPr>
          <w:rFonts w:ascii="Verdana" w:hAnsi="Verdana" w:cs="Arial"/>
          <w:b/>
          <w:bCs/>
        </w:rPr>
      </w:pPr>
      <w:r w:rsidRPr="00CE605C">
        <w:rPr>
          <w:rFonts w:ascii="Verdana" w:hAnsi="Verdana" w:cs="Arial"/>
          <w:b/>
          <w:bCs/>
        </w:rPr>
        <w:t>§ 21</w:t>
      </w:r>
    </w:p>
    <w:p w14:paraId="3547D00E" w14:textId="77777777" w:rsidR="00D75B1D" w:rsidRPr="00CE605C" w:rsidRDefault="00D75B1D" w:rsidP="0097200B">
      <w:pPr>
        <w:pStyle w:val="Nagwek1"/>
        <w:spacing w:line="276" w:lineRule="auto"/>
        <w:ind w:left="118"/>
        <w:rPr>
          <w:rFonts w:ascii="Verdana" w:hAnsi="Verdana" w:cs="Arial"/>
        </w:rPr>
      </w:pPr>
      <w:r w:rsidRPr="00CE605C">
        <w:rPr>
          <w:rFonts w:ascii="Verdana" w:hAnsi="Verdana" w:cs="Arial"/>
        </w:rPr>
        <w:t>Przesłanki zmiany umowy</w:t>
      </w:r>
    </w:p>
    <w:p w14:paraId="0B5E5226" w14:textId="77777777" w:rsidR="008E6474" w:rsidRPr="00CE605C" w:rsidRDefault="008E6474" w:rsidP="0097200B">
      <w:pPr>
        <w:pStyle w:val="Nagwek1"/>
        <w:spacing w:line="276" w:lineRule="auto"/>
        <w:ind w:left="118"/>
        <w:rPr>
          <w:rFonts w:ascii="Verdana" w:hAnsi="Verdana" w:cs="Arial"/>
        </w:rPr>
      </w:pPr>
    </w:p>
    <w:p w14:paraId="42342771" w14:textId="3DF6E92F" w:rsidR="00051E9E" w:rsidRPr="00CE605C" w:rsidRDefault="00D75B1D" w:rsidP="00051E9E">
      <w:pPr>
        <w:pStyle w:val="Akapitzlist"/>
        <w:numPr>
          <w:ilvl w:val="0"/>
          <w:numId w:val="4"/>
        </w:numPr>
        <w:tabs>
          <w:tab w:val="left" w:pos="499"/>
        </w:tabs>
        <w:spacing w:before="1" w:line="276" w:lineRule="auto"/>
        <w:ind w:left="473"/>
        <w:rPr>
          <w:rFonts w:ascii="Verdana" w:hAnsi="Verdana" w:cs="Arial"/>
        </w:rPr>
      </w:pPr>
      <w:r w:rsidRPr="00CE605C">
        <w:rPr>
          <w:rFonts w:ascii="Verdana" w:hAnsi="Verdana" w:cs="Arial"/>
        </w:rPr>
        <w:t>Zmiany</w:t>
      </w:r>
      <w:r w:rsidRPr="00CE605C">
        <w:rPr>
          <w:rFonts w:ascii="Verdana" w:hAnsi="Verdana" w:cs="Arial"/>
          <w:spacing w:val="-3"/>
        </w:rPr>
        <w:t xml:space="preserve"> </w:t>
      </w:r>
      <w:r w:rsidRPr="00CE605C">
        <w:rPr>
          <w:rFonts w:ascii="Verdana" w:hAnsi="Verdana" w:cs="Arial"/>
        </w:rPr>
        <w:t>postanowień</w:t>
      </w:r>
      <w:r w:rsidRPr="00CE605C">
        <w:rPr>
          <w:rFonts w:ascii="Verdana" w:hAnsi="Verdana" w:cs="Arial"/>
          <w:spacing w:val="-3"/>
        </w:rPr>
        <w:t xml:space="preserve"> </w:t>
      </w:r>
      <w:r w:rsidRPr="00CE605C">
        <w:rPr>
          <w:rFonts w:ascii="Verdana" w:hAnsi="Verdana" w:cs="Arial"/>
        </w:rPr>
        <w:t>umowy</w:t>
      </w:r>
      <w:r w:rsidRPr="00CE605C">
        <w:rPr>
          <w:rFonts w:ascii="Verdana" w:hAnsi="Verdana" w:cs="Arial"/>
          <w:spacing w:val="-1"/>
        </w:rPr>
        <w:t xml:space="preserve"> </w:t>
      </w:r>
      <w:r w:rsidRPr="00CE605C">
        <w:rPr>
          <w:rFonts w:ascii="Verdana" w:hAnsi="Verdana" w:cs="Arial"/>
        </w:rPr>
        <w:t>możliwe</w:t>
      </w:r>
      <w:r w:rsidRPr="00CE605C">
        <w:rPr>
          <w:rFonts w:ascii="Verdana" w:hAnsi="Verdana" w:cs="Arial"/>
          <w:spacing w:val="-2"/>
        </w:rPr>
        <w:t xml:space="preserve"> </w:t>
      </w:r>
      <w:r w:rsidRPr="00CE605C">
        <w:rPr>
          <w:rFonts w:ascii="Verdana" w:hAnsi="Verdana" w:cs="Arial"/>
        </w:rPr>
        <w:t>są</w:t>
      </w:r>
      <w:r w:rsidR="009F7166" w:rsidRPr="00CE605C">
        <w:rPr>
          <w:rFonts w:ascii="Verdana" w:hAnsi="Verdana" w:cs="Arial"/>
          <w:spacing w:val="-3"/>
        </w:rPr>
        <w:t xml:space="preserve"> w </w:t>
      </w:r>
      <w:r w:rsidRPr="00CE605C">
        <w:rPr>
          <w:rFonts w:ascii="Verdana" w:hAnsi="Verdana" w:cs="Arial"/>
        </w:rPr>
        <w:t>trybie</w:t>
      </w:r>
      <w:r w:rsidRPr="00CE605C">
        <w:rPr>
          <w:rFonts w:ascii="Verdana" w:hAnsi="Verdana" w:cs="Arial"/>
          <w:spacing w:val="-2"/>
        </w:rPr>
        <w:t xml:space="preserve"> </w:t>
      </w:r>
      <w:r w:rsidRPr="00CE605C">
        <w:rPr>
          <w:rFonts w:ascii="Verdana" w:hAnsi="Verdana" w:cs="Arial"/>
        </w:rPr>
        <w:t>art.</w:t>
      </w:r>
      <w:r w:rsidRPr="00CE605C">
        <w:rPr>
          <w:rFonts w:ascii="Verdana" w:hAnsi="Verdana" w:cs="Arial"/>
          <w:spacing w:val="-4"/>
        </w:rPr>
        <w:t xml:space="preserve"> </w:t>
      </w:r>
      <w:r w:rsidRPr="00CE605C">
        <w:rPr>
          <w:rFonts w:ascii="Verdana" w:hAnsi="Verdana" w:cs="Arial"/>
        </w:rPr>
        <w:t>455</w:t>
      </w:r>
      <w:r w:rsidRPr="00CE605C">
        <w:rPr>
          <w:rFonts w:ascii="Verdana" w:hAnsi="Verdana" w:cs="Arial"/>
          <w:spacing w:val="-3"/>
        </w:rPr>
        <w:t xml:space="preserve"> </w:t>
      </w:r>
      <w:r w:rsidRPr="00CE605C">
        <w:rPr>
          <w:rFonts w:ascii="Verdana" w:hAnsi="Verdana" w:cs="Arial"/>
        </w:rPr>
        <w:t>ustawy P</w:t>
      </w:r>
      <w:r w:rsidR="00B631DC" w:rsidRPr="00CE605C">
        <w:rPr>
          <w:rFonts w:ascii="Verdana" w:hAnsi="Verdana" w:cs="Arial"/>
        </w:rPr>
        <w:t>zp</w:t>
      </w:r>
      <w:r w:rsidRPr="00CE605C">
        <w:rPr>
          <w:rFonts w:ascii="Verdana" w:hAnsi="Verdana" w:cs="Arial"/>
        </w:rPr>
        <w:t>. Uzgodnienia</w:t>
      </w:r>
      <w:r w:rsidR="009F7166" w:rsidRPr="00CE605C">
        <w:rPr>
          <w:rFonts w:ascii="Verdana" w:hAnsi="Verdana" w:cs="Arial"/>
        </w:rPr>
        <w:t xml:space="preserve"> w </w:t>
      </w:r>
      <w:r w:rsidRPr="00CE605C">
        <w:rPr>
          <w:rFonts w:ascii="Verdana" w:hAnsi="Verdana" w:cs="Arial"/>
        </w:rPr>
        <w:t>tym zakresie wymagają dla swej ważności zatwierdzenia przez Zamawiającego, a zmiana umowy może nastąpić jedynie na piśmie</w:t>
      </w:r>
      <w:r w:rsidR="009F7166" w:rsidRPr="00CE605C">
        <w:rPr>
          <w:rFonts w:ascii="Verdana" w:hAnsi="Verdana" w:cs="Arial"/>
        </w:rPr>
        <w:t xml:space="preserve"> w </w:t>
      </w:r>
      <w:r w:rsidRPr="00CE605C">
        <w:rPr>
          <w:rFonts w:ascii="Verdana" w:hAnsi="Verdana" w:cs="Arial"/>
        </w:rPr>
        <w:t>formie aneksu pod rygorem</w:t>
      </w:r>
      <w:r w:rsidRPr="00CE605C">
        <w:rPr>
          <w:rFonts w:ascii="Verdana" w:hAnsi="Verdana" w:cs="Arial"/>
          <w:spacing w:val="-16"/>
        </w:rPr>
        <w:t xml:space="preserve"> </w:t>
      </w:r>
      <w:r w:rsidRPr="00CE605C">
        <w:rPr>
          <w:rFonts w:ascii="Verdana" w:hAnsi="Verdana" w:cs="Arial"/>
        </w:rPr>
        <w:t>nieważności.</w:t>
      </w:r>
    </w:p>
    <w:p w14:paraId="65D9E44E" w14:textId="445C7289" w:rsidR="00051E9E" w:rsidRPr="00CE605C" w:rsidRDefault="00051E9E" w:rsidP="00914A9C">
      <w:pPr>
        <w:pStyle w:val="Akapitzlist"/>
        <w:widowControl/>
        <w:numPr>
          <w:ilvl w:val="0"/>
          <w:numId w:val="4"/>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Terminy, ustalone</w:t>
      </w:r>
      <w:r w:rsidR="009F7166" w:rsidRPr="00CE605C">
        <w:rPr>
          <w:rFonts w:ascii="Verdana" w:eastAsiaTheme="minorHAnsi" w:hAnsi="Verdana" w:cs="Arial"/>
          <w:lang w:eastAsia="en-US" w:bidi="ar-SA"/>
        </w:rPr>
        <w:t xml:space="preserve"> w </w:t>
      </w:r>
      <w:r w:rsidR="00B631DC" w:rsidRPr="00CE605C">
        <w:rPr>
          <w:rFonts w:ascii="Verdana" w:eastAsiaTheme="minorHAnsi" w:hAnsi="Verdana" w:cs="Arial"/>
          <w:lang w:eastAsia="en-US" w:bidi="ar-SA"/>
        </w:rPr>
        <w:t>§4</w:t>
      </w:r>
      <w:r w:rsidRPr="00CE605C">
        <w:rPr>
          <w:rFonts w:ascii="Verdana" w:eastAsiaTheme="minorHAnsi" w:hAnsi="Verdana" w:cs="Arial"/>
          <w:lang w:eastAsia="en-US" w:bidi="ar-SA"/>
        </w:rPr>
        <w:t xml:space="preserve"> mogą ulec przesunięciu</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 xml:space="preserve">przypadku skrócenia terminu realizacji inwestycji, a także wystąpienia opóźnień wynikających z: </w:t>
      </w:r>
    </w:p>
    <w:p w14:paraId="62F490E9" w14:textId="0106BA35" w:rsidR="00051E9E" w:rsidRPr="00CE605C" w:rsidRDefault="00051E9E" w:rsidP="00CD53DE">
      <w:pPr>
        <w:pStyle w:val="Akapitzlist"/>
        <w:widowControl/>
        <w:numPr>
          <w:ilvl w:val="0"/>
          <w:numId w:val="36"/>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przestojów</w:t>
      </w:r>
      <w:r w:rsidR="009F7166" w:rsidRPr="00CE605C">
        <w:rPr>
          <w:rFonts w:ascii="Verdana" w:eastAsiaTheme="minorHAnsi" w:hAnsi="Verdana" w:cs="Arial"/>
          <w:lang w:eastAsia="en-US" w:bidi="ar-SA"/>
        </w:rPr>
        <w:t xml:space="preserve"> i </w:t>
      </w:r>
      <w:r w:rsidRPr="00CE605C">
        <w:rPr>
          <w:rFonts w:ascii="Verdana" w:eastAsiaTheme="minorHAnsi" w:hAnsi="Verdana" w:cs="Arial"/>
          <w:lang w:eastAsia="en-US" w:bidi="ar-SA"/>
        </w:rPr>
        <w:t xml:space="preserve">opóźnień zawinionych przez Zamawiającego, </w:t>
      </w:r>
    </w:p>
    <w:p w14:paraId="416CB50B" w14:textId="66E61F4F" w:rsidR="00051E9E" w:rsidRPr="00CE605C" w:rsidRDefault="00051E9E" w:rsidP="00CD53DE">
      <w:pPr>
        <w:pStyle w:val="Akapitzlist"/>
        <w:widowControl/>
        <w:numPr>
          <w:ilvl w:val="0"/>
          <w:numId w:val="36"/>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 xml:space="preserve">działania siły wyższej (np. klęski żywiołowej, strajków generalnych lub lokalnych, działań wojennych) mającej bezpośredni wpływ na terminowość wykonania robót, </w:t>
      </w:r>
    </w:p>
    <w:p w14:paraId="141910F0" w14:textId="661389B6" w:rsidR="00051E9E" w:rsidRPr="00CE605C" w:rsidRDefault="00051E9E" w:rsidP="00CD53DE">
      <w:pPr>
        <w:pStyle w:val="Akapitzlist"/>
        <w:widowControl/>
        <w:numPr>
          <w:ilvl w:val="0"/>
          <w:numId w:val="36"/>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warunków atmosferycznych uniemożliwiających prowadzenie robót budowlanych, przeprowadzenie prób</w:t>
      </w:r>
      <w:r w:rsidR="009F7166" w:rsidRPr="00CE605C">
        <w:rPr>
          <w:rFonts w:ascii="Verdana" w:eastAsiaTheme="minorHAnsi" w:hAnsi="Verdana" w:cs="Arial"/>
          <w:lang w:eastAsia="en-US" w:bidi="ar-SA"/>
        </w:rPr>
        <w:t xml:space="preserve"> i </w:t>
      </w:r>
      <w:r w:rsidRPr="00CE605C">
        <w:rPr>
          <w:rFonts w:ascii="Verdana" w:eastAsiaTheme="minorHAnsi" w:hAnsi="Verdana" w:cs="Arial"/>
          <w:lang w:eastAsia="en-US" w:bidi="ar-SA"/>
        </w:rPr>
        <w:t>sprawdzeń, dokonywanie odbiorów,</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szczególności: temperatury powietrza poniżej -</w:t>
      </w:r>
      <w:r w:rsidR="004E6359" w:rsidRPr="00CE605C">
        <w:rPr>
          <w:rFonts w:ascii="Verdana" w:eastAsiaTheme="minorHAnsi" w:hAnsi="Verdana" w:cs="Arial"/>
          <w:lang w:eastAsia="en-US" w:bidi="ar-SA"/>
        </w:rPr>
        <w:t>5</w:t>
      </w:r>
      <w:r w:rsidRPr="00CE605C">
        <w:rPr>
          <w:rFonts w:ascii="Verdana" w:eastAsiaTheme="minorHAnsi" w:hAnsi="Verdana" w:cs="Arial"/>
          <w:lang w:eastAsia="en-US" w:bidi="ar-SA"/>
        </w:rPr>
        <w:t>°C, wiatr uniemożliwiający pracę maszyn budowlanych, zalania terenu</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wyniku gwałtownych opadów deszczu (oberwanie chmury), burzy</w:t>
      </w:r>
      <w:r w:rsidR="009F7166" w:rsidRPr="00CE605C">
        <w:rPr>
          <w:rFonts w:ascii="Verdana" w:eastAsiaTheme="minorHAnsi" w:hAnsi="Verdana" w:cs="Arial"/>
          <w:lang w:eastAsia="en-US" w:bidi="ar-SA"/>
        </w:rPr>
        <w:t xml:space="preserve"> z </w:t>
      </w:r>
      <w:r w:rsidRPr="00CE605C">
        <w:rPr>
          <w:rFonts w:ascii="Verdana" w:eastAsiaTheme="minorHAnsi" w:hAnsi="Verdana" w:cs="Arial"/>
          <w:lang w:eastAsia="en-US" w:bidi="ar-SA"/>
        </w:rPr>
        <w:t xml:space="preserve">wyładowaniami atmosferycznymi itp., </w:t>
      </w:r>
    </w:p>
    <w:p w14:paraId="7E281EA6" w14:textId="5A57CC75" w:rsidR="00051E9E" w:rsidRPr="00CE605C" w:rsidRDefault="00051E9E" w:rsidP="00CD53DE">
      <w:pPr>
        <w:pStyle w:val="Akapitzlist"/>
        <w:widowControl/>
        <w:numPr>
          <w:ilvl w:val="0"/>
          <w:numId w:val="36"/>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odmiennych od przyjętych</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dokumentacji projektowej warunków terenowych,</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 xml:space="preserve">szczególności istnienie podziemnych sieci, instalacji, urządzeń lub niezinwentaryzowanych obiektów budowlanych, </w:t>
      </w:r>
    </w:p>
    <w:p w14:paraId="3E626359" w14:textId="5A5AA50F" w:rsidR="00051E9E" w:rsidRPr="00CE605C" w:rsidRDefault="00051E9E" w:rsidP="00CD53DE">
      <w:pPr>
        <w:pStyle w:val="Akapitzlist"/>
        <w:widowControl/>
        <w:numPr>
          <w:ilvl w:val="0"/>
          <w:numId w:val="36"/>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przedłużenia terminu realizacji umowy</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 xml:space="preserve">wyniku udzielenia Wykonawcy robót lub zamówień dodatkowych, </w:t>
      </w:r>
    </w:p>
    <w:p w14:paraId="481EE685" w14:textId="55EA0A60" w:rsidR="00051E9E" w:rsidRPr="00CE605C" w:rsidRDefault="00051E9E" w:rsidP="00CD53DE">
      <w:pPr>
        <w:pStyle w:val="Akapitzlist"/>
        <w:widowControl/>
        <w:numPr>
          <w:ilvl w:val="0"/>
          <w:numId w:val="36"/>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wystąpienia okoliczności, których strony umowy nie były</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stanie przewidzieć, pomimo zachowania należytej staranności</w:t>
      </w:r>
      <w:r w:rsidR="00B631DC" w:rsidRPr="00CE605C">
        <w:rPr>
          <w:rFonts w:ascii="Verdana" w:eastAsiaTheme="minorHAnsi" w:hAnsi="Verdana" w:cs="Arial"/>
          <w:lang w:eastAsia="en-US" w:bidi="ar-SA"/>
        </w:rPr>
        <w:t>, a które mają wpływ na terminy wykonania umowy,</w:t>
      </w:r>
      <w:r w:rsidRPr="00CE605C">
        <w:rPr>
          <w:rFonts w:ascii="Verdana" w:eastAsiaTheme="minorHAnsi" w:hAnsi="Verdana" w:cs="Arial"/>
          <w:lang w:eastAsia="en-US" w:bidi="ar-SA"/>
        </w:rPr>
        <w:t xml:space="preserve"> </w:t>
      </w:r>
    </w:p>
    <w:p w14:paraId="47A39C0B" w14:textId="0E9CD979" w:rsidR="00051E9E" w:rsidRPr="00CE605C" w:rsidRDefault="00051E9E" w:rsidP="00CD53DE">
      <w:pPr>
        <w:pStyle w:val="Akapitzlist"/>
        <w:widowControl/>
        <w:numPr>
          <w:ilvl w:val="0"/>
          <w:numId w:val="36"/>
        </w:numPr>
        <w:adjustRightInd w:val="0"/>
        <w:spacing w:line="276" w:lineRule="auto"/>
        <w:rPr>
          <w:rFonts w:ascii="Verdana" w:eastAsiaTheme="minorHAnsi" w:hAnsi="Verdana" w:cs="Arial"/>
          <w:lang w:eastAsia="en-US" w:bidi="ar-SA"/>
        </w:rPr>
      </w:pPr>
      <w:r w:rsidRPr="00CE605C">
        <w:rPr>
          <w:rFonts w:ascii="Verdana" w:eastAsiaTheme="minorHAnsi" w:hAnsi="Verdana" w:cs="Arial"/>
          <w:lang w:eastAsia="en-US" w:bidi="ar-SA"/>
        </w:rPr>
        <w:t>zaistnienia okoliczności leżących po stronie Zamawiającego, które nie były możliwe do przewidzenia</w:t>
      </w:r>
      <w:r w:rsidR="009F7166" w:rsidRPr="00CE605C">
        <w:rPr>
          <w:rFonts w:ascii="Verdana" w:eastAsiaTheme="minorHAnsi" w:hAnsi="Verdana" w:cs="Arial"/>
          <w:lang w:eastAsia="en-US" w:bidi="ar-SA"/>
        </w:rPr>
        <w:t xml:space="preserve"> w </w:t>
      </w:r>
      <w:r w:rsidRPr="00CE605C">
        <w:rPr>
          <w:rFonts w:ascii="Verdana" w:eastAsiaTheme="minorHAnsi" w:hAnsi="Verdana" w:cs="Arial"/>
          <w:lang w:eastAsia="en-US" w:bidi="ar-SA"/>
        </w:rPr>
        <w:t>chwili zawarcia umowy,</w:t>
      </w:r>
      <w:r w:rsidR="00B631DC" w:rsidRPr="00CE605C">
        <w:rPr>
          <w:rFonts w:ascii="Verdana" w:eastAsiaTheme="minorHAnsi" w:hAnsi="Verdana" w:cs="Arial"/>
          <w:lang w:eastAsia="en-US" w:bidi="ar-SA"/>
        </w:rPr>
        <w:t xml:space="preserve"> które mają wpływ na terminy wykonania umowy,</w:t>
      </w:r>
    </w:p>
    <w:p w14:paraId="3F69ABFD" w14:textId="35B49136" w:rsidR="005862FF" w:rsidRPr="00CE605C" w:rsidRDefault="00051E9E" w:rsidP="00CD53DE">
      <w:pPr>
        <w:pStyle w:val="Akapitzlist"/>
        <w:widowControl/>
        <w:numPr>
          <w:ilvl w:val="0"/>
          <w:numId w:val="36"/>
        </w:numPr>
        <w:adjustRightInd w:val="0"/>
        <w:spacing w:line="276" w:lineRule="auto"/>
        <w:rPr>
          <w:rFonts w:ascii="Verdana" w:eastAsiaTheme="minorHAnsi" w:hAnsi="Verdana" w:cs="Arial"/>
          <w:lang w:eastAsia="en-US" w:bidi="ar-SA"/>
        </w:rPr>
      </w:pPr>
      <w:r w:rsidRPr="00CE605C">
        <w:rPr>
          <w:rFonts w:ascii="Verdana" w:eastAsiaTheme="minorHAnsi" w:hAnsi="Verdana" w:cs="Arial"/>
        </w:rPr>
        <w:t>zmiany będące następstwem działania organów administracji</w:t>
      </w:r>
      <w:r w:rsidR="009F7166" w:rsidRPr="00CE605C">
        <w:rPr>
          <w:rFonts w:ascii="Verdana" w:eastAsiaTheme="minorHAnsi" w:hAnsi="Verdana" w:cs="Arial"/>
        </w:rPr>
        <w:t xml:space="preserve"> w </w:t>
      </w:r>
      <w:r w:rsidRPr="00CE605C">
        <w:rPr>
          <w:rFonts w:ascii="Verdana" w:eastAsiaTheme="minorHAnsi" w:hAnsi="Verdana" w:cs="Arial"/>
          <w:lang w:eastAsia="en-US" w:bidi="ar-SA"/>
        </w:rPr>
        <w:t>szczególności przekroczenie zakreślonych przez prawo terminów wydawania przez organy administracji decyzji, zezwoleń, uzgodnień itp. każdy taki przypadek oraz okoliczność musi być zgłoszona Zamawiającemu</w:t>
      </w:r>
      <w:r w:rsidR="009F7166" w:rsidRPr="00CE605C">
        <w:rPr>
          <w:rFonts w:ascii="Verdana" w:eastAsiaTheme="minorHAnsi" w:hAnsi="Verdana" w:cs="Arial"/>
          <w:lang w:eastAsia="en-US" w:bidi="ar-SA"/>
        </w:rPr>
        <w:t xml:space="preserve"> i </w:t>
      </w:r>
      <w:r w:rsidRPr="00CE605C">
        <w:rPr>
          <w:rFonts w:ascii="Verdana" w:eastAsiaTheme="minorHAnsi" w:hAnsi="Verdana" w:cs="Arial"/>
          <w:lang w:eastAsia="en-US" w:bidi="ar-SA"/>
        </w:rPr>
        <w:t>potwierdzona przez Inspektora Nadzoru Zamawiającego.</w:t>
      </w:r>
    </w:p>
    <w:p w14:paraId="5674C163" w14:textId="6B339EFA" w:rsidR="00B631DC" w:rsidRPr="00CE605C" w:rsidRDefault="00D75B1D" w:rsidP="00785BE7">
      <w:pPr>
        <w:pStyle w:val="Akapitzlist"/>
        <w:numPr>
          <w:ilvl w:val="0"/>
          <w:numId w:val="4"/>
        </w:numPr>
        <w:tabs>
          <w:tab w:val="left" w:pos="499"/>
        </w:tabs>
        <w:spacing w:before="1" w:line="276" w:lineRule="auto"/>
        <w:ind w:hanging="361"/>
        <w:rPr>
          <w:rFonts w:ascii="Verdana" w:hAnsi="Verdana" w:cs="Arial"/>
        </w:rPr>
      </w:pPr>
      <w:r w:rsidRPr="00CE605C">
        <w:rPr>
          <w:rFonts w:ascii="Verdana" w:hAnsi="Verdana" w:cs="Arial"/>
        </w:rPr>
        <w:t>Zamawiający przewiduje możliwość zmiany umowy</w:t>
      </w:r>
      <w:r w:rsidR="009F7166" w:rsidRPr="00CE605C">
        <w:rPr>
          <w:rFonts w:ascii="Verdana" w:hAnsi="Verdana" w:cs="Arial"/>
        </w:rPr>
        <w:t xml:space="preserve"> w </w:t>
      </w:r>
      <w:r w:rsidRPr="00CE605C">
        <w:rPr>
          <w:rFonts w:ascii="Verdana" w:hAnsi="Verdana" w:cs="Arial"/>
        </w:rPr>
        <w:t>przypadku</w:t>
      </w:r>
      <w:r w:rsidRPr="00CE605C">
        <w:rPr>
          <w:rFonts w:ascii="Verdana" w:hAnsi="Verdana" w:cs="Arial"/>
          <w:spacing w:val="-4"/>
        </w:rPr>
        <w:t xml:space="preserve"> </w:t>
      </w:r>
      <w:r w:rsidRPr="00CE605C">
        <w:rPr>
          <w:rFonts w:ascii="Verdana" w:hAnsi="Verdana" w:cs="Arial"/>
        </w:rPr>
        <w:t>rezygnacji</w:t>
      </w:r>
      <w:r w:rsidR="009F7166" w:rsidRPr="00CE605C">
        <w:rPr>
          <w:rFonts w:ascii="Verdana" w:hAnsi="Verdana" w:cs="Arial"/>
          <w:spacing w:val="-5"/>
        </w:rPr>
        <w:t xml:space="preserve"> z </w:t>
      </w:r>
      <w:r w:rsidRPr="00CE605C">
        <w:rPr>
          <w:rFonts w:ascii="Verdana" w:hAnsi="Verdana" w:cs="Arial"/>
        </w:rPr>
        <w:t>części</w:t>
      </w:r>
      <w:r w:rsidRPr="00CE605C">
        <w:rPr>
          <w:rFonts w:ascii="Verdana" w:hAnsi="Verdana" w:cs="Arial"/>
          <w:spacing w:val="-4"/>
        </w:rPr>
        <w:t xml:space="preserve"> </w:t>
      </w:r>
      <w:r w:rsidRPr="00CE605C">
        <w:rPr>
          <w:rFonts w:ascii="Verdana" w:hAnsi="Verdana" w:cs="Arial"/>
        </w:rPr>
        <w:t>zamówienia</w:t>
      </w:r>
      <w:r w:rsidRPr="00CE605C">
        <w:rPr>
          <w:rFonts w:ascii="Verdana" w:hAnsi="Verdana" w:cs="Arial"/>
          <w:spacing w:val="-5"/>
        </w:rPr>
        <w:t xml:space="preserve"> </w:t>
      </w:r>
      <w:r w:rsidRPr="00CE605C">
        <w:rPr>
          <w:rFonts w:ascii="Verdana" w:hAnsi="Verdana" w:cs="Arial"/>
        </w:rPr>
        <w:t>wynikającej</w:t>
      </w:r>
      <w:r w:rsidR="009F7166" w:rsidRPr="00CE605C">
        <w:rPr>
          <w:rFonts w:ascii="Verdana" w:hAnsi="Verdana" w:cs="Arial"/>
          <w:spacing w:val="-4"/>
        </w:rPr>
        <w:t xml:space="preserve"> z </w:t>
      </w:r>
      <w:r w:rsidRPr="00CE605C">
        <w:rPr>
          <w:rFonts w:ascii="Verdana" w:hAnsi="Verdana" w:cs="Arial"/>
        </w:rPr>
        <w:t>zaistnienia</w:t>
      </w:r>
      <w:r w:rsidRPr="00CE605C">
        <w:rPr>
          <w:rFonts w:ascii="Verdana" w:hAnsi="Verdana" w:cs="Arial"/>
          <w:spacing w:val="-5"/>
        </w:rPr>
        <w:t xml:space="preserve"> </w:t>
      </w:r>
      <w:r w:rsidRPr="00CE605C">
        <w:rPr>
          <w:rFonts w:ascii="Verdana" w:hAnsi="Verdana" w:cs="Arial"/>
        </w:rPr>
        <w:t>okoliczności</w:t>
      </w:r>
      <w:r w:rsidRPr="00CE605C">
        <w:rPr>
          <w:rFonts w:ascii="Verdana" w:hAnsi="Verdana" w:cs="Arial"/>
          <w:spacing w:val="-1"/>
        </w:rPr>
        <w:t xml:space="preserve"> </w:t>
      </w:r>
      <w:r w:rsidRPr="00CE605C">
        <w:rPr>
          <w:rFonts w:ascii="Verdana" w:hAnsi="Verdana" w:cs="Arial"/>
        </w:rPr>
        <w:t xml:space="preserve">powodującej, że wykonanie </w:t>
      </w:r>
      <w:r w:rsidRPr="00CE605C">
        <w:rPr>
          <w:rFonts w:ascii="Verdana" w:hAnsi="Verdana" w:cs="Arial"/>
        </w:rPr>
        <w:lastRenderedPageBreak/>
        <w:t>jej nie leży w interesie publicznym –</w:t>
      </w:r>
      <w:r w:rsidR="009F7166" w:rsidRPr="00CE605C">
        <w:rPr>
          <w:rFonts w:ascii="Verdana" w:hAnsi="Verdana" w:cs="Arial"/>
        </w:rPr>
        <w:t xml:space="preserve"> o </w:t>
      </w:r>
      <w:r w:rsidRPr="00CE605C">
        <w:rPr>
          <w:rFonts w:ascii="Verdana" w:hAnsi="Verdana" w:cs="Arial"/>
        </w:rPr>
        <w:t>wartość części zamówienia,</w:t>
      </w:r>
      <w:r w:rsidR="009F7166" w:rsidRPr="00CE605C">
        <w:rPr>
          <w:rFonts w:ascii="Verdana" w:hAnsi="Verdana" w:cs="Arial"/>
        </w:rPr>
        <w:t xml:space="preserve"> z </w:t>
      </w:r>
      <w:r w:rsidRPr="00CE605C">
        <w:rPr>
          <w:rFonts w:ascii="Verdana" w:hAnsi="Verdana" w:cs="Arial"/>
        </w:rPr>
        <w:t>której wykonania</w:t>
      </w:r>
      <w:r w:rsidRPr="00CE605C">
        <w:rPr>
          <w:rFonts w:ascii="Verdana" w:hAnsi="Verdana" w:cs="Arial"/>
          <w:spacing w:val="-1"/>
        </w:rPr>
        <w:t xml:space="preserve"> </w:t>
      </w:r>
      <w:r w:rsidRPr="00CE605C">
        <w:rPr>
          <w:rFonts w:ascii="Verdana" w:hAnsi="Verdana" w:cs="Arial"/>
        </w:rPr>
        <w:t>zrezygnowano.</w:t>
      </w:r>
    </w:p>
    <w:p w14:paraId="3CB2DAD9" w14:textId="3666DF45"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Zamawiający przewiduje możliwość zmiany umowy</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przypadku wystąpienia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trakcie realizacji przedmiotu umowy okoliczności, których Zamawiający, działając</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należytą starannością, nie mógł przewidzieć</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g</w:t>
      </w:r>
      <w:r w:rsidR="0078460F" w:rsidRPr="00CE605C">
        <w:rPr>
          <w:rFonts w:ascii="Verdana" w:hAnsi="Verdana" w:cs="Arial"/>
          <w:color w:val="auto"/>
          <w:sz w:val="22"/>
          <w:szCs w:val="22"/>
        </w:rPr>
        <w:t>d</w:t>
      </w:r>
      <w:r w:rsidRPr="00CE605C">
        <w:rPr>
          <w:rFonts w:ascii="Verdana" w:hAnsi="Verdana" w:cs="Arial"/>
          <w:color w:val="auto"/>
          <w:sz w:val="22"/>
          <w:szCs w:val="22"/>
        </w:rPr>
        <w:t>y wartość tych zmian nie przekracza 50% kwoty,</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której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§15 ust.1 umowy, 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szczególności:</w:t>
      </w:r>
    </w:p>
    <w:p w14:paraId="34828655" w14:textId="6F82CD2C" w:rsidR="00D75B1D" w:rsidRPr="00CE605C" w:rsidRDefault="00D75B1D" w:rsidP="00CD53DE">
      <w:pPr>
        <w:pStyle w:val="Default"/>
        <w:numPr>
          <w:ilvl w:val="0"/>
          <w:numId w:val="27"/>
        </w:numPr>
        <w:spacing w:line="276" w:lineRule="auto"/>
        <w:jc w:val="both"/>
        <w:rPr>
          <w:rFonts w:ascii="Verdana" w:hAnsi="Verdana" w:cs="Arial"/>
          <w:color w:val="auto"/>
          <w:sz w:val="22"/>
          <w:szCs w:val="22"/>
        </w:rPr>
      </w:pPr>
      <w:r w:rsidRPr="00CE605C">
        <w:rPr>
          <w:rFonts w:ascii="Verdana" w:hAnsi="Verdana" w:cs="Arial"/>
          <w:color w:val="auto"/>
          <w:sz w:val="22"/>
          <w:szCs w:val="22"/>
        </w:rPr>
        <w:t>w przypadku konieczności wykonania koniecznych prac dodatkowych,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sytuacji, gdy wykonanie tych robót będzie niezbędne do prawidłowego wykonania przedmiotu umowy, tj. zgodnego</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zasadami wiedzy technicznej</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przepisami obowiązującymi na dzień odbioru końcowego,</w:t>
      </w:r>
    </w:p>
    <w:p w14:paraId="0E683A02" w14:textId="4EACAF69" w:rsidR="00D75B1D" w:rsidRPr="00CE605C" w:rsidRDefault="00D75B1D" w:rsidP="00CD53DE">
      <w:pPr>
        <w:pStyle w:val="Default"/>
        <w:numPr>
          <w:ilvl w:val="0"/>
          <w:numId w:val="27"/>
        </w:numPr>
        <w:spacing w:line="276" w:lineRule="auto"/>
        <w:jc w:val="both"/>
        <w:rPr>
          <w:rFonts w:ascii="Verdana" w:hAnsi="Verdana" w:cs="Arial"/>
          <w:color w:val="auto"/>
          <w:sz w:val="22"/>
          <w:szCs w:val="22"/>
        </w:rPr>
      </w:pPr>
      <w:r w:rsidRPr="00CE605C">
        <w:rPr>
          <w:rFonts w:ascii="Verdana" w:hAnsi="Verdana" w:cs="Arial"/>
          <w:color w:val="auto"/>
          <w:sz w:val="22"/>
          <w:szCs w:val="22"/>
        </w:rPr>
        <w:t>w przypadku wystąpienia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trakcie realizacji przedmiotu umowy konieczności wykonania robót zamiennych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stosunku do robót przewidzianych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dokumentacji projektowej,</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sytuacji, gdy wykonanie tych robót będzie niezbędne do prawidłowego wykonania przedmiotu umowy, tj. zgodnego</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zasadami wiedzy technicznej</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obowiązującymi na dzień odbioru końcowego przepisami,</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uwzględnieniem ust. 14-18 niniejszego paragrafu.</w:t>
      </w:r>
    </w:p>
    <w:p w14:paraId="4F860B02" w14:textId="3DA19B28"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Przez „konieczne prace dodatkowe”,</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których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6</w:t>
      </w:r>
      <w:r w:rsidRPr="00CE605C">
        <w:rPr>
          <w:rFonts w:ascii="Verdana" w:hAnsi="Verdana" w:cs="Arial"/>
          <w:color w:val="auto"/>
          <w:sz w:val="22"/>
          <w:szCs w:val="22"/>
        </w:rPr>
        <w:t xml:space="preserve"> pkt 1), należy rozumieć prace, które nie były objęte dostarczoną przez Zamawiającego dokumentacją projektową</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STWiOR, jednak są one niezbędne do wykonania dla realizacji przedmiotu umowy</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zakresie uzyskania, zgodnie</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przepisami ustawy – Prawo budowlane, pozwolenia na użytkowanie (o ile jest wymagane) oraz użytkowania przedmiotu umowy zgodnie</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przeznaczeniem.</w:t>
      </w:r>
    </w:p>
    <w:p w14:paraId="646132FA" w14:textId="51D23CB0"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W przypadku zaistnienia konieczności wykonania koniecznych prac dodatkowych,</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których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7</w:t>
      </w:r>
      <w:r w:rsidRPr="00CE605C">
        <w:rPr>
          <w:rFonts w:ascii="Verdana" w:hAnsi="Verdana" w:cs="Arial"/>
          <w:color w:val="auto"/>
          <w:sz w:val="22"/>
          <w:szCs w:val="22"/>
        </w:rPr>
        <w:t>, Wykonawca zobowiązany jest do przedstawienia stanowiska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tej sprawie Zamawiającemu, zawierającego opis stanu faktycznego, wskazując jednocześnie faktyczne</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techniczne przesłanki uzasadniające konieczność zrealizowania koniecznych prac dodatkowych dla prawidłowego wykonania przedmiotu umowy wraz</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 xml:space="preserve">przedmiarem tych prac. </w:t>
      </w:r>
    </w:p>
    <w:p w14:paraId="7FED8632" w14:textId="06738FFB"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Zamawiający zapozna się ze stanowiskiem Wykonawcy,</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8</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dokona stosownej analizy przedstawionych przez Wykonawcę dokumentów oraz zajmie,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ciągu 7 dni od dnia dostarczenia dokumentów przez Wykonawcę, stanowisko</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tej sprawie.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przypadku uznania przez Zamawiającego, że dla prawidłowego wykonania przedmiotu umowy realizacja koniecznych prac dodatkowych jest niezbędna, Wykonawca zobowiązany jest przedstawić Zamawiającemu kosztorys koniecznych prac dodatkowych.</w:t>
      </w:r>
    </w:p>
    <w:p w14:paraId="56422326" w14:textId="1A674DDA"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Kosztorys,</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9</w:t>
      </w:r>
      <w:r w:rsidRPr="00CE605C">
        <w:rPr>
          <w:rFonts w:ascii="Verdana" w:hAnsi="Verdana" w:cs="Arial"/>
          <w:color w:val="auto"/>
          <w:sz w:val="22"/>
          <w:szCs w:val="22"/>
        </w:rPr>
        <w:t>, Wykonawca sporządzi według następujących zasad, w terminie 3 dni od dnia przekazania mu stanowiska Zamawiającego:</w:t>
      </w:r>
    </w:p>
    <w:p w14:paraId="424B53BA" w14:textId="74F74EF5" w:rsidR="00D75B1D" w:rsidRPr="00CE605C" w:rsidRDefault="00D75B1D" w:rsidP="0097200B">
      <w:pPr>
        <w:pStyle w:val="Default"/>
        <w:numPr>
          <w:ilvl w:val="1"/>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ceny jednostkowe robót zostaną przyjęte</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kosztorysu ofertowego, stanowiącego załącznik do oferty Wykonawcy;</w:t>
      </w:r>
    </w:p>
    <w:p w14:paraId="5ED7E820" w14:textId="2B5BB2B2" w:rsidR="00D75B1D" w:rsidRPr="00CE605C" w:rsidRDefault="00D75B1D" w:rsidP="0097200B">
      <w:pPr>
        <w:pStyle w:val="Default"/>
        <w:numPr>
          <w:ilvl w:val="1"/>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w przypadku, gdy wystąpią roboty, które nie zostały ujęte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kosztorysie ofertowym Wykonawcy, czyli takie, dla których nie można określić wartości zgodnie</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pkt 1), Wykonawca dokona wyceny tych robót</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oparciu</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następujące założenia:</w:t>
      </w:r>
    </w:p>
    <w:p w14:paraId="1BF10080" w14:textId="00D73FD1" w:rsidR="00D75B1D" w:rsidRPr="00CE605C" w:rsidRDefault="00D75B1D" w:rsidP="0097200B">
      <w:pPr>
        <w:pStyle w:val="Default"/>
        <w:numPr>
          <w:ilvl w:val="1"/>
          <w:numId w:val="6"/>
        </w:numPr>
        <w:spacing w:line="276" w:lineRule="auto"/>
        <w:jc w:val="both"/>
        <w:rPr>
          <w:rFonts w:ascii="Verdana" w:hAnsi="Verdana" w:cs="Arial"/>
          <w:color w:val="auto"/>
          <w:sz w:val="22"/>
          <w:szCs w:val="22"/>
        </w:rPr>
      </w:pPr>
      <w:r w:rsidRPr="00CE605C">
        <w:rPr>
          <w:rFonts w:ascii="Verdana" w:hAnsi="Verdana" w:cs="Arial"/>
          <w:color w:val="auto"/>
          <w:sz w:val="22"/>
          <w:szCs w:val="22"/>
        </w:rPr>
        <w:lastRenderedPageBreak/>
        <w:t>podstawą do określenia nakładów rzeczowych będą nakłady publikowane</w:t>
      </w:r>
      <w:r w:rsidR="009F7166" w:rsidRPr="00CE605C">
        <w:rPr>
          <w:rFonts w:ascii="Verdana" w:hAnsi="Verdana" w:cs="Arial"/>
          <w:color w:val="auto"/>
          <w:sz w:val="22"/>
          <w:szCs w:val="22"/>
        </w:rPr>
        <w:t xml:space="preserve"> </w:t>
      </w:r>
      <w:r w:rsidR="00480FAF" w:rsidRPr="00CE605C">
        <w:rPr>
          <w:rFonts w:ascii="Verdana" w:hAnsi="Verdana" w:cs="Arial"/>
          <w:color w:val="auto"/>
          <w:sz w:val="22"/>
          <w:szCs w:val="22"/>
        </w:rPr>
        <w:br/>
      </w:r>
      <w:r w:rsidR="009F7166" w:rsidRPr="00CE605C">
        <w:rPr>
          <w:rFonts w:ascii="Verdana" w:hAnsi="Verdana" w:cs="Arial"/>
          <w:color w:val="auto"/>
          <w:sz w:val="22"/>
          <w:szCs w:val="22"/>
        </w:rPr>
        <w:t>w </w:t>
      </w:r>
      <w:r w:rsidRPr="00CE605C">
        <w:rPr>
          <w:rFonts w:ascii="Verdana" w:hAnsi="Verdana" w:cs="Arial"/>
          <w:color w:val="auto"/>
          <w:sz w:val="22"/>
          <w:szCs w:val="22"/>
        </w:rPr>
        <w:t>Katalogach Nakładów Rzeczowych (KNR).</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przypadku braku odpowiednich pozycji zastosowane będą Katalogi Norm Nakładów Rzeczowych (KNNR), 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przypadku braku odpowiednich pozycji</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katalogach KNR</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KNNR podstawą do określenia nakładów rzeczowych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kosztorysie ofertowym będzie kalkulacja indywidualna nakładów rzeczowych Wykonawcy, zaopiniowana przez Inspektora nadzoru inwestorskiego i zatwierdzona przez Zamawiającego,</w:t>
      </w:r>
    </w:p>
    <w:p w14:paraId="07ACDF0F" w14:textId="166428B5" w:rsidR="00D75B1D" w:rsidRPr="00CE605C" w:rsidRDefault="00D75B1D" w:rsidP="0097200B">
      <w:pPr>
        <w:pStyle w:val="Default"/>
        <w:numPr>
          <w:ilvl w:val="1"/>
          <w:numId w:val="6"/>
        </w:numPr>
        <w:spacing w:line="276" w:lineRule="auto"/>
        <w:jc w:val="both"/>
        <w:rPr>
          <w:rFonts w:ascii="Verdana" w:hAnsi="Verdana" w:cs="Arial"/>
          <w:color w:val="auto"/>
          <w:sz w:val="22"/>
          <w:szCs w:val="22"/>
        </w:rPr>
      </w:pPr>
      <w:r w:rsidRPr="00CE605C">
        <w:rPr>
          <w:rFonts w:ascii="Verdana" w:hAnsi="Verdana" w:cs="Arial"/>
          <w:color w:val="auto"/>
          <w:sz w:val="22"/>
          <w:szCs w:val="22"/>
        </w:rPr>
        <w:t>dla określenia ceny jednostkowej robót,</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których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pkt 2), tj. nieujętych w kosztorysie ofertowym Wykonawcy, zastosowane będą średnie ceny</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wskaźniki: R (robocizna), M (ceny materiałów), S (koszt pracy sprzętu), Ko (koszty ogólne)</w:t>
      </w:r>
      <w:r w:rsidR="009F7166" w:rsidRPr="00CE605C">
        <w:rPr>
          <w:rFonts w:ascii="Verdana" w:hAnsi="Verdana" w:cs="Arial"/>
          <w:color w:val="auto"/>
          <w:sz w:val="22"/>
          <w:szCs w:val="22"/>
        </w:rPr>
        <w:t xml:space="preserve"> i z </w:t>
      </w:r>
      <w:r w:rsidRPr="00CE605C">
        <w:rPr>
          <w:rFonts w:ascii="Verdana" w:hAnsi="Verdana" w:cs="Arial"/>
          <w:color w:val="auto"/>
          <w:sz w:val="22"/>
          <w:szCs w:val="22"/>
        </w:rPr>
        <w:t>(zysk)</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 xml:space="preserve">ostatnich publikowanych przez SEKOCENBUD. </w:t>
      </w:r>
    </w:p>
    <w:p w14:paraId="0DF5EA8A" w14:textId="3FD6FA6F" w:rsidR="00D75B1D" w:rsidRPr="00CE605C" w:rsidRDefault="00D75B1D" w:rsidP="0097200B">
      <w:pPr>
        <w:pStyle w:val="Default"/>
        <w:numPr>
          <w:ilvl w:val="1"/>
          <w:numId w:val="6"/>
        </w:numPr>
        <w:spacing w:line="276" w:lineRule="auto"/>
        <w:jc w:val="both"/>
        <w:rPr>
          <w:rFonts w:ascii="Verdana" w:hAnsi="Verdana" w:cs="Arial"/>
          <w:color w:val="auto"/>
          <w:sz w:val="22"/>
          <w:szCs w:val="22"/>
        </w:rPr>
      </w:pPr>
      <w:r w:rsidRPr="00CE605C">
        <w:rPr>
          <w:rFonts w:ascii="Verdana" w:hAnsi="Verdana" w:cs="Arial"/>
          <w:color w:val="auto"/>
          <w:sz w:val="22"/>
          <w:szCs w:val="22"/>
        </w:rPr>
        <w:t>Dla określenia ceny materiałów</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sprzętu, niepublikowanych przez SEKOCENBUD, Wykonawca przedstawi cenę opartą na danych wynikających</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przeprowadzonego przez Wykonawcę rozeznania rynku. Kalkulacja taka wymaga zaopiniowania przez Inspektora nadzoru inwestorskiego</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 xml:space="preserve">zatwierdzenia przez Zamawiającego. </w:t>
      </w:r>
    </w:p>
    <w:p w14:paraId="2E336A6E" w14:textId="6F8F8653"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W oparciu</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procedurę, opisaną</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8</w:t>
      </w:r>
      <w:r w:rsidRPr="00CE605C">
        <w:rPr>
          <w:rFonts w:ascii="Verdana" w:hAnsi="Verdana" w:cs="Arial"/>
          <w:color w:val="auto"/>
          <w:sz w:val="22"/>
          <w:szCs w:val="22"/>
        </w:rPr>
        <w:t>-</w:t>
      </w:r>
      <w:r w:rsidR="005400BF" w:rsidRPr="00CE605C">
        <w:rPr>
          <w:rFonts w:ascii="Verdana" w:hAnsi="Verdana" w:cs="Arial"/>
          <w:color w:val="auto"/>
          <w:sz w:val="22"/>
          <w:szCs w:val="22"/>
        </w:rPr>
        <w:t>10</w:t>
      </w:r>
      <w:r w:rsidRPr="00CE605C">
        <w:rPr>
          <w:rFonts w:ascii="Verdana" w:hAnsi="Verdana" w:cs="Arial"/>
          <w:color w:val="auto"/>
          <w:sz w:val="22"/>
          <w:szCs w:val="22"/>
        </w:rPr>
        <w:t>, strony sporządzą protokół konieczności, zatwierdzony przez: Wykonawcę, Zamawiającego</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inspektora nadzoru inwestorskiego. Dokumenty,</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których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8</w:t>
      </w:r>
      <w:r w:rsidRPr="00CE605C">
        <w:rPr>
          <w:rFonts w:ascii="Verdana" w:hAnsi="Verdana" w:cs="Arial"/>
          <w:color w:val="auto"/>
          <w:sz w:val="22"/>
          <w:szCs w:val="22"/>
        </w:rPr>
        <w:t>-</w:t>
      </w:r>
      <w:r w:rsidR="005400BF" w:rsidRPr="00CE605C">
        <w:rPr>
          <w:rFonts w:ascii="Verdana" w:hAnsi="Verdana" w:cs="Arial"/>
          <w:color w:val="auto"/>
          <w:sz w:val="22"/>
          <w:szCs w:val="22"/>
        </w:rPr>
        <w:t>10</w:t>
      </w:r>
      <w:r w:rsidRPr="00CE605C">
        <w:rPr>
          <w:rFonts w:ascii="Verdana" w:hAnsi="Verdana" w:cs="Arial"/>
          <w:color w:val="auto"/>
          <w:sz w:val="22"/>
          <w:szCs w:val="22"/>
        </w:rPr>
        <w:t xml:space="preserve"> stanowią załączniki do protokołu konieczności. </w:t>
      </w:r>
    </w:p>
    <w:p w14:paraId="0586BD94" w14:textId="70212445"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Protokół konieczności,</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1</w:t>
      </w:r>
      <w:r w:rsidR="005400BF" w:rsidRPr="00CE605C">
        <w:rPr>
          <w:rFonts w:ascii="Verdana" w:hAnsi="Verdana" w:cs="Arial"/>
          <w:color w:val="auto"/>
          <w:sz w:val="22"/>
          <w:szCs w:val="22"/>
        </w:rPr>
        <w:t>1</w:t>
      </w:r>
      <w:r w:rsidRPr="00CE605C">
        <w:rPr>
          <w:rFonts w:ascii="Verdana" w:hAnsi="Verdana" w:cs="Arial"/>
          <w:color w:val="auto"/>
          <w:sz w:val="22"/>
          <w:szCs w:val="22"/>
        </w:rPr>
        <w:t>, stanowi podstawę do sporządzenia pisemnego aneksu do umowy.</w:t>
      </w:r>
    </w:p>
    <w:p w14:paraId="1D239269" w14:textId="427970AA"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Rozliczenie koniecznych prac dodatkowych zostanie dokonane na podstawie ilości wykonanych</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odebranych robót na podstawie kosztorysu powykonawczego, według niezmiennych cen określonych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kosztorysie koniecznych prac dodatkowych,</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10</w:t>
      </w:r>
      <w:r w:rsidRPr="00CE605C">
        <w:rPr>
          <w:rFonts w:ascii="Verdana" w:hAnsi="Verdana" w:cs="Arial"/>
          <w:color w:val="auto"/>
          <w:sz w:val="22"/>
          <w:szCs w:val="22"/>
        </w:rPr>
        <w:t xml:space="preserve">. </w:t>
      </w:r>
    </w:p>
    <w:p w14:paraId="78B49018" w14:textId="35524B2B"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Czas niezbędny na procedurę,</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której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8</w:t>
      </w:r>
      <w:r w:rsidRPr="00CE605C">
        <w:rPr>
          <w:rFonts w:ascii="Verdana" w:hAnsi="Verdana" w:cs="Arial"/>
          <w:color w:val="auto"/>
          <w:sz w:val="22"/>
          <w:szCs w:val="22"/>
        </w:rPr>
        <w:t>-1</w:t>
      </w:r>
      <w:r w:rsidR="005400BF" w:rsidRPr="00CE605C">
        <w:rPr>
          <w:rFonts w:ascii="Verdana" w:hAnsi="Verdana" w:cs="Arial"/>
          <w:color w:val="auto"/>
          <w:sz w:val="22"/>
          <w:szCs w:val="22"/>
        </w:rPr>
        <w:t>2</w:t>
      </w:r>
      <w:r w:rsidRPr="00CE605C">
        <w:rPr>
          <w:rFonts w:ascii="Verdana" w:hAnsi="Verdana" w:cs="Arial"/>
          <w:color w:val="auto"/>
          <w:sz w:val="22"/>
          <w:szCs w:val="22"/>
        </w:rPr>
        <w:t>, liczony od daty przedłożenia Zamawiającemu przez Wykonawcę stanowiska Wykonawcy,</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8</w:t>
      </w:r>
      <w:r w:rsidRPr="00CE605C">
        <w:rPr>
          <w:rFonts w:ascii="Verdana" w:hAnsi="Verdana" w:cs="Arial"/>
          <w:color w:val="auto"/>
          <w:sz w:val="22"/>
          <w:szCs w:val="22"/>
        </w:rPr>
        <w:t>, nie stanowi zwłoki Wykonawcy</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realizacji przedmiotu umowy, jednakże pod warunkiem, że okoliczności wystąpienia wykonania koniecznych prac dodatkowych nie pozwoliła Wykonawcy na wykonanie żadnego zakresu robót stanowiących przedmiot umowy</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spowodowała konieczność wstrzymania wszystkich robót stanowiących przedmiot umowy, co zostało potwierdzone wpisem</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dzienniku budowy</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 xml:space="preserve">potwierdzone przez inspektora nadzoru inwestorskiego. </w:t>
      </w:r>
    </w:p>
    <w:p w14:paraId="4208F3A3" w14:textId="5F7E6239"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Przez roboty zamienne należy rozumieć roboty będące wynikiem rozwiązań zamiennych,</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których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ustawie – Prawo budowlane. Roboty zamienne to wykonanie elementu </w:t>
      </w:r>
      <w:r w:rsidR="00633DE3" w:rsidRPr="00CE605C">
        <w:rPr>
          <w:rFonts w:ascii="Verdana" w:hAnsi="Verdana" w:cs="Arial"/>
          <w:color w:val="auto"/>
          <w:sz w:val="22"/>
          <w:szCs w:val="22"/>
        </w:rPr>
        <w:br/>
      </w:r>
      <w:r w:rsidRPr="00CE605C">
        <w:rPr>
          <w:rFonts w:ascii="Verdana" w:hAnsi="Verdana" w:cs="Arial"/>
          <w:color w:val="auto"/>
          <w:sz w:val="22"/>
          <w:szCs w:val="22"/>
        </w:rPr>
        <w:t>zaprojektowanego</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dokumentacji projektowej, ale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sposób </w:t>
      </w:r>
      <w:r w:rsidR="00A76C43" w:rsidRPr="00CE605C">
        <w:rPr>
          <w:rFonts w:ascii="Verdana" w:hAnsi="Verdana" w:cs="Arial"/>
          <w:color w:val="auto"/>
          <w:sz w:val="22"/>
          <w:szCs w:val="22"/>
        </w:rPr>
        <w:t>odmienny</w:t>
      </w:r>
      <w:r w:rsidRPr="00CE605C">
        <w:rPr>
          <w:rFonts w:ascii="Verdana" w:hAnsi="Verdana" w:cs="Arial"/>
          <w:color w:val="auto"/>
          <w:sz w:val="22"/>
          <w:szCs w:val="22"/>
        </w:rPr>
        <w:t xml:space="preserve"> niż pierwotnie wskazuje dokumentacja projektowa.</w:t>
      </w:r>
    </w:p>
    <w:p w14:paraId="6C77850F" w14:textId="7C896D95"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Realizacja robót zamiennych jest możliwa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szczególności</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następujących przypadkach:</w:t>
      </w:r>
    </w:p>
    <w:p w14:paraId="40389047" w14:textId="50AD7C2B" w:rsidR="00D75B1D" w:rsidRPr="00CE605C" w:rsidRDefault="00D75B1D" w:rsidP="00CD53DE">
      <w:pPr>
        <w:pStyle w:val="Default"/>
        <w:numPr>
          <w:ilvl w:val="0"/>
          <w:numId w:val="28"/>
        </w:numPr>
        <w:spacing w:line="276" w:lineRule="auto"/>
        <w:jc w:val="both"/>
        <w:rPr>
          <w:rFonts w:ascii="Verdana" w:hAnsi="Verdana" w:cs="Arial"/>
          <w:color w:val="auto"/>
          <w:sz w:val="22"/>
          <w:szCs w:val="22"/>
        </w:rPr>
      </w:pPr>
      <w:r w:rsidRPr="00CE605C">
        <w:rPr>
          <w:rFonts w:ascii="Verdana" w:hAnsi="Verdana" w:cs="Arial"/>
          <w:color w:val="auto"/>
          <w:sz w:val="22"/>
          <w:szCs w:val="22"/>
        </w:rPr>
        <w:lastRenderedPageBreak/>
        <w:t>konieczności wykonania części robót, objętej przedmiotem umowy, poprzez zastosowanie odmiennych rozwiązań technicznych, technologicznych lub materiałowych, niż wskazane</w:t>
      </w:r>
      <w:r w:rsidR="00E73761">
        <w:rPr>
          <w:rFonts w:ascii="Verdana" w:hAnsi="Verdana" w:cs="Arial"/>
          <w:color w:val="auto"/>
          <w:sz w:val="22"/>
          <w:szCs w:val="22"/>
        </w:rPr>
        <w:t xml:space="preserve"> </w:t>
      </w:r>
      <w:r w:rsidRPr="00CE605C">
        <w:rPr>
          <w:rFonts w:ascii="Verdana" w:hAnsi="Verdana" w:cs="Arial"/>
          <w:color w:val="auto"/>
          <w:sz w:val="22"/>
          <w:szCs w:val="22"/>
        </w:rPr>
        <w:t>w dokumentacji projektowej,</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przyczyny wad</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dokumentacji projektowej (jej niezgodności z zasadami wiedzy technicznej lub stanem placu budowy) lub zmiany stanu prawnego</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oparciu,</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 została przygotowana lub gdyby zastosowanie przyjętych</w:t>
      </w:r>
      <w:r w:rsidR="00E73761">
        <w:rPr>
          <w:rFonts w:ascii="Verdana" w:hAnsi="Verdana" w:cs="Arial"/>
          <w:color w:val="auto"/>
          <w:sz w:val="22"/>
          <w:szCs w:val="22"/>
        </w:rPr>
        <w:t xml:space="preserve"> </w:t>
      </w:r>
      <w:r w:rsidR="009F7166" w:rsidRPr="00CE605C">
        <w:rPr>
          <w:rFonts w:ascii="Verdana" w:hAnsi="Verdana" w:cs="Arial"/>
          <w:color w:val="auto"/>
          <w:sz w:val="22"/>
          <w:szCs w:val="22"/>
        </w:rPr>
        <w:t>w </w:t>
      </w:r>
      <w:r w:rsidRPr="00CE605C">
        <w:rPr>
          <w:rFonts w:ascii="Verdana" w:hAnsi="Verdana" w:cs="Arial"/>
          <w:color w:val="auto"/>
          <w:sz w:val="22"/>
          <w:szCs w:val="22"/>
        </w:rPr>
        <w:t xml:space="preserve">dokumentacji projektowej rozwiązań stanowiło groźbę niewykonania lub nienależytego </w:t>
      </w:r>
      <w:r w:rsidR="008808C2" w:rsidRPr="00CE605C">
        <w:rPr>
          <w:rFonts w:ascii="Verdana" w:hAnsi="Verdana" w:cs="Arial"/>
          <w:color w:val="auto"/>
          <w:sz w:val="22"/>
          <w:szCs w:val="22"/>
        </w:rPr>
        <w:br/>
      </w:r>
      <w:r w:rsidRPr="00CE605C">
        <w:rPr>
          <w:rFonts w:ascii="Verdana" w:hAnsi="Verdana" w:cs="Arial"/>
          <w:color w:val="auto"/>
          <w:sz w:val="22"/>
          <w:szCs w:val="22"/>
        </w:rPr>
        <w:t>wykonania przedmiotu umowy;</w:t>
      </w:r>
    </w:p>
    <w:p w14:paraId="5503C923" w14:textId="73C76065" w:rsidR="00D75B1D" w:rsidRPr="00CE605C" w:rsidRDefault="00D75B1D" w:rsidP="00CD53DE">
      <w:pPr>
        <w:pStyle w:val="Default"/>
        <w:numPr>
          <w:ilvl w:val="0"/>
          <w:numId w:val="28"/>
        </w:numPr>
        <w:spacing w:line="276" w:lineRule="auto"/>
        <w:jc w:val="both"/>
        <w:rPr>
          <w:rFonts w:ascii="Verdana" w:hAnsi="Verdana" w:cs="Arial"/>
          <w:color w:val="auto"/>
          <w:sz w:val="22"/>
          <w:szCs w:val="22"/>
        </w:rPr>
      </w:pPr>
      <w:r w:rsidRPr="00CE605C">
        <w:rPr>
          <w:rFonts w:ascii="Verdana" w:hAnsi="Verdana" w:cs="Arial"/>
          <w:color w:val="auto"/>
          <w:sz w:val="22"/>
          <w:szCs w:val="22"/>
        </w:rPr>
        <w:t>konieczności wykonania części robót, objętej przedmiotem umowy, poprzez zastosowanie odmiennych rozwiązań technicznych, technologicznych lub materiałowych, niż wskazane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dokumentacji projektowej</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związku</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wystąpieniem warunków geologicznych,</w:t>
      </w:r>
      <w:r w:rsidR="00E73761">
        <w:rPr>
          <w:rFonts w:ascii="Verdana" w:hAnsi="Verdana" w:cs="Arial"/>
          <w:color w:val="auto"/>
          <w:sz w:val="22"/>
          <w:szCs w:val="22"/>
        </w:rPr>
        <w:t xml:space="preserve"> </w:t>
      </w:r>
      <w:r w:rsidRPr="00CE605C">
        <w:rPr>
          <w:rFonts w:ascii="Verdana" w:hAnsi="Verdana" w:cs="Arial"/>
          <w:color w:val="auto"/>
          <w:sz w:val="22"/>
          <w:szCs w:val="22"/>
        </w:rPr>
        <w:t xml:space="preserve"> geotechnicznych lub hydrologicznych, odbiegających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sposób istotny od przyjętych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dokumentacji projektowej, rozpoznania terenu</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zakresie znalezisk archeologicznych, występowania niewybuchów lub niewypałów, które mogą skutkować</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oparciu</w:t>
      </w:r>
      <w:r w:rsidR="009F7166" w:rsidRPr="00CE605C">
        <w:rPr>
          <w:rFonts w:ascii="Verdana" w:hAnsi="Verdana" w:cs="Arial"/>
          <w:color w:val="auto"/>
          <w:sz w:val="22"/>
          <w:szCs w:val="22"/>
        </w:rPr>
        <w:t xml:space="preserve"> </w:t>
      </w:r>
      <w:r w:rsidR="00E73761">
        <w:rPr>
          <w:rFonts w:ascii="Verdana" w:hAnsi="Verdana" w:cs="Arial"/>
          <w:color w:val="auto"/>
          <w:sz w:val="22"/>
          <w:szCs w:val="22"/>
        </w:rPr>
        <w:t xml:space="preserve"> </w:t>
      </w:r>
      <w:r w:rsidR="009F7166" w:rsidRPr="00CE605C">
        <w:rPr>
          <w:rFonts w:ascii="Verdana" w:hAnsi="Verdana" w:cs="Arial"/>
          <w:color w:val="auto"/>
          <w:sz w:val="22"/>
          <w:szCs w:val="22"/>
        </w:rPr>
        <w:t>o </w:t>
      </w:r>
      <w:r w:rsidRPr="00CE605C">
        <w:rPr>
          <w:rFonts w:ascii="Verdana" w:hAnsi="Verdana" w:cs="Arial"/>
          <w:color w:val="auto"/>
          <w:sz w:val="22"/>
          <w:szCs w:val="22"/>
        </w:rPr>
        <w:t>dotychczasowe założenia niewykonaniem lub nienależytym wykonaniem robót;</w:t>
      </w:r>
    </w:p>
    <w:p w14:paraId="0D481949" w14:textId="42C9ECCA" w:rsidR="00D75B1D" w:rsidRPr="00CE605C" w:rsidRDefault="00D75B1D" w:rsidP="00CD53DE">
      <w:pPr>
        <w:pStyle w:val="Default"/>
        <w:numPr>
          <w:ilvl w:val="0"/>
          <w:numId w:val="28"/>
        </w:numPr>
        <w:spacing w:line="276" w:lineRule="auto"/>
        <w:jc w:val="both"/>
        <w:rPr>
          <w:rFonts w:ascii="Verdana" w:hAnsi="Verdana" w:cs="Arial"/>
          <w:color w:val="auto"/>
          <w:sz w:val="22"/>
          <w:szCs w:val="22"/>
        </w:rPr>
      </w:pPr>
      <w:r w:rsidRPr="00CE605C">
        <w:rPr>
          <w:rFonts w:ascii="Verdana" w:hAnsi="Verdana" w:cs="Arial"/>
          <w:color w:val="auto"/>
          <w:sz w:val="22"/>
          <w:szCs w:val="22"/>
        </w:rPr>
        <w:t>konieczności zrealizowania przedmiotu umowy przy zastosowaniu innych rozwiązań technicznych, technologicznych lub materiałowych ze względu na zmianę obowiązujących przepisów prawa;</w:t>
      </w:r>
    </w:p>
    <w:p w14:paraId="21FEC9A2" w14:textId="578DE303" w:rsidR="00D75B1D" w:rsidRPr="00CE605C" w:rsidRDefault="00D75B1D" w:rsidP="00CD53DE">
      <w:pPr>
        <w:pStyle w:val="Default"/>
        <w:numPr>
          <w:ilvl w:val="0"/>
          <w:numId w:val="28"/>
        </w:numPr>
        <w:spacing w:line="276" w:lineRule="auto"/>
        <w:jc w:val="both"/>
        <w:rPr>
          <w:rFonts w:ascii="Verdana" w:hAnsi="Verdana" w:cs="Arial"/>
          <w:color w:val="auto"/>
          <w:sz w:val="22"/>
          <w:szCs w:val="22"/>
        </w:rPr>
      </w:pPr>
      <w:r w:rsidRPr="00CE605C">
        <w:rPr>
          <w:rFonts w:ascii="Verdana" w:hAnsi="Verdana" w:cs="Arial"/>
          <w:color w:val="auto"/>
          <w:sz w:val="22"/>
          <w:szCs w:val="22"/>
        </w:rPr>
        <w:t>wystąpienia siły wyższej, uniemożliwiającej wykonanie przedmiotu umowy zgodnie</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 xml:space="preserve">jej postanowieniami. </w:t>
      </w:r>
    </w:p>
    <w:p w14:paraId="468A0399" w14:textId="1232A0E1"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W przypadku zaistnienia konieczności wykonania robót zamiennych,</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których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1</w:t>
      </w:r>
      <w:r w:rsidR="005400BF" w:rsidRPr="00CE605C">
        <w:rPr>
          <w:rFonts w:ascii="Verdana" w:hAnsi="Verdana" w:cs="Arial"/>
          <w:color w:val="auto"/>
          <w:sz w:val="22"/>
          <w:szCs w:val="22"/>
        </w:rPr>
        <w:t>5</w:t>
      </w:r>
      <w:r w:rsidRPr="00CE605C">
        <w:rPr>
          <w:rFonts w:ascii="Verdana" w:hAnsi="Verdana" w:cs="Arial"/>
          <w:color w:val="auto"/>
          <w:sz w:val="22"/>
          <w:szCs w:val="22"/>
        </w:rPr>
        <w:t xml:space="preserve">, </w:t>
      </w:r>
      <w:r w:rsidR="005400BF" w:rsidRPr="00CE605C">
        <w:rPr>
          <w:rFonts w:ascii="Verdana" w:hAnsi="Verdana" w:cs="Arial"/>
          <w:color w:val="auto"/>
          <w:sz w:val="22"/>
          <w:szCs w:val="22"/>
        </w:rPr>
        <w:t>W</w:t>
      </w:r>
      <w:r w:rsidRPr="00CE605C">
        <w:rPr>
          <w:rFonts w:ascii="Verdana" w:hAnsi="Verdana" w:cs="Arial"/>
          <w:color w:val="auto"/>
          <w:sz w:val="22"/>
          <w:szCs w:val="22"/>
        </w:rPr>
        <w:t>ykonawca zobowiązany jest do przedstawienia Zamawiającemu swojego stanowiska, opisując niezbędne do wykonania roboty zamienne wraz</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przedmiarem robót oraz opisem faktycznym</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technicznym, stanowiącym uzasadnienie konieczności wykonania robót zamiennych, a także wskazania, jakie roboty zakładan</w:t>
      </w:r>
      <w:r w:rsidR="0078460F" w:rsidRPr="00CE605C">
        <w:rPr>
          <w:rFonts w:ascii="Verdana" w:hAnsi="Verdana" w:cs="Arial"/>
          <w:color w:val="auto"/>
          <w:sz w:val="22"/>
          <w:szCs w:val="22"/>
        </w:rPr>
        <w:t>e</w:t>
      </w:r>
      <w:r w:rsidRPr="00CE605C">
        <w:rPr>
          <w:rFonts w:ascii="Verdana" w:hAnsi="Verdana" w:cs="Arial"/>
          <w:color w:val="auto"/>
          <w:sz w:val="22"/>
          <w:szCs w:val="22"/>
        </w:rPr>
        <w:t xml:space="preserve"> pierwotnie</w:t>
      </w:r>
      <w:r w:rsidR="0078460F" w:rsidRPr="00CE605C">
        <w:rPr>
          <w:rFonts w:ascii="Verdana" w:hAnsi="Verdana" w:cs="Arial"/>
          <w:color w:val="auto"/>
          <w:sz w:val="22"/>
          <w:szCs w:val="22"/>
        </w:rPr>
        <w:t xml:space="preserve"> do wykonania</w:t>
      </w:r>
      <w:r w:rsidRPr="00CE605C">
        <w:rPr>
          <w:rFonts w:ascii="Verdana" w:hAnsi="Verdana" w:cs="Arial"/>
          <w:color w:val="auto"/>
          <w:sz w:val="22"/>
          <w:szCs w:val="22"/>
        </w:rPr>
        <w:t xml:space="preserve"> nie zostaną zrealizowane. </w:t>
      </w:r>
    </w:p>
    <w:p w14:paraId="37B8E3D1" w14:textId="6DEBE002"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Zamawiający zapozna się ze stanowiskiem Wykonawcy,</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1</w:t>
      </w:r>
      <w:r w:rsidRPr="00CE605C">
        <w:rPr>
          <w:rFonts w:ascii="Verdana" w:hAnsi="Verdana" w:cs="Arial"/>
          <w:color w:val="auto"/>
          <w:sz w:val="22"/>
          <w:szCs w:val="22"/>
        </w:rPr>
        <w:t>7</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dokona stosownej analizy przedstawionych przez Wykonawcę dokumentów oraz zajmie,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ciągu 7 dni od dnia dostarczenia dokumentów przez Wykonawcę, stanowisko</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tej sprawie.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przypadku uznania przez Zamawiającego, że dla prawidłowego wykonania przedmiotu umowy realizacja robót zamiennych jest niezbędna, Wykonawca zobowiązany jest przedstawić Zamawiającemu kosztorys robót zamiennych, zgodnie</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zasadami, określonymi</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ust. </w:t>
      </w:r>
      <w:r w:rsidR="005400BF" w:rsidRPr="00CE605C">
        <w:rPr>
          <w:rFonts w:ascii="Verdana" w:hAnsi="Verdana" w:cs="Arial"/>
          <w:color w:val="auto"/>
          <w:sz w:val="22"/>
          <w:szCs w:val="22"/>
        </w:rPr>
        <w:t>10</w:t>
      </w:r>
      <w:r w:rsidRPr="00CE605C">
        <w:rPr>
          <w:rFonts w:ascii="Verdana" w:hAnsi="Verdana" w:cs="Arial"/>
          <w:color w:val="auto"/>
          <w:sz w:val="22"/>
          <w:szCs w:val="22"/>
        </w:rPr>
        <w:t xml:space="preserve">. </w:t>
      </w:r>
    </w:p>
    <w:p w14:paraId="4B089D98" w14:textId="6A3D5CEF"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W oparciu</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procedurę, opisaną</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1</w:t>
      </w:r>
      <w:r w:rsidR="005400BF" w:rsidRPr="00CE605C">
        <w:rPr>
          <w:rFonts w:ascii="Verdana" w:hAnsi="Verdana" w:cs="Arial"/>
          <w:color w:val="auto"/>
          <w:sz w:val="22"/>
          <w:szCs w:val="22"/>
        </w:rPr>
        <w:t>7</w:t>
      </w:r>
      <w:r w:rsidRPr="00CE605C">
        <w:rPr>
          <w:rFonts w:ascii="Verdana" w:hAnsi="Verdana" w:cs="Arial"/>
          <w:color w:val="auto"/>
          <w:sz w:val="22"/>
          <w:szCs w:val="22"/>
        </w:rPr>
        <w:t>-1</w:t>
      </w:r>
      <w:r w:rsidR="005400BF" w:rsidRPr="00CE605C">
        <w:rPr>
          <w:rFonts w:ascii="Verdana" w:hAnsi="Verdana" w:cs="Arial"/>
          <w:color w:val="auto"/>
          <w:sz w:val="22"/>
          <w:szCs w:val="22"/>
        </w:rPr>
        <w:t>8</w:t>
      </w:r>
      <w:r w:rsidRPr="00CE605C">
        <w:rPr>
          <w:rFonts w:ascii="Verdana" w:hAnsi="Verdana" w:cs="Arial"/>
          <w:color w:val="auto"/>
          <w:sz w:val="22"/>
          <w:szCs w:val="22"/>
        </w:rPr>
        <w:t>, strony sporządzą protokół konieczności, zatwierdzony przez: Wykonawcę, Zamawiającego</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inspektora nadzoru inwestorskiego. Dokumenty,</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których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1</w:t>
      </w:r>
      <w:r w:rsidR="005400BF" w:rsidRPr="00CE605C">
        <w:rPr>
          <w:rFonts w:ascii="Verdana" w:hAnsi="Verdana" w:cs="Arial"/>
          <w:color w:val="auto"/>
          <w:sz w:val="22"/>
          <w:szCs w:val="22"/>
        </w:rPr>
        <w:t>7</w:t>
      </w:r>
      <w:r w:rsidRPr="00CE605C">
        <w:rPr>
          <w:rFonts w:ascii="Verdana" w:hAnsi="Verdana" w:cs="Arial"/>
          <w:color w:val="auto"/>
          <w:sz w:val="22"/>
          <w:szCs w:val="22"/>
        </w:rPr>
        <w:t>-1</w:t>
      </w:r>
      <w:r w:rsidR="005400BF" w:rsidRPr="00CE605C">
        <w:rPr>
          <w:rFonts w:ascii="Verdana" w:hAnsi="Verdana" w:cs="Arial"/>
          <w:color w:val="auto"/>
          <w:sz w:val="22"/>
          <w:szCs w:val="22"/>
        </w:rPr>
        <w:t>8</w:t>
      </w:r>
      <w:r w:rsidRPr="00CE605C">
        <w:rPr>
          <w:rFonts w:ascii="Verdana" w:hAnsi="Verdana" w:cs="Arial"/>
          <w:color w:val="auto"/>
          <w:sz w:val="22"/>
          <w:szCs w:val="22"/>
        </w:rPr>
        <w:t xml:space="preserve"> stanowią załączniki do protokołu konieczności. </w:t>
      </w:r>
    </w:p>
    <w:p w14:paraId="2492B3CD" w14:textId="4F232114"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Protokół konieczności,</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1</w:t>
      </w:r>
      <w:r w:rsidR="005400BF" w:rsidRPr="00CE605C">
        <w:rPr>
          <w:rFonts w:ascii="Verdana" w:hAnsi="Verdana" w:cs="Arial"/>
          <w:color w:val="auto"/>
          <w:sz w:val="22"/>
          <w:szCs w:val="22"/>
        </w:rPr>
        <w:t>9</w:t>
      </w:r>
      <w:r w:rsidRPr="00CE605C">
        <w:rPr>
          <w:rFonts w:ascii="Verdana" w:hAnsi="Verdana" w:cs="Arial"/>
          <w:color w:val="auto"/>
          <w:sz w:val="22"/>
          <w:szCs w:val="22"/>
        </w:rPr>
        <w:t>, stanowi podstawę do sporządzenia pisemnego aneksu do umowy.</w:t>
      </w:r>
    </w:p>
    <w:p w14:paraId="2B08824F" w14:textId="61A26168"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 xml:space="preserve">Rozliczenie robót zamiennych zostanie dokonane na podstawie ilości wykonanych </w:t>
      </w:r>
      <w:r w:rsidR="00D46540" w:rsidRPr="00CE605C">
        <w:rPr>
          <w:rFonts w:ascii="Verdana" w:hAnsi="Verdana" w:cs="Arial"/>
          <w:color w:val="auto"/>
          <w:sz w:val="22"/>
          <w:szCs w:val="22"/>
        </w:rPr>
        <w:br/>
      </w:r>
      <w:r w:rsidRPr="00CE605C">
        <w:rPr>
          <w:rFonts w:ascii="Verdana" w:hAnsi="Verdana" w:cs="Arial"/>
          <w:color w:val="auto"/>
          <w:sz w:val="22"/>
          <w:szCs w:val="22"/>
        </w:rPr>
        <w:t>i odebranych robót na podstawie kosztorysu powykonawczego według niezmiennych cen, określonych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kosztorysie robót zamiennych,</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1</w:t>
      </w:r>
      <w:r w:rsidR="005400BF" w:rsidRPr="00CE605C">
        <w:rPr>
          <w:rFonts w:ascii="Verdana" w:hAnsi="Verdana" w:cs="Arial"/>
          <w:color w:val="auto"/>
          <w:sz w:val="22"/>
          <w:szCs w:val="22"/>
        </w:rPr>
        <w:t>8</w:t>
      </w:r>
      <w:r w:rsidRPr="00CE605C">
        <w:rPr>
          <w:rFonts w:ascii="Verdana" w:hAnsi="Verdana" w:cs="Arial"/>
          <w:color w:val="auto"/>
          <w:sz w:val="22"/>
          <w:szCs w:val="22"/>
        </w:rPr>
        <w:t>.</w:t>
      </w:r>
    </w:p>
    <w:p w14:paraId="007BEB71" w14:textId="0DAD25DB"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lastRenderedPageBreak/>
        <w:t>Czas niezbędny na procedurę,</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której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1</w:t>
      </w:r>
      <w:r w:rsidR="005400BF" w:rsidRPr="00CE605C">
        <w:rPr>
          <w:rFonts w:ascii="Verdana" w:hAnsi="Verdana" w:cs="Arial"/>
          <w:color w:val="auto"/>
          <w:sz w:val="22"/>
          <w:szCs w:val="22"/>
        </w:rPr>
        <w:t>7</w:t>
      </w:r>
      <w:r w:rsidRPr="00CE605C">
        <w:rPr>
          <w:rFonts w:ascii="Verdana" w:hAnsi="Verdana" w:cs="Arial"/>
          <w:color w:val="auto"/>
          <w:sz w:val="22"/>
          <w:szCs w:val="22"/>
        </w:rPr>
        <w:t>-</w:t>
      </w:r>
      <w:r w:rsidR="005400BF" w:rsidRPr="00CE605C">
        <w:rPr>
          <w:rFonts w:ascii="Verdana" w:hAnsi="Verdana" w:cs="Arial"/>
          <w:color w:val="auto"/>
          <w:sz w:val="22"/>
          <w:szCs w:val="22"/>
        </w:rPr>
        <w:t>20</w:t>
      </w:r>
      <w:r w:rsidRPr="00CE605C">
        <w:rPr>
          <w:rFonts w:ascii="Verdana" w:hAnsi="Verdana" w:cs="Arial"/>
          <w:color w:val="auto"/>
          <w:sz w:val="22"/>
          <w:szCs w:val="22"/>
        </w:rPr>
        <w:t>, liczony od daty przedłożenia Zamawiającemu przez Wykonawcę stanowiska Wykonawcy,</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1</w:t>
      </w:r>
      <w:r w:rsidR="005400BF" w:rsidRPr="00CE605C">
        <w:rPr>
          <w:rFonts w:ascii="Verdana" w:hAnsi="Verdana" w:cs="Arial"/>
          <w:color w:val="auto"/>
          <w:sz w:val="22"/>
          <w:szCs w:val="22"/>
        </w:rPr>
        <w:t>7</w:t>
      </w:r>
      <w:r w:rsidRPr="00CE605C">
        <w:rPr>
          <w:rFonts w:ascii="Verdana" w:hAnsi="Verdana" w:cs="Arial"/>
          <w:color w:val="auto"/>
          <w:sz w:val="22"/>
          <w:szCs w:val="22"/>
        </w:rPr>
        <w:t>, nie stanowi zwłoki Wykonawcy</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realizacji przedmiotu umowy, jednakże pod warunkiem, że okoliczności wystąpienia wykonania robót zamiennych nie pozwoliła Wykonawcy na wykonanie żadnego zakresu robót stanowiących przedmiot umowy</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spowodowała konieczność wstrzymania wszystkich robót stanowiących przedmiot umowy, co zostało potwierdzone wpisem</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dzienniku budowy</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 xml:space="preserve">potwierdzone przez inspektora nadzoru inwestorskiego. </w:t>
      </w:r>
    </w:p>
    <w:p w14:paraId="2D040041" w14:textId="69871E35"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Zamawiający przewiduje możliwość rezygnacji</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wykonania części elementów przedmiotu umowy, przewidzianych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dokumentacji projektowej</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sytuacji, gdy Zamawiający uzna, że ich wykonanie nie leży</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interesie publicznym lub ich wykonanie nie jest możliwe</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 xml:space="preserve">przyczyn niezależnych od stron umowy. </w:t>
      </w:r>
    </w:p>
    <w:p w14:paraId="0D8A8BEB" w14:textId="5F73E871"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Rezygnacja</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części elementów przedmiotu umowy przez Zamawiającego należy rozumieć jako odstąpienie przez Zamawiającego od części przedmiotu umowy, na co Wykonawca</w:t>
      </w:r>
      <w:r w:rsidR="00E73761">
        <w:rPr>
          <w:rFonts w:ascii="Verdana" w:hAnsi="Verdana" w:cs="Arial"/>
          <w:color w:val="auto"/>
          <w:sz w:val="22"/>
          <w:szCs w:val="22"/>
        </w:rPr>
        <w:t xml:space="preserve"> </w:t>
      </w:r>
      <w:r w:rsidRPr="00CE605C">
        <w:rPr>
          <w:rFonts w:ascii="Verdana" w:hAnsi="Verdana" w:cs="Arial"/>
          <w:color w:val="auto"/>
          <w:sz w:val="22"/>
          <w:szCs w:val="22"/>
        </w:rPr>
        <w:t>wyraża zgodę. Roboty, które nie zostaną wykonane</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związku</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odstąpieniem od części przedmiotu umowy to roboty zaniechane.</w:t>
      </w:r>
    </w:p>
    <w:p w14:paraId="17266E3C" w14:textId="7CA915D5"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Wartość robót zaniechanych,</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których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2</w:t>
      </w:r>
      <w:r w:rsidR="005400BF" w:rsidRPr="00CE605C">
        <w:rPr>
          <w:rFonts w:ascii="Verdana" w:hAnsi="Verdana" w:cs="Arial"/>
          <w:color w:val="auto"/>
          <w:sz w:val="22"/>
          <w:szCs w:val="22"/>
        </w:rPr>
        <w:t>4</w:t>
      </w:r>
      <w:r w:rsidRPr="00CE605C">
        <w:rPr>
          <w:rFonts w:ascii="Verdana" w:hAnsi="Verdana" w:cs="Arial"/>
          <w:color w:val="auto"/>
          <w:sz w:val="22"/>
          <w:szCs w:val="22"/>
        </w:rPr>
        <w:t xml:space="preserve">, zostanie ustalona na podstawie kosztorysu ofertowego. Wykonawca zobowiązany jest do przedstawienia Zamawiającemu stosownego kosztorysu robót zaniechanych. </w:t>
      </w:r>
    </w:p>
    <w:p w14:paraId="385FA3F0" w14:textId="044E70AD"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W przypadku rezygnacji Zamawiającego</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części robót (roboty zaniechane) Zamawiający przedłoży Wykonawcy stosowne oświadczenie, a strony umowy sporządzą protokół konieczności, zatwierdzony przez: Wykonawcę, Zamawiającego</w:t>
      </w:r>
      <w:r w:rsidR="009F7166" w:rsidRPr="00CE605C">
        <w:rPr>
          <w:rFonts w:ascii="Verdana" w:hAnsi="Verdana" w:cs="Arial"/>
          <w:color w:val="auto"/>
          <w:sz w:val="22"/>
          <w:szCs w:val="22"/>
        </w:rPr>
        <w:t xml:space="preserve"> i </w:t>
      </w:r>
      <w:r w:rsidRPr="00CE605C">
        <w:rPr>
          <w:rFonts w:ascii="Verdana" w:hAnsi="Verdana" w:cs="Arial"/>
          <w:color w:val="auto"/>
          <w:sz w:val="22"/>
          <w:szCs w:val="22"/>
        </w:rPr>
        <w:t>inspektora nadzoru inwestorskiego. Protokół konieczności powinien zawierać uzasadnienie wystąpienia okoliczności ujętych</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22 oraz informację określającą wartość zmiany.</w:t>
      </w:r>
    </w:p>
    <w:p w14:paraId="48210FDB" w14:textId="50455D83"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Protokół konieczności,</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którym mowa</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ust. 2</w:t>
      </w:r>
      <w:r w:rsidR="005400BF" w:rsidRPr="00CE605C">
        <w:rPr>
          <w:rFonts w:ascii="Verdana" w:hAnsi="Verdana" w:cs="Arial"/>
          <w:color w:val="auto"/>
          <w:sz w:val="22"/>
          <w:szCs w:val="22"/>
        </w:rPr>
        <w:t>6</w:t>
      </w:r>
      <w:r w:rsidRPr="00CE605C">
        <w:rPr>
          <w:rFonts w:ascii="Verdana" w:hAnsi="Verdana" w:cs="Arial"/>
          <w:color w:val="auto"/>
          <w:sz w:val="22"/>
          <w:szCs w:val="22"/>
        </w:rPr>
        <w:t>, stanowi podstawę do sporządzenia pisemnego aneksu do umowy.</w:t>
      </w:r>
    </w:p>
    <w:p w14:paraId="376A28AA" w14:textId="735E3FEB" w:rsidR="00D75B1D" w:rsidRPr="00CE605C" w:rsidRDefault="00D75B1D" w:rsidP="0097200B">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Strony ustalają, że maksymalna wartość robót zaniechanych może wynieść 15% wartości przedmiotu umowy, wskazanej</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 15 ust. 1 umowy. </w:t>
      </w:r>
    </w:p>
    <w:p w14:paraId="76F43741" w14:textId="65E3B1CC" w:rsidR="00BF6DE4" w:rsidRPr="00CE605C" w:rsidRDefault="003A3F04" w:rsidP="00BF6DE4">
      <w:pPr>
        <w:pStyle w:val="Default"/>
        <w:numPr>
          <w:ilvl w:val="0"/>
          <w:numId w:val="4"/>
        </w:numPr>
        <w:spacing w:line="276" w:lineRule="auto"/>
        <w:jc w:val="both"/>
        <w:rPr>
          <w:rFonts w:ascii="Verdana" w:hAnsi="Verdana" w:cs="Arial"/>
          <w:color w:val="auto"/>
          <w:sz w:val="22"/>
          <w:szCs w:val="22"/>
        </w:rPr>
      </w:pPr>
      <w:r w:rsidRPr="00CE605C">
        <w:rPr>
          <w:rFonts w:ascii="Verdana" w:hAnsi="Verdana" w:cs="Arial"/>
          <w:color w:val="auto"/>
          <w:sz w:val="22"/>
          <w:szCs w:val="22"/>
        </w:rPr>
        <w:t>Strony przewidują zmianę umowy,</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tym</w:t>
      </w:r>
      <w:r w:rsidR="009F7166" w:rsidRPr="00CE605C">
        <w:rPr>
          <w:rFonts w:ascii="Verdana" w:hAnsi="Verdana" w:cs="Arial"/>
          <w:color w:val="auto"/>
          <w:sz w:val="22"/>
          <w:szCs w:val="22"/>
        </w:rPr>
        <w:t xml:space="preserve"> w </w:t>
      </w:r>
      <w:r w:rsidRPr="00CE605C">
        <w:rPr>
          <w:rFonts w:ascii="Verdana" w:hAnsi="Verdana" w:cs="Arial"/>
          <w:color w:val="auto"/>
          <w:sz w:val="22"/>
          <w:szCs w:val="22"/>
        </w:rPr>
        <w:t xml:space="preserve">szczególności zmiany wysokości ceny, jeśli spowodowana ona jest okolicznościami, których </w:t>
      </w:r>
      <w:r w:rsidR="00D27DF8" w:rsidRPr="00CE605C">
        <w:rPr>
          <w:rFonts w:ascii="Verdana" w:hAnsi="Verdana" w:cs="Arial"/>
          <w:color w:val="auto"/>
          <w:sz w:val="22"/>
          <w:szCs w:val="22"/>
        </w:rPr>
        <w:t>Z</w:t>
      </w:r>
      <w:r w:rsidRPr="00CE605C">
        <w:rPr>
          <w:rFonts w:ascii="Verdana" w:hAnsi="Verdana" w:cs="Arial"/>
          <w:color w:val="auto"/>
          <w:sz w:val="22"/>
          <w:szCs w:val="22"/>
        </w:rPr>
        <w:t>amawiający, działając</w:t>
      </w:r>
      <w:r w:rsidR="009F7166" w:rsidRPr="00CE605C">
        <w:rPr>
          <w:rFonts w:ascii="Verdana" w:hAnsi="Verdana" w:cs="Arial"/>
          <w:color w:val="auto"/>
          <w:sz w:val="22"/>
          <w:szCs w:val="22"/>
        </w:rPr>
        <w:t xml:space="preserve"> z </w:t>
      </w:r>
      <w:r w:rsidRPr="00CE605C">
        <w:rPr>
          <w:rFonts w:ascii="Verdana" w:hAnsi="Verdana" w:cs="Arial"/>
          <w:color w:val="auto"/>
          <w:sz w:val="22"/>
          <w:szCs w:val="22"/>
        </w:rPr>
        <w:t>należytą starannością, nie mógł przewidzieć,</w:t>
      </w:r>
      <w:r w:rsidR="009F7166" w:rsidRPr="00CE605C">
        <w:rPr>
          <w:rFonts w:ascii="Verdana" w:hAnsi="Verdana" w:cs="Arial"/>
          <w:color w:val="auto"/>
          <w:sz w:val="22"/>
          <w:szCs w:val="22"/>
        </w:rPr>
        <w:t xml:space="preserve"> o </w:t>
      </w:r>
      <w:r w:rsidRPr="00CE605C">
        <w:rPr>
          <w:rFonts w:ascii="Verdana" w:hAnsi="Verdana" w:cs="Arial"/>
          <w:color w:val="auto"/>
          <w:sz w:val="22"/>
          <w:szCs w:val="22"/>
        </w:rPr>
        <w:t>ile zmiana nie modyfikuje ogólnego charakteru umowy</w:t>
      </w:r>
      <w:r w:rsidR="005400BF" w:rsidRPr="00CE605C">
        <w:rPr>
          <w:rFonts w:ascii="Verdana" w:hAnsi="Verdana" w:cs="Arial"/>
          <w:color w:val="auto"/>
          <w:sz w:val="22"/>
          <w:szCs w:val="22"/>
        </w:rPr>
        <w:t>,</w:t>
      </w:r>
      <w:r w:rsidRPr="00CE605C">
        <w:rPr>
          <w:rFonts w:ascii="Verdana" w:hAnsi="Verdana" w:cs="Arial"/>
          <w:color w:val="auto"/>
          <w:sz w:val="22"/>
          <w:szCs w:val="22"/>
        </w:rPr>
        <w:t xml:space="preserve"> a wzrost ceny spowodowany każdą kolejną zmianą nie przekracza 50% wartości pierwotnej umowy.</w:t>
      </w:r>
    </w:p>
    <w:p w14:paraId="179AE4C3" w14:textId="77777777" w:rsidR="00A7207D" w:rsidRPr="00CE605C" w:rsidRDefault="00A7207D" w:rsidP="00A7207D">
      <w:pPr>
        <w:pStyle w:val="Default"/>
        <w:spacing w:line="276" w:lineRule="auto"/>
        <w:jc w:val="both"/>
        <w:rPr>
          <w:rFonts w:ascii="Verdana" w:hAnsi="Verdana" w:cs="Arial"/>
          <w:color w:val="auto"/>
          <w:sz w:val="22"/>
          <w:szCs w:val="22"/>
        </w:rPr>
      </w:pPr>
    </w:p>
    <w:p w14:paraId="606063FB" w14:textId="77777777" w:rsidR="00D75B1D" w:rsidRPr="00CE605C" w:rsidRDefault="00D75B1D" w:rsidP="0097200B">
      <w:pPr>
        <w:pStyle w:val="Nagwek1"/>
        <w:spacing w:line="276" w:lineRule="auto"/>
        <w:ind w:left="753"/>
        <w:rPr>
          <w:rFonts w:ascii="Verdana" w:hAnsi="Verdana" w:cs="Arial"/>
        </w:rPr>
      </w:pPr>
      <w:r w:rsidRPr="00CE605C">
        <w:rPr>
          <w:rFonts w:ascii="Verdana" w:hAnsi="Verdana" w:cs="Arial"/>
        </w:rPr>
        <w:t xml:space="preserve"> § 22</w:t>
      </w:r>
    </w:p>
    <w:p w14:paraId="6CE86F85" w14:textId="77777777" w:rsidR="00D75B1D" w:rsidRPr="00CE605C" w:rsidRDefault="00D75B1D" w:rsidP="0097200B">
      <w:pPr>
        <w:spacing w:before="2" w:line="276" w:lineRule="auto"/>
        <w:ind w:left="749" w:right="114"/>
        <w:jc w:val="center"/>
        <w:rPr>
          <w:rFonts w:ascii="Verdana" w:hAnsi="Verdana" w:cs="Arial"/>
          <w:b/>
        </w:rPr>
      </w:pPr>
      <w:r w:rsidRPr="00CE605C">
        <w:rPr>
          <w:rFonts w:ascii="Verdana" w:hAnsi="Verdana" w:cs="Arial"/>
          <w:b/>
        </w:rPr>
        <w:t>Odstąpienie od umowy</w:t>
      </w:r>
    </w:p>
    <w:p w14:paraId="342606D2" w14:textId="77777777" w:rsidR="008E6474" w:rsidRPr="00CE605C" w:rsidRDefault="008E6474" w:rsidP="0097200B">
      <w:pPr>
        <w:spacing w:before="2" w:line="276" w:lineRule="auto"/>
        <w:ind w:left="749" w:right="114"/>
        <w:jc w:val="center"/>
        <w:rPr>
          <w:rFonts w:ascii="Verdana" w:hAnsi="Verdana" w:cs="Arial"/>
          <w:b/>
        </w:rPr>
      </w:pPr>
    </w:p>
    <w:p w14:paraId="2C0B2B44" w14:textId="19BC1327" w:rsidR="00D75B1D" w:rsidRPr="00CE605C" w:rsidRDefault="00D75B1D" w:rsidP="0097200B">
      <w:pPr>
        <w:pStyle w:val="Akapitzlist"/>
        <w:numPr>
          <w:ilvl w:val="0"/>
          <w:numId w:val="3"/>
        </w:numPr>
        <w:tabs>
          <w:tab w:val="left" w:pos="847"/>
        </w:tabs>
        <w:spacing w:line="276" w:lineRule="auto"/>
        <w:jc w:val="left"/>
        <w:rPr>
          <w:rFonts w:ascii="Verdana" w:hAnsi="Verdana" w:cs="Arial"/>
        </w:rPr>
      </w:pPr>
      <w:r w:rsidRPr="00CE605C">
        <w:rPr>
          <w:rFonts w:ascii="Verdana" w:hAnsi="Verdana" w:cs="Arial"/>
        </w:rPr>
        <w:t>Zamawiający może odstąpić od umowy</w:t>
      </w:r>
      <w:r w:rsidR="009F7166" w:rsidRPr="00CE605C">
        <w:rPr>
          <w:rFonts w:ascii="Verdana" w:hAnsi="Verdana" w:cs="Arial"/>
        </w:rPr>
        <w:t xml:space="preserve"> w </w:t>
      </w:r>
      <w:r w:rsidRPr="00CE605C">
        <w:rPr>
          <w:rFonts w:ascii="Verdana" w:hAnsi="Verdana" w:cs="Arial"/>
        </w:rPr>
        <w:t>przypadkach przewidzianych przepisami ustawy P</w:t>
      </w:r>
      <w:r w:rsidR="005400BF" w:rsidRPr="00CE605C">
        <w:rPr>
          <w:rFonts w:ascii="Verdana" w:hAnsi="Verdana" w:cs="Arial"/>
        </w:rPr>
        <w:t>zp</w:t>
      </w:r>
      <w:r w:rsidRPr="00CE605C">
        <w:rPr>
          <w:rFonts w:ascii="Verdana" w:hAnsi="Verdana" w:cs="Arial"/>
        </w:rPr>
        <w:t xml:space="preserve"> oraz Kodeksu</w:t>
      </w:r>
      <w:r w:rsidRPr="00CE605C">
        <w:rPr>
          <w:rFonts w:ascii="Verdana" w:hAnsi="Verdana" w:cs="Arial"/>
          <w:spacing w:val="-2"/>
        </w:rPr>
        <w:t xml:space="preserve"> </w:t>
      </w:r>
      <w:r w:rsidRPr="00CE605C">
        <w:rPr>
          <w:rFonts w:ascii="Verdana" w:hAnsi="Verdana" w:cs="Arial"/>
        </w:rPr>
        <w:t>Cywilnego</w:t>
      </w:r>
    </w:p>
    <w:p w14:paraId="4387A38C" w14:textId="215F4DB5" w:rsidR="00D75B1D" w:rsidRPr="00CE605C" w:rsidRDefault="00D75B1D" w:rsidP="0097200B">
      <w:pPr>
        <w:pStyle w:val="Akapitzlist"/>
        <w:numPr>
          <w:ilvl w:val="0"/>
          <w:numId w:val="3"/>
        </w:numPr>
        <w:tabs>
          <w:tab w:val="left" w:pos="847"/>
        </w:tabs>
        <w:spacing w:line="276" w:lineRule="auto"/>
        <w:jc w:val="left"/>
        <w:rPr>
          <w:rFonts w:ascii="Verdana" w:hAnsi="Verdana" w:cs="Arial"/>
        </w:rPr>
      </w:pPr>
      <w:r w:rsidRPr="00CE605C">
        <w:rPr>
          <w:rFonts w:ascii="Verdana" w:hAnsi="Verdana" w:cs="Arial"/>
        </w:rPr>
        <w:t>Zamawiający może ponadto odstąpić od umowy ze skutkiem natychmiastowym, jeżeli Wykonawca naruszy</w:t>
      </w:r>
      <w:r w:rsidR="009F7166" w:rsidRPr="00CE605C">
        <w:rPr>
          <w:rFonts w:ascii="Verdana" w:hAnsi="Verdana" w:cs="Arial"/>
        </w:rPr>
        <w:t xml:space="preserve"> w </w:t>
      </w:r>
      <w:r w:rsidRPr="00CE605C">
        <w:rPr>
          <w:rFonts w:ascii="Verdana" w:hAnsi="Verdana" w:cs="Arial"/>
        </w:rPr>
        <w:t>sposób istotny postanowienia niniejszej</w:t>
      </w:r>
      <w:r w:rsidRPr="00CE605C">
        <w:rPr>
          <w:rFonts w:ascii="Verdana" w:hAnsi="Verdana" w:cs="Arial"/>
          <w:spacing w:val="-2"/>
        </w:rPr>
        <w:t xml:space="preserve"> </w:t>
      </w:r>
      <w:r w:rsidRPr="00CE605C">
        <w:rPr>
          <w:rFonts w:ascii="Verdana" w:hAnsi="Verdana" w:cs="Arial"/>
        </w:rPr>
        <w:t>umowy.</w:t>
      </w:r>
    </w:p>
    <w:p w14:paraId="459A1584" w14:textId="4AD03404" w:rsidR="00D75B1D" w:rsidRPr="00CE605C" w:rsidRDefault="00D75B1D" w:rsidP="0097200B">
      <w:pPr>
        <w:pStyle w:val="Akapitzlist"/>
        <w:numPr>
          <w:ilvl w:val="0"/>
          <w:numId w:val="3"/>
        </w:numPr>
        <w:tabs>
          <w:tab w:val="left" w:pos="847"/>
        </w:tabs>
        <w:spacing w:line="276" w:lineRule="auto"/>
        <w:jc w:val="left"/>
        <w:rPr>
          <w:rFonts w:ascii="Verdana" w:hAnsi="Verdana" w:cs="Arial"/>
        </w:rPr>
      </w:pPr>
      <w:r w:rsidRPr="00CE605C">
        <w:rPr>
          <w:rFonts w:ascii="Verdana" w:hAnsi="Verdana" w:cs="Arial"/>
        </w:rPr>
        <w:t xml:space="preserve">Do istotnych naruszeń umowy, </w:t>
      </w:r>
      <w:r w:rsidR="005400BF" w:rsidRPr="00CE605C">
        <w:rPr>
          <w:rFonts w:ascii="Verdana" w:hAnsi="Verdana" w:cs="Arial"/>
        </w:rPr>
        <w:t xml:space="preserve">o których mowa w ust. 2, </w:t>
      </w:r>
      <w:r w:rsidRPr="00CE605C">
        <w:rPr>
          <w:rFonts w:ascii="Verdana" w:hAnsi="Verdana" w:cs="Arial"/>
        </w:rPr>
        <w:t>zalicza się</w:t>
      </w:r>
      <w:r w:rsidR="009F7166" w:rsidRPr="00CE605C">
        <w:rPr>
          <w:rFonts w:ascii="Verdana" w:hAnsi="Verdana" w:cs="Arial"/>
        </w:rPr>
        <w:t xml:space="preserve"> w </w:t>
      </w:r>
      <w:r w:rsidRPr="00CE605C">
        <w:rPr>
          <w:rFonts w:ascii="Verdana" w:hAnsi="Verdana" w:cs="Arial"/>
        </w:rPr>
        <w:t>szczególności następujące</w:t>
      </w:r>
      <w:r w:rsidRPr="00CE605C">
        <w:rPr>
          <w:rFonts w:ascii="Verdana" w:hAnsi="Verdana" w:cs="Arial"/>
          <w:spacing w:val="-8"/>
        </w:rPr>
        <w:t xml:space="preserve"> </w:t>
      </w:r>
      <w:r w:rsidRPr="00CE605C">
        <w:rPr>
          <w:rFonts w:ascii="Verdana" w:hAnsi="Verdana" w:cs="Arial"/>
        </w:rPr>
        <w:t>przypadki:</w:t>
      </w:r>
    </w:p>
    <w:p w14:paraId="433832C2" w14:textId="3331C657" w:rsidR="00D75B1D" w:rsidRPr="00CE605C" w:rsidRDefault="00D75B1D" w:rsidP="0097200B">
      <w:pPr>
        <w:pStyle w:val="Akapitzlist"/>
        <w:numPr>
          <w:ilvl w:val="1"/>
          <w:numId w:val="3"/>
        </w:numPr>
        <w:tabs>
          <w:tab w:val="left" w:pos="1272"/>
        </w:tabs>
        <w:spacing w:line="276" w:lineRule="auto"/>
        <w:rPr>
          <w:rFonts w:ascii="Verdana" w:hAnsi="Verdana" w:cs="Arial"/>
        </w:rPr>
      </w:pPr>
      <w:r w:rsidRPr="00CE605C">
        <w:rPr>
          <w:rFonts w:ascii="Verdana" w:hAnsi="Verdana" w:cs="Arial"/>
        </w:rPr>
        <w:lastRenderedPageBreak/>
        <w:t xml:space="preserve">Wykonawca </w:t>
      </w:r>
      <w:r w:rsidR="00F5304B" w:rsidRPr="00CE605C">
        <w:rPr>
          <w:rFonts w:ascii="Verdana" w:hAnsi="Verdana" w:cs="Arial"/>
        </w:rPr>
        <w:t>zwleka</w:t>
      </w:r>
      <w:r w:rsidR="009F7166" w:rsidRPr="00CE605C">
        <w:rPr>
          <w:rFonts w:ascii="Verdana" w:hAnsi="Verdana" w:cs="Arial"/>
        </w:rPr>
        <w:t xml:space="preserve"> z </w:t>
      </w:r>
      <w:r w:rsidRPr="00CE605C">
        <w:rPr>
          <w:rFonts w:ascii="Verdana" w:hAnsi="Verdana" w:cs="Arial"/>
        </w:rPr>
        <w:t>przystąpieniem do realizacji umowy powyżej 14 dni od wyznaczonego</w:t>
      </w:r>
      <w:r w:rsidRPr="00CE605C">
        <w:rPr>
          <w:rFonts w:ascii="Verdana" w:hAnsi="Verdana" w:cs="Arial"/>
          <w:spacing w:val="-2"/>
        </w:rPr>
        <w:t xml:space="preserve"> </w:t>
      </w:r>
      <w:r w:rsidRPr="00CE605C">
        <w:rPr>
          <w:rFonts w:ascii="Verdana" w:hAnsi="Verdana" w:cs="Arial"/>
        </w:rPr>
        <w:t>terminu,</w:t>
      </w:r>
    </w:p>
    <w:p w14:paraId="5E001318" w14:textId="77777777" w:rsidR="00D75B1D" w:rsidRPr="00CE605C" w:rsidRDefault="00D75B1D" w:rsidP="0097200B">
      <w:pPr>
        <w:pStyle w:val="Akapitzlist"/>
        <w:numPr>
          <w:ilvl w:val="1"/>
          <w:numId w:val="3"/>
        </w:numPr>
        <w:tabs>
          <w:tab w:val="left" w:pos="1272"/>
        </w:tabs>
        <w:spacing w:before="1" w:line="276" w:lineRule="auto"/>
        <w:rPr>
          <w:rFonts w:ascii="Verdana" w:hAnsi="Verdana" w:cs="Arial"/>
        </w:rPr>
      </w:pPr>
      <w:r w:rsidRPr="00CE605C">
        <w:rPr>
          <w:rFonts w:ascii="Verdana" w:hAnsi="Verdana" w:cs="Arial"/>
        </w:rPr>
        <w:t>Wykonawca</w:t>
      </w:r>
      <w:r w:rsidRPr="00CE605C">
        <w:rPr>
          <w:rFonts w:ascii="Verdana" w:hAnsi="Verdana" w:cs="Arial"/>
          <w:spacing w:val="-7"/>
        </w:rPr>
        <w:t xml:space="preserve"> </w:t>
      </w:r>
      <w:r w:rsidRPr="00CE605C">
        <w:rPr>
          <w:rFonts w:ascii="Verdana" w:hAnsi="Verdana" w:cs="Arial"/>
        </w:rPr>
        <w:t>bez</w:t>
      </w:r>
      <w:r w:rsidRPr="00CE605C">
        <w:rPr>
          <w:rFonts w:ascii="Verdana" w:hAnsi="Verdana" w:cs="Arial"/>
          <w:spacing w:val="-9"/>
        </w:rPr>
        <w:t xml:space="preserve"> </w:t>
      </w:r>
      <w:r w:rsidRPr="00CE605C">
        <w:rPr>
          <w:rFonts w:ascii="Verdana" w:hAnsi="Verdana" w:cs="Arial"/>
        </w:rPr>
        <w:t>zgody</w:t>
      </w:r>
      <w:r w:rsidRPr="00CE605C">
        <w:rPr>
          <w:rFonts w:ascii="Verdana" w:hAnsi="Verdana" w:cs="Arial"/>
          <w:spacing w:val="-10"/>
        </w:rPr>
        <w:t xml:space="preserve"> </w:t>
      </w:r>
      <w:r w:rsidRPr="00CE605C">
        <w:rPr>
          <w:rFonts w:ascii="Verdana" w:hAnsi="Verdana" w:cs="Arial"/>
        </w:rPr>
        <w:t>Zamawiającego</w:t>
      </w:r>
      <w:r w:rsidRPr="00CE605C">
        <w:rPr>
          <w:rFonts w:ascii="Verdana" w:hAnsi="Verdana" w:cs="Arial"/>
          <w:spacing w:val="-9"/>
        </w:rPr>
        <w:t xml:space="preserve"> </w:t>
      </w:r>
      <w:r w:rsidRPr="00CE605C">
        <w:rPr>
          <w:rFonts w:ascii="Verdana" w:hAnsi="Verdana" w:cs="Arial"/>
        </w:rPr>
        <w:t>wstrzymuje</w:t>
      </w:r>
      <w:r w:rsidRPr="00CE605C">
        <w:rPr>
          <w:rFonts w:ascii="Verdana" w:hAnsi="Verdana" w:cs="Arial"/>
          <w:spacing w:val="-9"/>
        </w:rPr>
        <w:t xml:space="preserve"> </w:t>
      </w:r>
      <w:r w:rsidRPr="00CE605C">
        <w:rPr>
          <w:rFonts w:ascii="Verdana" w:hAnsi="Verdana" w:cs="Arial"/>
        </w:rPr>
        <w:t>wykonywanie</w:t>
      </w:r>
      <w:r w:rsidRPr="00CE605C">
        <w:rPr>
          <w:rFonts w:ascii="Verdana" w:hAnsi="Verdana" w:cs="Arial"/>
          <w:spacing w:val="-9"/>
        </w:rPr>
        <w:t xml:space="preserve"> </w:t>
      </w:r>
      <w:r w:rsidRPr="00CE605C">
        <w:rPr>
          <w:rFonts w:ascii="Verdana" w:hAnsi="Verdana" w:cs="Arial"/>
        </w:rPr>
        <w:t>robót</w:t>
      </w:r>
      <w:r w:rsidRPr="00CE605C">
        <w:rPr>
          <w:rFonts w:ascii="Verdana" w:hAnsi="Verdana" w:cs="Arial"/>
          <w:spacing w:val="-6"/>
        </w:rPr>
        <w:t xml:space="preserve"> </w:t>
      </w:r>
      <w:r w:rsidRPr="00CE605C">
        <w:rPr>
          <w:rFonts w:ascii="Verdana" w:hAnsi="Verdana" w:cs="Arial"/>
        </w:rPr>
        <w:t>przez</w:t>
      </w:r>
      <w:r w:rsidRPr="00CE605C">
        <w:rPr>
          <w:rFonts w:ascii="Verdana" w:hAnsi="Verdana" w:cs="Arial"/>
          <w:spacing w:val="-7"/>
        </w:rPr>
        <w:t xml:space="preserve"> </w:t>
      </w:r>
      <w:r w:rsidRPr="00CE605C">
        <w:rPr>
          <w:rFonts w:ascii="Verdana" w:hAnsi="Verdana" w:cs="Arial"/>
        </w:rPr>
        <w:t>okres</w:t>
      </w:r>
      <w:r w:rsidRPr="00CE605C">
        <w:rPr>
          <w:rFonts w:ascii="Verdana" w:hAnsi="Verdana" w:cs="Arial"/>
          <w:spacing w:val="-8"/>
        </w:rPr>
        <w:t xml:space="preserve"> </w:t>
      </w:r>
      <w:r w:rsidRPr="00CE605C">
        <w:rPr>
          <w:rFonts w:ascii="Verdana" w:hAnsi="Verdana" w:cs="Arial"/>
        </w:rPr>
        <w:t>dłuższy niż 14 dni bez</w:t>
      </w:r>
      <w:r w:rsidRPr="00CE605C">
        <w:rPr>
          <w:rFonts w:ascii="Verdana" w:hAnsi="Verdana" w:cs="Arial"/>
          <w:spacing w:val="-5"/>
        </w:rPr>
        <w:t xml:space="preserve"> </w:t>
      </w:r>
      <w:r w:rsidRPr="00CE605C">
        <w:rPr>
          <w:rFonts w:ascii="Verdana" w:hAnsi="Verdana" w:cs="Arial"/>
        </w:rPr>
        <w:t>uzasadnienia,</w:t>
      </w:r>
    </w:p>
    <w:p w14:paraId="43E958A9" w14:textId="758E1EB0" w:rsidR="00D75B1D" w:rsidRPr="00CE605C" w:rsidRDefault="00D75B1D" w:rsidP="0097200B">
      <w:pPr>
        <w:pStyle w:val="Akapitzlist"/>
        <w:numPr>
          <w:ilvl w:val="1"/>
          <w:numId w:val="3"/>
        </w:numPr>
        <w:tabs>
          <w:tab w:val="left" w:pos="1272"/>
        </w:tabs>
        <w:spacing w:line="276" w:lineRule="auto"/>
        <w:rPr>
          <w:rFonts w:ascii="Verdana" w:hAnsi="Verdana" w:cs="Arial"/>
        </w:rPr>
      </w:pPr>
      <w:r w:rsidRPr="00CE605C">
        <w:rPr>
          <w:rFonts w:ascii="Verdana" w:hAnsi="Verdana" w:cs="Arial"/>
        </w:rPr>
        <w:t>Wykonawca przy jednokrotnym upomnieniu na piśmie ze strony Zamawiającego nie wykonuje robót zgodnie</w:t>
      </w:r>
      <w:r w:rsidR="009F7166" w:rsidRPr="00CE605C">
        <w:rPr>
          <w:rFonts w:ascii="Verdana" w:hAnsi="Verdana" w:cs="Arial"/>
        </w:rPr>
        <w:t xml:space="preserve"> z </w:t>
      </w:r>
      <w:r w:rsidRPr="00CE605C">
        <w:rPr>
          <w:rFonts w:ascii="Verdana" w:hAnsi="Verdana" w:cs="Arial"/>
        </w:rPr>
        <w:t>umową.</w:t>
      </w:r>
    </w:p>
    <w:p w14:paraId="69FB162C" w14:textId="77777777" w:rsidR="00D75B1D" w:rsidRPr="00CE605C" w:rsidRDefault="00D75B1D" w:rsidP="0097200B">
      <w:pPr>
        <w:pStyle w:val="Akapitzlist"/>
        <w:numPr>
          <w:ilvl w:val="1"/>
          <w:numId w:val="3"/>
        </w:numPr>
        <w:tabs>
          <w:tab w:val="left" w:pos="1272"/>
        </w:tabs>
        <w:spacing w:before="1" w:line="276" w:lineRule="auto"/>
        <w:ind w:hanging="282"/>
        <w:rPr>
          <w:rFonts w:ascii="Verdana" w:hAnsi="Verdana" w:cs="Arial"/>
        </w:rPr>
      </w:pPr>
      <w:r w:rsidRPr="00CE605C">
        <w:rPr>
          <w:rFonts w:ascii="Verdana" w:hAnsi="Verdana" w:cs="Arial"/>
        </w:rPr>
        <w:t>Wykonawca rażąco narusza postanowienia niniejszej</w:t>
      </w:r>
      <w:r w:rsidRPr="00CE605C">
        <w:rPr>
          <w:rFonts w:ascii="Verdana" w:hAnsi="Verdana" w:cs="Arial"/>
          <w:spacing w:val="-5"/>
        </w:rPr>
        <w:t xml:space="preserve"> </w:t>
      </w:r>
      <w:r w:rsidRPr="00CE605C">
        <w:rPr>
          <w:rFonts w:ascii="Verdana" w:hAnsi="Verdana" w:cs="Arial"/>
        </w:rPr>
        <w:t>umowy.</w:t>
      </w:r>
    </w:p>
    <w:p w14:paraId="608E7A76" w14:textId="16B05868" w:rsidR="00D75B1D" w:rsidRPr="00CE605C" w:rsidRDefault="00D75B1D" w:rsidP="002D65F4">
      <w:pPr>
        <w:pStyle w:val="Akapitzlist"/>
        <w:numPr>
          <w:ilvl w:val="0"/>
          <w:numId w:val="3"/>
        </w:numPr>
        <w:tabs>
          <w:tab w:val="left" w:pos="709"/>
        </w:tabs>
        <w:spacing w:line="276" w:lineRule="auto"/>
        <w:ind w:left="284" w:hanging="284"/>
        <w:jc w:val="both"/>
        <w:rPr>
          <w:rFonts w:ascii="Verdana" w:hAnsi="Verdana" w:cs="Arial"/>
        </w:rPr>
      </w:pPr>
      <w:r w:rsidRPr="00CE605C">
        <w:rPr>
          <w:rFonts w:ascii="Verdana" w:hAnsi="Verdana" w:cs="Arial"/>
        </w:rPr>
        <w:t>Zamawiający może odstąpić od umowy</w:t>
      </w:r>
      <w:r w:rsidR="009F7166" w:rsidRPr="00CE605C">
        <w:rPr>
          <w:rFonts w:ascii="Verdana" w:hAnsi="Verdana" w:cs="Arial"/>
        </w:rPr>
        <w:t xml:space="preserve"> w </w:t>
      </w:r>
      <w:r w:rsidRPr="00CE605C">
        <w:rPr>
          <w:rFonts w:ascii="Verdana" w:hAnsi="Verdana" w:cs="Arial"/>
        </w:rPr>
        <w:t>razie wystąpienia istotnej zmiany okoliczności powodującej, że wykonanie umowy nie leży</w:t>
      </w:r>
      <w:r w:rsidR="009F7166" w:rsidRPr="00CE605C">
        <w:rPr>
          <w:rFonts w:ascii="Verdana" w:hAnsi="Verdana" w:cs="Arial"/>
        </w:rPr>
        <w:t xml:space="preserve"> w </w:t>
      </w:r>
      <w:r w:rsidRPr="00CE605C">
        <w:rPr>
          <w:rFonts w:ascii="Verdana" w:hAnsi="Verdana" w:cs="Arial"/>
        </w:rPr>
        <w:t>interesie publicznym, czego nie można było przewidzieć</w:t>
      </w:r>
      <w:r w:rsidR="009F7166" w:rsidRPr="00CE605C">
        <w:rPr>
          <w:rFonts w:ascii="Verdana" w:hAnsi="Verdana" w:cs="Arial"/>
        </w:rPr>
        <w:t xml:space="preserve"> w </w:t>
      </w:r>
      <w:r w:rsidRPr="00CE605C">
        <w:rPr>
          <w:rFonts w:ascii="Verdana" w:hAnsi="Verdana" w:cs="Arial"/>
        </w:rPr>
        <w:t>chwili zawarcia umowy; odstąpienie od umowy</w:t>
      </w:r>
      <w:r w:rsidR="009F7166" w:rsidRPr="00CE605C">
        <w:rPr>
          <w:rFonts w:ascii="Verdana" w:hAnsi="Verdana" w:cs="Arial"/>
        </w:rPr>
        <w:t xml:space="preserve"> w </w:t>
      </w:r>
      <w:r w:rsidRPr="00CE605C">
        <w:rPr>
          <w:rFonts w:ascii="Verdana" w:hAnsi="Verdana" w:cs="Arial"/>
        </w:rPr>
        <w:t>tym wypadku może nastąpić</w:t>
      </w:r>
      <w:r w:rsidR="009F7166" w:rsidRPr="00CE605C">
        <w:rPr>
          <w:rFonts w:ascii="Verdana" w:hAnsi="Verdana" w:cs="Arial"/>
        </w:rPr>
        <w:t xml:space="preserve"> w </w:t>
      </w:r>
      <w:r w:rsidRPr="00CE605C">
        <w:rPr>
          <w:rFonts w:ascii="Verdana" w:hAnsi="Verdana" w:cs="Arial"/>
        </w:rPr>
        <w:t>terminie</w:t>
      </w:r>
      <w:r w:rsidRPr="00CE605C">
        <w:rPr>
          <w:rFonts w:ascii="Verdana" w:hAnsi="Verdana" w:cs="Arial"/>
          <w:spacing w:val="-8"/>
        </w:rPr>
        <w:t xml:space="preserve"> </w:t>
      </w:r>
      <w:r w:rsidRPr="00CE605C">
        <w:rPr>
          <w:rFonts w:ascii="Verdana" w:hAnsi="Verdana" w:cs="Arial"/>
        </w:rPr>
        <w:t>30</w:t>
      </w:r>
      <w:r w:rsidRPr="00CE605C">
        <w:rPr>
          <w:rFonts w:ascii="Verdana" w:hAnsi="Verdana" w:cs="Arial"/>
          <w:spacing w:val="-8"/>
        </w:rPr>
        <w:t xml:space="preserve"> </w:t>
      </w:r>
      <w:r w:rsidRPr="00CE605C">
        <w:rPr>
          <w:rFonts w:ascii="Verdana" w:hAnsi="Verdana" w:cs="Arial"/>
        </w:rPr>
        <w:t>dni</w:t>
      </w:r>
      <w:r w:rsidRPr="00CE605C">
        <w:rPr>
          <w:rFonts w:ascii="Verdana" w:hAnsi="Verdana" w:cs="Arial"/>
          <w:spacing w:val="-8"/>
        </w:rPr>
        <w:t xml:space="preserve"> </w:t>
      </w:r>
      <w:r w:rsidRPr="00CE605C">
        <w:rPr>
          <w:rFonts w:ascii="Verdana" w:hAnsi="Verdana" w:cs="Arial"/>
        </w:rPr>
        <w:t>od</w:t>
      </w:r>
      <w:r w:rsidRPr="00CE605C">
        <w:rPr>
          <w:rFonts w:ascii="Verdana" w:hAnsi="Verdana" w:cs="Arial"/>
          <w:spacing w:val="-8"/>
        </w:rPr>
        <w:t xml:space="preserve"> </w:t>
      </w:r>
      <w:r w:rsidRPr="00CE605C">
        <w:rPr>
          <w:rFonts w:ascii="Verdana" w:hAnsi="Verdana" w:cs="Arial"/>
        </w:rPr>
        <w:t>powzięcia</w:t>
      </w:r>
      <w:r w:rsidRPr="00CE605C">
        <w:rPr>
          <w:rFonts w:ascii="Verdana" w:hAnsi="Verdana" w:cs="Arial"/>
          <w:spacing w:val="-8"/>
        </w:rPr>
        <w:t xml:space="preserve"> </w:t>
      </w:r>
      <w:r w:rsidRPr="00CE605C">
        <w:rPr>
          <w:rFonts w:ascii="Verdana" w:hAnsi="Verdana" w:cs="Arial"/>
        </w:rPr>
        <w:t>wiadomości</w:t>
      </w:r>
      <w:r w:rsidR="009F7166" w:rsidRPr="00CE605C">
        <w:rPr>
          <w:rFonts w:ascii="Verdana" w:hAnsi="Verdana" w:cs="Arial"/>
          <w:spacing w:val="-7"/>
        </w:rPr>
        <w:t xml:space="preserve"> o </w:t>
      </w:r>
      <w:r w:rsidRPr="00CE605C">
        <w:rPr>
          <w:rFonts w:ascii="Verdana" w:hAnsi="Verdana" w:cs="Arial"/>
        </w:rPr>
        <w:t>powyższych</w:t>
      </w:r>
      <w:r w:rsidRPr="00CE605C">
        <w:rPr>
          <w:rFonts w:ascii="Verdana" w:hAnsi="Verdana" w:cs="Arial"/>
          <w:spacing w:val="-8"/>
        </w:rPr>
        <w:t xml:space="preserve"> </w:t>
      </w:r>
      <w:r w:rsidRPr="00CE605C">
        <w:rPr>
          <w:rFonts w:ascii="Verdana" w:hAnsi="Verdana" w:cs="Arial"/>
        </w:rPr>
        <w:t>okolicznościach,</w:t>
      </w:r>
      <w:r w:rsidR="009F7166" w:rsidRPr="00CE605C">
        <w:rPr>
          <w:rFonts w:ascii="Verdana" w:hAnsi="Verdana" w:cs="Arial"/>
          <w:spacing w:val="-7"/>
        </w:rPr>
        <w:t xml:space="preserve"> w </w:t>
      </w:r>
      <w:r w:rsidRPr="00CE605C">
        <w:rPr>
          <w:rFonts w:ascii="Verdana" w:hAnsi="Verdana" w:cs="Arial"/>
        </w:rPr>
        <w:t>takim</w:t>
      </w:r>
      <w:r w:rsidRPr="00CE605C">
        <w:rPr>
          <w:rFonts w:ascii="Verdana" w:hAnsi="Verdana" w:cs="Arial"/>
          <w:spacing w:val="-8"/>
        </w:rPr>
        <w:t xml:space="preserve"> </w:t>
      </w:r>
      <w:r w:rsidRPr="00CE605C">
        <w:rPr>
          <w:rFonts w:ascii="Verdana" w:hAnsi="Verdana" w:cs="Arial"/>
        </w:rPr>
        <w:t>przypadku Wykonawca</w:t>
      </w:r>
      <w:r w:rsidRPr="00CE605C">
        <w:rPr>
          <w:rFonts w:ascii="Verdana" w:hAnsi="Verdana" w:cs="Arial"/>
          <w:spacing w:val="-14"/>
        </w:rPr>
        <w:t xml:space="preserve"> </w:t>
      </w:r>
      <w:r w:rsidRPr="00CE605C">
        <w:rPr>
          <w:rFonts w:ascii="Verdana" w:hAnsi="Verdana" w:cs="Arial"/>
        </w:rPr>
        <w:t>może</w:t>
      </w:r>
      <w:r w:rsidRPr="00CE605C">
        <w:rPr>
          <w:rFonts w:ascii="Verdana" w:hAnsi="Verdana" w:cs="Arial"/>
          <w:spacing w:val="-13"/>
        </w:rPr>
        <w:t xml:space="preserve"> </w:t>
      </w:r>
      <w:r w:rsidRPr="00CE605C">
        <w:rPr>
          <w:rFonts w:ascii="Verdana" w:hAnsi="Verdana" w:cs="Arial"/>
        </w:rPr>
        <w:t>żądać</w:t>
      </w:r>
      <w:r w:rsidRPr="00CE605C">
        <w:rPr>
          <w:rFonts w:ascii="Verdana" w:hAnsi="Verdana" w:cs="Arial"/>
          <w:spacing w:val="-14"/>
        </w:rPr>
        <w:t xml:space="preserve"> </w:t>
      </w:r>
      <w:r w:rsidRPr="00CE605C">
        <w:rPr>
          <w:rFonts w:ascii="Verdana" w:hAnsi="Verdana" w:cs="Arial"/>
        </w:rPr>
        <w:t>wyłącznie</w:t>
      </w:r>
      <w:r w:rsidRPr="00CE605C">
        <w:rPr>
          <w:rFonts w:ascii="Verdana" w:hAnsi="Verdana" w:cs="Arial"/>
          <w:spacing w:val="-13"/>
        </w:rPr>
        <w:t xml:space="preserve"> </w:t>
      </w:r>
      <w:r w:rsidRPr="00CE605C">
        <w:rPr>
          <w:rFonts w:ascii="Verdana" w:hAnsi="Verdana" w:cs="Arial"/>
        </w:rPr>
        <w:t>wynagrodzenia</w:t>
      </w:r>
      <w:r w:rsidRPr="00CE605C">
        <w:rPr>
          <w:rFonts w:ascii="Verdana" w:hAnsi="Verdana" w:cs="Arial"/>
          <w:spacing w:val="-13"/>
        </w:rPr>
        <w:t xml:space="preserve"> </w:t>
      </w:r>
      <w:r w:rsidRPr="00CE605C">
        <w:rPr>
          <w:rFonts w:ascii="Verdana" w:hAnsi="Verdana" w:cs="Arial"/>
        </w:rPr>
        <w:t>należnego</w:t>
      </w:r>
      <w:r w:rsidR="009F7166" w:rsidRPr="00CE605C">
        <w:rPr>
          <w:rFonts w:ascii="Verdana" w:hAnsi="Verdana" w:cs="Arial"/>
          <w:spacing w:val="-16"/>
        </w:rPr>
        <w:t xml:space="preserve"> z </w:t>
      </w:r>
      <w:r w:rsidRPr="00CE605C">
        <w:rPr>
          <w:rFonts w:ascii="Verdana" w:hAnsi="Verdana" w:cs="Arial"/>
        </w:rPr>
        <w:t>tytułu</w:t>
      </w:r>
      <w:r w:rsidRPr="00CE605C">
        <w:rPr>
          <w:rFonts w:ascii="Verdana" w:hAnsi="Verdana" w:cs="Arial"/>
          <w:spacing w:val="-14"/>
        </w:rPr>
        <w:t xml:space="preserve"> </w:t>
      </w:r>
      <w:r w:rsidRPr="00CE605C">
        <w:rPr>
          <w:rFonts w:ascii="Verdana" w:hAnsi="Verdana" w:cs="Arial"/>
        </w:rPr>
        <w:t>wykonania</w:t>
      </w:r>
      <w:r w:rsidRPr="00CE605C">
        <w:rPr>
          <w:rFonts w:ascii="Verdana" w:hAnsi="Verdana" w:cs="Arial"/>
          <w:spacing w:val="-15"/>
        </w:rPr>
        <w:t xml:space="preserve"> </w:t>
      </w:r>
      <w:r w:rsidRPr="00CE605C">
        <w:rPr>
          <w:rFonts w:ascii="Verdana" w:hAnsi="Verdana" w:cs="Arial"/>
        </w:rPr>
        <w:t>części</w:t>
      </w:r>
      <w:r w:rsidRPr="00CE605C">
        <w:rPr>
          <w:rFonts w:ascii="Verdana" w:hAnsi="Verdana" w:cs="Arial"/>
          <w:spacing w:val="-12"/>
        </w:rPr>
        <w:t xml:space="preserve"> </w:t>
      </w:r>
      <w:r w:rsidRPr="00CE605C">
        <w:rPr>
          <w:rFonts w:ascii="Verdana" w:hAnsi="Verdana" w:cs="Arial"/>
        </w:rPr>
        <w:t xml:space="preserve">umowy do dnia </w:t>
      </w:r>
      <w:r w:rsidR="00A76C43" w:rsidRPr="00CE605C">
        <w:rPr>
          <w:rFonts w:ascii="Verdana" w:hAnsi="Verdana" w:cs="Arial"/>
        </w:rPr>
        <w:t>odstąpienia,</w:t>
      </w:r>
      <w:r w:rsidRPr="00CE605C">
        <w:rPr>
          <w:rFonts w:ascii="Verdana" w:hAnsi="Verdana" w:cs="Arial"/>
        </w:rPr>
        <w:t xml:space="preserve"> a zapisów</w:t>
      </w:r>
      <w:r w:rsidR="009F7166" w:rsidRPr="00CE605C">
        <w:rPr>
          <w:rFonts w:ascii="Verdana" w:hAnsi="Verdana" w:cs="Arial"/>
        </w:rPr>
        <w:t xml:space="preserve"> o </w:t>
      </w:r>
      <w:r w:rsidRPr="00CE605C">
        <w:rPr>
          <w:rFonts w:ascii="Verdana" w:hAnsi="Verdana" w:cs="Arial"/>
        </w:rPr>
        <w:t>karze umownej nie stosuje</w:t>
      </w:r>
      <w:r w:rsidRPr="00CE605C">
        <w:rPr>
          <w:rFonts w:ascii="Verdana" w:hAnsi="Verdana" w:cs="Arial"/>
          <w:spacing w:val="-8"/>
        </w:rPr>
        <w:t xml:space="preserve"> </w:t>
      </w:r>
      <w:r w:rsidRPr="00CE605C">
        <w:rPr>
          <w:rFonts w:ascii="Verdana" w:hAnsi="Verdana" w:cs="Arial"/>
        </w:rPr>
        <w:t>się.</w:t>
      </w:r>
    </w:p>
    <w:p w14:paraId="329D9AC1" w14:textId="77777777" w:rsidR="00E73761" w:rsidRDefault="00D75B1D" w:rsidP="00E73761">
      <w:pPr>
        <w:pStyle w:val="Akapitzlist"/>
        <w:numPr>
          <w:ilvl w:val="0"/>
          <w:numId w:val="3"/>
        </w:numPr>
        <w:tabs>
          <w:tab w:val="left" w:pos="709"/>
        </w:tabs>
        <w:spacing w:line="276" w:lineRule="auto"/>
        <w:ind w:left="284" w:hanging="284"/>
        <w:jc w:val="both"/>
        <w:rPr>
          <w:rFonts w:ascii="Verdana" w:hAnsi="Verdana" w:cs="Arial"/>
        </w:rPr>
      </w:pPr>
      <w:r w:rsidRPr="00CE605C">
        <w:rPr>
          <w:rFonts w:ascii="Verdana" w:hAnsi="Verdana" w:cs="Arial"/>
        </w:rPr>
        <w:t>Wykonawcy przysługuje prawo odstąpienia od umowy</w:t>
      </w:r>
      <w:r w:rsidR="009F7166" w:rsidRPr="00CE605C">
        <w:rPr>
          <w:rFonts w:ascii="Verdana" w:hAnsi="Verdana" w:cs="Arial"/>
        </w:rPr>
        <w:t xml:space="preserve"> w </w:t>
      </w:r>
      <w:r w:rsidRPr="00CE605C">
        <w:rPr>
          <w:rFonts w:ascii="Verdana" w:hAnsi="Verdana" w:cs="Arial"/>
        </w:rPr>
        <w:t>szczególności, jeżeli Zamawiający zawiadomi Wykonawcę, iż wobec zaistnienia uprzednio nieprzewidzianych okoliczności nie będzie mógł spełnić swoich zobowiązań umownych wobec</w:t>
      </w:r>
      <w:r w:rsidRPr="00CE605C">
        <w:rPr>
          <w:rFonts w:ascii="Verdana" w:hAnsi="Verdana" w:cs="Arial"/>
          <w:spacing w:val="-12"/>
        </w:rPr>
        <w:t xml:space="preserve"> </w:t>
      </w:r>
      <w:r w:rsidRPr="00CE605C">
        <w:rPr>
          <w:rFonts w:ascii="Verdana" w:hAnsi="Verdana" w:cs="Arial"/>
        </w:rPr>
        <w:t>Wykonawcy.</w:t>
      </w:r>
    </w:p>
    <w:p w14:paraId="437AAA16" w14:textId="77777777" w:rsidR="00E73761" w:rsidRDefault="00D75B1D" w:rsidP="00E73761">
      <w:pPr>
        <w:pStyle w:val="Akapitzlist"/>
        <w:numPr>
          <w:ilvl w:val="0"/>
          <w:numId w:val="3"/>
        </w:numPr>
        <w:tabs>
          <w:tab w:val="left" w:pos="709"/>
        </w:tabs>
        <w:spacing w:line="276" w:lineRule="auto"/>
        <w:ind w:left="284" w:hanging="284"/>
        <w:jc w:val="both"/>
        <w:rPr>
          <w:rFonts w:ascii="Verdana" w:hAnsi="Verdana" w:cs="Arial"/>
        </w:rPr>
      </w:pPr>
      <w:r w:rsidRPr="00E73761">
        <w:rPr>
          <w:rFonts w:ascii="Verdana" w:hAnsi="Verdana" w:cs="Arial"/>
        </w:rPr>
        <w:t>Odstąpienie</w:t>
      </w:r>
      <w:r w:rsidRPr="00E73761">
        <w:rPr>
          <w:rFonts w:ascii="Verdana" w:hAnsi="Verdana" w:cs="Arial"/>
          <w:spacing w:val="-7"/>
        </w:rPr>
        <w:t xml:space="preserve"> </w:t>
      </w:r>
      <w:r w:rsidRPr="00E73761">
        <w:rPr>
          <w:rFonts w:ascii="Verdana" w:hAnsi="Verdana" w:cs="Arial"/>
        </w:rPr>
        <w:t>od</w:t>
      </w:r>
      <w:r w:rsidRPr="00E73761">
        <w:rPr>
          <w:rFonts w:ascii="Verdana" w:hAnsi="Verdana" w:cs="Arial"/>
          <w:spacing w:val="-4"/>
        </w:rPr>
        <w:t xml:space="preserve"> </w:t>
      </w:r>
      <w:r w:rsidRPr="00E73761">
        <w:rPr>
          <w:rFonts w:ascii="Verdana" w:hAnsi="Verdana" w:cs="Arial"/>
        </w:rPr>
        <w:t>umowy</w:t>
      </w:r>
      <w:r w:rsidRPr="00E73761">
        <w:rPr>
          <w:rFonts w:ascii="Verdana" w:hAnsi="Verdana" w:cs="Arial"/>
          <w:spacing w:val="-5"/>
        </w:rPr>
        <w:t xml:space="preserve"> </w:t>
      </w:r>
      <w:r w:rsidRPr="00E73761">
        <w:rPr>
          <w:rFonts w:ascii="Verdana" w:hAnsi="Verdana" w:cs="Arial"/>
        </w:rPr>
        <w:t>winno</w:t>
      </w:r>
      <w:r w:rsidRPr="00E73761">
        <w:rPr>
          <w:rFonts w:ascii="Verdana" w:hAnsi="Verdana" w:cs="Arial"/>
          <w:spacing w:val="-4"/>
        </w:rPr>
        <w:t xml:space="preserve"> </w:t>
      </w:r>
      <w:r w:rsidRPr="00E73761">
        <w:rPr>
          <w:rFonts w:ascii="Verdana" w:hAnsi="Verdana" w:cs="Arial"/>
        </w:rPr>
        <w:t>nastąpić</w:t>
      </w:r>
      <w:r w:rsidR="009F7166" w:rsidRPr="00E73761">
        <w:rPr>
          <w:rFonts w:ascii="Verdana" w:hAnsi="Verdana" w:cs="Arial"/>
          <w:spacing w:val="-4"/>
        </w:rPr>
        <w:t xml:space="preserve"> w </w:t>
      </w:r>
      <w:r w:rsidRPr="00E73761">
        <w:rPr>
          <w:rFonts w:ascii="Verdana" w:hAnsi="Verdana" w:cs="Arial"/>
        </w:rPr>
        <w:t>terminie</w:t>
      </w:r>
      <w:r w:rsidRPr="00E73761">
        <w:rPr>
          <w:rFonts w:ascii="Verdana" w:hAnsi="Verdana" w:cs="Arial"/>
          <w:spacing w:val="-3"/>
        </w:rPr>
        <w:t xml:space="preserve"> </w:t>
      </w:r>
      <w:r w:rsidRPr="00E73761">
        <w:rPr>
          <w:rFonts w:ascii="Verdana" w:hAnsi="Verdana" w:cs="Arial"/>
        </w:rPr>
        <w:t>30</w:t>
      </w:r>
      <w:r w:rsidRPr="00E73761">
        <w:rPr>
          <w:rFonts w:ascii="Verdana" w:hAnsi="Verdana" w:cs="Arial"/>
          <w:spacing w:val="-7"/>
        </w:rPr>
        <w:t xml:space="preserve"> </w:t>
      </w:r>
      <w:r w:rsidRPr="00E73761">
        <w:rPr>
          <w:rFonts w:ascii="Verdana" w:hAnsi="Verdana" w:cs="Arial"/>
        </w:rPr>
        <w:t>dni</w:t>
      </w:r>
      <w:r w:rsidRPr="00E73761">
        <w:rPr>
          <w:rFonts w:ascii="Verdana" w:hAnsi="Verdana" w:cs="Arial"/>
          <w:spacing w:val="-3"/>
        </w:rPr>
        <w:t xml:space="preserve"> </w:t>
      </w:r>
      <w:r w:rsidRPr="00E73761">
        <w:rPr>
          <w:rFonts w:ascii="Verdana" w:hAnsi="Verdana" w:cs="Arial"/>
        </w:rPr>
        <w:t>od</w:t>
      </w:r>
      <w:r w:rsidRPr="00E73761">
        <w:rPr>
          <w:rFonts w:ascii="Verdana" w:hAnsi="Verdana" w:cs="Arial"/>
          <w:spacing w:val="-7"/>
        </w:rPr>
        <w:t xml:space="preserve"> </w:t>
      </w:r>
      <w:r w:rsidRPr="00E73761">
        <w:rPr>
          <w:rFonts w:ascii="Verdana" w:hAnsi="Verdana" w:cs="Arial"/>
        </w:rPr>
        <w:t>dnia,</w:t>
      </w:r>
      <w:r w:rsidR="009F7166" w:rsidRPr="00E73761">
        <w:rPr>
          <w:rFonts w:ascii="Verdana" w:hAnsi="Verdana" w:cs="Arial"/>
          <w:spacing w:val="-3"/>
        </w:rPr>
        <w:t xml:space="preserve"> w </w:t>
      </w:r>
      <w:r w:rsidRPr="00E73761">
        <w:rPr>
          <w:rFonts w:ascii="Verdana" w:hAnsi="Verdana" w:cs="Arial"/>
        </w:rPr>
        <w:t>którym</w:t>
      </w:r>
      <w:r w:rsidRPr="00E73761">
        <w:rPr>
          <w:rFonts w:ascii="Verdana" w:hAnsi="Verdana" w:cs="Arial"/>
          <w:spacing w:val="-3"/>
        </w:rPr>
        <w:t xml:space="preserve"> </w:t>
      </w:r>
      <w:r w:rsidRPr="00E73761">
        <w:rPr>
          <w:rFonts w:ascii="Verdana" w:hAnsi="Verdana" w:cs="Arial"/>
        </w:rPr>
        <w:t>Strona</w:t>
      </w:r>
      <w:r w:rsidRPr="00E73761">
        <w:rPr>
          <w:rFonts w:ascii="Verdana" w:hAnsi="Verdana" w:cs="Arial"/>
          <w:spacing w:val="-6"/>
        </w:rPr>
        <w:t xml:space="preserve"> </w:t>
      </w:r>
      <w:r w:rsidR="00B31905" w:rsidRPr="00E73761">
        <w:rPr>
          <w:rFonts w:ascii="Verdana" w:hAnsi="Verdana" w:cs="Arial"/>
          <w:spacing w:val="-6"/>
        </w:rPr>
        <w:br/>
      </w:r>
      <w:r w:rsidRPr="00E73761">
        <w:rPr>
          <w:rFonts w:ascii="Verdana" w:hAnsi="Verdana" w:cs="Arial"/>
        </w:rPr>
        <w:t>dowiedziała się</w:t>
      </w:r>
      <w:r w:rsidR="009F7166" w:rsidRPr="00E73761">
        <w:rPr>
          <w:rFonts w:ascii="Verdana" w:hAnsi="Verdana" w:cs="Arial"/>
          <w:spacing w:val="-14"/>
        </w:rPr>
        <w:t xml:space="preserve"> o </w:t>
      </w:r>
      <w:r w:rsidRPr="00E73761">
        <w:rPr>
          <w:rFonts w:ascii="Verdana" w:hAnsi="Verdana" w:cs="Arial"/>
        </w:rPr>
        <w:t>okolicznościach</w:t>
      </w:r>
      <w:r w:rsidRPr="00E73761">
        <w:rPr>
          <w:rFonts w:ascii="Verdana" w:hAnsi="Verdana" w:cs="Arial"/>
          <w:spacing w:val="-14"/>
        </w:rPr>
        <w:t xml:space="preserve"> </w:t>
      </w:r>
      <w:r w:rsidRPr="00E73761">
        <w:rPr>
          <w:rFonts w:ascii="Verdana" w:hAnsi="Verdana" w:cs="Arial"/>
        </w:rPr>
        <w:t>uzasadniających</w:t>
      </w:r>
      <w:r w:rsidRPr="00E73761">
        <w:rPr>
          <w:rFonts w:ascii="Verdana" w:hAnsi="Verdana" w:cs="Arial"/>
          <w:spacing w:val="-13"/>
        </w:rPr>
        <w:t xml:space="preserve"> </w:t>
      </w:r>
      <w:r w:rsidRPr="00E73761">
        <w:rPr>
          <w:rFonts w:ascii="Verdana" w:hAnsi="Verdana" w:cs="Arial"/>
        </w:rPr>
        <w:t>odstąpienie,</w:t>
      </w:r>
      <w:r w:rsidR="009F7166" w:rsidRPr="00E73761">
        <w:rPr>
          <w:rFonts w:ascii="Verdana" w:hAnsi="Verdana" w:cs="Arial"/>
          <w:spacing w:val="-14"/>
        </w:rPr>
        <w:t xml:space="preserve"> w </w:t>
      </w:r>
      <w:r w:rsidRPr="00E73761">
        <w:rPr>
          <w:rFonts w:ascii="Verdana" w:hAnsi="Verdana" w:cs="Arial"/>
        </w:rPr>
        <w:t>formie</w:t>
      </w:r>
      <w:r w:rsidRPr="00E73761">
        <w:rPr>
          <w:rFonts w:ascii="Verdana" w:hAnsi="Verdana" w:cs="Arial"/>
          <w:spacing w:val="-14"/>
        </w:rPr>
        <w:t xml:space="preserve"> </w:t>
      </w:r>
      <w:r w:rsidRPr="00E73761">
        <w:rPr>
          <w:rFonts w:ascii="Verdana" w:hAnsi="Verdana" w:cs="Arial"/>
        </w:rPr>
        <w:t>pisemnej</w:t>
      </w:r>
      <w:r w:rsidRPr="00E73761">
        <w:rPr>
          <w:rFonts w:ascii="Verdana" w:hAnsi="Verdana" w:cs="Arial"/>
          <w:spacing w:val="-13"/>
        </w:rPr>
        <w:t xml:space="preserve"> </w:t>
      </w:r>
      <w:r w:rsidRPr="00E73761">
        <w:rPr>
          <w:rFonts w:ascii="Verdana" w:hAnsi="Verdana" w:cs="Arial"/>
        </w:rPr>
        <w:t>pod</w:t>
      </w:r>
      <w:r w:rsidRPr="00E73761">
        <w:rPr>
          <w:rFonts w:ascii="Verdana" w:hAnsi="Verdana" w:cs="Arial"/>
          <w:spacing w:val="-13"/>
        </w:rPr>
        <w:t xml:space="preserve"> </w:t>
      </w:r>
      <w:r w:rsidR="00B31905" w:rsidRPr="00E73761">
        <w:rPr>
          <w:rFonts w:ascii="Verdana" w:hAnsi="Verdana" w:cs="Arial"/>
          <w:spacing w:val="-13"/>
        </w:rPr>
        <w:br/>
      </w:r>
      <w:r w:rsidRPr="00E73761">
        <w:rPr>
          <w:rFonts w:ascii="Verdana" w:hAnsi="Verdana" w:cs="Arial"/>
        </w:rPr>
        <w:t>rygorem</w:t>
      </w:r>
      <w:r w:rsidRPr="00E73761">
        <w:rPr>
          <w:rFonts w:ascii="Verdana" w:hAnsi="Verdana" w:cs="Arial"/>
          <w:spacing w:val="-13"/>
        </w:rPr>
        <w:t xml:space="preserve"> </w:t>
      </w:r>
      <w:r w:rsidRPr="00E73761">
        <w:rPr>
          <w:rFonts w:ascii="Verdana" w:hAnsi="Verdana" w:cs="Arial"/>
        </w:rPr>
        <w:t>nieważności</w:t>
      </w:r>
      <w:r w:rsidR="009F7166" w:rsidRPr="00E73761">
        <w:rPr>
          <w:rFonts w:ascii="Verdana" w:hAnsi="Verdana" w:cs="Arial"/>
        </w:rPr>
        <w:t xml:space="preserve"> i </w:t>
      </w:r>
      <w:r w:rsidRPr="00E73761">
        <w:rPr>
          <w:rFonts w:ascii="Verdana" w:hAnsi="Verdana" w:cs="Arial"/>
        </w:rPr>
        <w:t>powinno zawierać uzasadnienie</w:t>
      </w:r>
    </w:p>
    <w:p w14:paraId="28D8D1EE" w14:textId="77777777" w:rsidR="00E73761" w:rsidRDefault="00D75B1D" w:rsidP="00E73761">
      <w:pPr>
        <w:pStyle w:val="Akapitzlist"/>
        <w:numPr>
          <w:ilvl w:val="0"/>
          <w:numId w:val="3"/>
        </w:numPr>
        <w:tabs>
          <w:tab w:val="left" w:pos="709"/>
        </w:tabs>
        <w:spacing w:line="276" w:lineRule="auto"/>
        <w:ind w:left="284" w:hanging="284"/>
        <w:jc w:val="both"/>
        <w:rPr>
          <w:rFonts w:ascii="Verdana" w:hAnsi="Verdana" w:cs="Arial"/>
        </w:rPr>
      </w:pPr>
      <w:r w:rsidRPr="00E73761">
        <w:rPr>
          <w:rFonts w:ascii="Verdana" w:hAnsi="Verdana" w:cs="Arial"/>
        </w:rPr>
        <w:t>Odstąpienie od umowy nie wpływa na prawo Stron do naliczenia kar umownych</w:t>
      </w:r>
      <w:r w:rsidR="009F7166" w:rsidRPr="00E73761">
        <w:rPr>
          <w:rFonts w:ascii="Verdana" w:hAnsi="Verdana" w:cs="Arial"/>
        </w:rPr>
        <w:t xml:space="preserve"> </w:t>
      </w:r>
      <w:r w:rsidR="0049253F" w:rsidRPr="00E73761">
        <w:rPr>
          <w:rFonts w:ascii="Verdana" w:hAnsi="Verdana" w:cs="Arial"/>
        </w:rPr>
        <w:br/>
      </w:r>
      <w:r w:rsidR="009F7166" w:rsidRPr="00E73761">
        <w:rPr>
          <w:rFonts w:ascii="Verdana" w:hAnsi="Verdana" w:cs="Arial"/>
        </w:rPr>
        <w:t>z </w:t>
      </w:r>
      <w:r w:rsidRPr="00E73761">
        <w:rPr>
          <w:rFonts w:ascii="Verdana" w:hAnsi="Verdana" w:cs="Arial"/>
        </w:rPr>
        <w:t xml:space="preserve">wyjątkiem </w:t>
      </w:r>
      <w:r w:rsidR="00A76C43" w:rsidRPr="00E73761">
        <w:rPr>
          <w:rFonts w:ascii="Verdana" w:hAnsi="Verdana" w:cs="Arial"/>
        </w:rPr>
        <w:t>sytuacji,</w:t>
      </w:r>
      <w:r w:rsidR="009F7166" w:rsidRPr="00E73761">
        <w:rPr>
          <w:rFonts w:ascii="Verdana" w:hAnsi="Verdana" w:cs="Arial"/>
        </w:rPr>
        <w:t xml:space="preserve"> o </w:t>
      </w:r>
      <w:r w:rsidRPr="00E73761">
        <w:rPr>
          <w:rFonts w:ascii="Verdana" w:hAnsi="Verdana" w:cs="Arial"/>
        </w:rPr>
        <w:t>której mowa</w:t>
      </w:r>
      <w:r w:rsidR="009F7166" w:rsidRPr="00E73761">
        <w:rPr>
          <w:rFonts w:ascii="Verdana" w:hAnsi="Verdana" w:cs="Arial"/>
        </w:rPr>
        <w:t xml:space="preserve"> w </w:t>
      </w:r>
      <w:r w:rsidRPr="00E73761">
        <w:rPr>
          <w:rFonts w:ascii="Verdana" w:hAnsi="Verdana" w:cs="Arial"/>
        </w:rPr>
        <w:t>ust.</w:t>
      </w:r>
      <w:r w:rsidRPr="00E73761">
        <w:rPr>
          <w:rFonts w:ascii="Verdana" w:hAnsi="Verdana" w:cs="Arial"/>
          <w:spacing w:val="-5"/>
        </w:rPr>
        <w:t xml:space="preserve"> </w:t>
      </w:r>
      <w:r w:rsidRPr="00E73761">
        <w:rPr>
          <w:rFonts w:ascii="Verdana" w:hAnsi="Verdana" w:cs="Arial"/>
        </w:rPr>
        <w:t>4</w:t>
      </w:r>
    </w:p>
    <w:p w14:paraId="1CB2F55C" w14:textId="62BA86F8" w:rsidR="00D75B1D" w:rsidRPr="00E73761" w:rsidRDefault="00D75B1D" w:rsidP="00E73761">
      <w:pPr>
        <w:pStyle w:val="Akapitzlist"/>
        <w:numPr>
          <w:ilvl w:val="0"/>
          <w:numId w:val="3"/>
        </w:numPr>
        <w:tabs>
          <w:tab w:val="left" w:pos="709"/>
        </w:tabs>
        <w:spacing w:line="276" w:lineRule="auto"/>
        <w:ind w:left="284" w:hanging="284"/>
        <w:jc w:val="both"/>
        <w:rPr>
          <w:rFonts w:ascii="Verdana" w:hAnsi="Verdana" w:cs="Arial"/>
        </w:rPr>
      </w:pPr>
      <w:r w:rsidRPr="00E73761">
        <w:rPr>
          <w:rFonts w:ascii="Verdana" w:hAnsi="Verdana" w:cs="Arial"/>
        </w:rPr>
        <w:t xml:space="preserve">W wypadku odstąpienia od umowy Wykonawcę oraz Zamawiającego obciążają </w:t>
      </w:r>
      <w:r w:rsidR="00B31905" w:rsidRPr="00E73761">
        <w:rPr>
          <w:rFonts w:ascii="Verdana" w:hAnsi="Verdana" w:cs="Arial"/>
        </w:rPr>
        <w:br/>
      </w:r>
      <w:r w:rsidRPr="00E73761">
        <w:rPr>
          <w:rFonts w:ascii="Verdana" w:hAnsi="Verdana" w:cs="Arial"/>
        </w:rPr>
        <w:t>następujące obowiązki</w:t>
      </w:r>
      <w:r w:rsidRPr="00E73761">
        <w:rPr>
          <w:rFonts w:ascii="Verdana" w:hAnsi="Verdana" w:cs="Arial"/>
          <w:spacing w:val="-3"/>
        </w:rPr>
        <w:t xml:space="preserve"> </w:t>
      </w:r>
      <w:r w:rsidRPr="00E73761">
        <w:rPr>
          <w:rFonts w:ascii="Verdana" w:hAnsi="Verdana" w:cs="Arial"/>
        </w:rPr>
        <w:t>szczegółowe:</w:t>
      </w:r>
    </w:p>
    <w:p w14:paraId="187B8C10" w14:textId="344BA688" w:rsidR="00D75B1D" w:rsidRPr="00CE605C" w:rsidRDefault="00D75B1D" w:rsidP="0097200B">
      <w:pPr>
        <w:pStyle w:val="Akapitzlist"/>
        <w:numPr>
          <w:ilvl w:val="1"/>
          <w:numId w:val="3"/>
        </w:numPr>
        <w:tabs>
          <w:tab w:val="left" w:pos="1272"/>
        </w:tabs>
        <w:spacing w:line="276" w:lineRule="auto"/>
        <w:rPr>
          <w:rFonts w:ascii="Verdana" w:hAnsi="Verdana" w:cs="Arial"/>
        </w:rPr>
      </w:pPr>
      <w:r w:rsidRPr="00CE605C">
        <w:rPr>
          <w:rFonts w:ascii="Verdana" w:hAnsi="Verdana" w:cs="Arial"/>
        </w:rPr>
        <w:t>W terminie 7 dni od daty odstąpienia od umowy, Wykonawca przy udziale Zamawiającego sporządzi szczegółowy protokół inwentaryzacji robót</w:t>
      </w:r>
      <w:r w:rsidR="009F7166" w:rsidRPr="00CE605C">
        <w:rPr>
          <w:rFonts w:ascii="Verdana" w:hAnsi="Verdana" w:cs="Arial"/>
        </w:rPr>
        <w:t xml:space="preserve"> w </w:t>
      </w:r>
      <w:r w:rsidRPr="00CE605C">
        <w:rPr>
          <w:rFonts w:ascii="Verdana" w:hAnsi="Verdana" w:cs="Arial"/>
        </w:rPr>
        <w:t>toku, według stanu na dzień odstąpienia.</w:t>
      </w:r>
    </w:p>
    <w:p w14:paraId="56B8F9C8" w14:textId="0899A453" w:rsidR="00D75B1D" w:rsidRPr="00CE605C" w:rsidRDefault="00D75B1D" w:rsidP="0097200B">
      <w:pPr>
        <w:pStyle w:val="Akapitzlist"/>
        <w:numPr>
          <w:ilvl w:val="1"/>
          <w:numId w:val="3"/>
        </w:numPr>
        <w:tabs>
          <w:tab w:val="left" w:pos="1272"/>
        </w:tabs>
        <w:spacing w:line="276" w:lineRule="auto"/>
        <w:rPr>
          <w:rFonts w:ascii="Verdana" w:hAnsi="Verdana" w:cs="Arial"/>
        </w:rPr>
      </w:pPr>
      <w:r w:rsidRPr="00CE605C">
        <w:rPr>
          <w:rFonts w:ascii="Verdana" w:hAnsi="Verdana" w:cs="Arial"/>
        </w:rPr>
        <w:t>Wykonawca zabezpieczy przerwane roboty</w:t>
      </w:r>
      <w:r w:rsidR="009F7166" w:rsidRPr="00CE605C">
        <w:rPr>
          <w:rFonts w:ascii="Verdana" w:hAnsi="Verdana" w:cs="Arial"/>
        </w:rPr>
        <w:t xml:space="preserve"> w </w:t>
      </w:r>
      <w:r w:rsidRPr="00CE605C">
        <w:rPr>
          <w:rFonts w:ascii="Verdana" w:hAnsi="Verdana" w:cs="Arial"/>
        </w:rPr>
        <w:t>zakresie obustronnie uzgodnionym na koszt tej strony, która odstąpiła od umowy, chyba, że odstąpienie wynikło</w:t>
      </w:r>
      <w:r w:rsidR="009F7166" w:rsidRPr="00CE605C">
        <w:rPr>
          <w:rFonts w:ascii="Verdana" w:hAnsi="Verdana" w:cs="Arial"/>
        </w:rPr>
        <w:t xml:space="preserve"> z </w:t>
      </w:r>
      <w:r w:rsidRPr="00CE605C">
        <w:rPr>
          <w:rFonts w:ascii="Verdana" w:hAnsi="Verdana" w:cs="Arial"/>
        </w:rPr>
        <w:t>powodu istotnych naruszeń umowy. Wówczas koszt zabezpieczenia ponosi strona istotnie naruszająca</w:t>
      </w:r>
      <w:r w:rsidRPr="00CE605C">
        <w:rPr>
          <w:rFonts w:ascii="Verdana" w:hAnsi="Verdana" w:cs="Arial"/>
          <w:spacing w:val="-38"/>
        </w:rPr>
        <w:t xml:space="preserve"> </w:t>
      </w:r>
      <w:r w:rsidRPr="00CE605C">
        <w:rPr>
          <w:rFonts w:ascii="Verdana" w:hAnsi="Verdana" w:cs="Arial"/>
        </w:rPr>
        <w:t>umowę.</w:t>
      </w:r>
    </w:p>
    <w:p w14:paraId="115361CC" w14:textId="3E922217" w:rsidR="00D75B1D" w:rsidRPr="00CE605C" w:rsidRDefault="00D75B1D" w:rsidP="0097200B">
      <w:pPr>
        <w:pStyle w:val="Akapitzlist"/>
        <w:numPr>
          <w:ilvl w:val="1"/>
          <w:numId w:val="3"/>
        </w:numPr>
        <w:tabs>
          <w:tab w:val="left" w:pos="1272"/>
        </w:tabs>
        <w:spacing w:line="276" w:lineRule="auto"/>
        <w:rPr>
          <w:rFonts w:ascii="Verdana" w:hAnsi="Verdana" w:cs="Arial"/>
        </w:rPr>
      </w:pPr>
      <w:r w:rsidRPr="00CE605C">
        <w:rPr>
          <w:rFonts w:ascii="Verdana" w:hAnsi="Verdana" w:cs="Arial"/>
        </w:rPr>
        <w:t xml:space="preserve">Wykonawca sporządzi wykaz tych materiałów, które nie mogą być wykorzystane przez Wykonawcę do realizacji innych robót nie objętych niniejszą umową, </w:t>
      </w:r>
      <w:r w:rsidR="00B31905" w:rsidRPr="00CE605C">
        <w:rPr>
          <w:rFonts w:ascii="Verdana" w:hAnsi="Verdana" w:cs="Arial"/>
        </w:rPr>
        <w:br/>
      </w:r>
      <w:r w:rsidRPr="00CE605C">
        <w:rPr>
          <w:rFonts w:ascii="Verdana" w:hAnsi="Verdana" w:cs="Arial"/>
        </w:rPr>
        <w:t>jeżeli odstąpienie od umowy nastąpiło</w:t>
      </w:r>
      <w:r w:rsidR="009F7166" w:rsidRPr="00CE605C">
        <w:rPr>
          <w:rFonts w:ascii="Verdana" w:hAnsi="Verdana" w:cs="Arial"/>
        </w:rPr>
        <w:t xml:space="preserve"> z </w:t>
      </w:r>
      <w:r w:rsidRPr="00CE605C">
        <w:rPr>
          <w:rFonts w:ascii="Verdana" w:hAnsi="Verdana" w:cs="Arial"/>
        </w:rPr>
        <w:t>przyczyn niezależnych od</w:t>
      </w:r>
      <w:r w:rsidRPr="00CE605C">
        <w:rPr>
          <w:rFonts w:ascii="Verdana" w:hAnsi="Verdana" w:cs="Arial"/>
          <w:spacing w:val="-3"/>
        </w:rPr>
        <w:t xml:space="preserve"> </w:t>
      </w:r>
      <w:r w:rsidRPr="00CE605C">
        <w:rPr>
          <w:rFonts w:ascii="Verdana" w:hAnsi="Verdana" w:cs="Arial"/>
        </w:rPr>
        <w:t>niego.</w:t>
      </w:r>
    </w:p>
    <w:p w14:paraId="46DB976A" w14:textId="0732ABF8" w:rsidR="00D75B1D" w:rsidRPr="00CE605C" w:rsidRDefault="00D75B1D" w:rsidP="0097200B">
      <w:pPr>
        <w:pStyle w:val="Akapitzlist"/>
        <w:numPr>
          <w:ilvl w:val="1"/>
          <w:numId w:val="3"/>
        </w:numPr>
        <w:tabs>
          <w:tab w:val="left" w:pos="1272"/>
        </w:tabs>
        <w:spacing w:line="276" w:lineRule="auto"/>
        <w:rPr>
          <w:rFonts w:ascii="Verdana" w:hAnsi="Verdana" w:cs="Arial"/>
        </w:rPr>
      </w:pPr>
      <w:r w:rsidRPr="00CE605C">
        <w:rPr>
          <w:rFonts w:ascii="Verdana" w:hAnsi="Verdana" w:cs="Arial"/>
        </w:rPr>
        <w:t>Wykonawca</w:t>
      </w:r>
      <w:r w:rsidRPr="00CE605C">
        <w:rPr>
          <w:rFonts w:ascii="Verdana" w:hAnsi="Verdana" w:cs="Arial"/>
          <w:spacing w:val="-9"/>
        </w:rPr>
        <w:t xml:space="preserve"> </w:t>
      </w:r>
      <w:r w:rsidRPr="00CE605C">
        <w:rPr>
          <w:rFonts w:ascii="Verdana" w:hAnsi="Verdana" w:cs="Arial"/>
        </w:rPr>
        <w:t>niezwłocznie,</w:t>
      </w:r>
      <w:r w:rsidRPr="00CE605C">
        <w:rPr>
          <w:rFonts w:ascii="Verdana" w:hAnsi="Verdana" w:cs="Arial"/>
          <w:spacing w:val="-10"/>
        </w:rPr>
        <w:t xml:space="preserve"> </w:t>
      </w:r>
      <w:r w:rsidRPr="00CE605C">
        <w:rPr>
          <w:rFonts w:ascii="Verdana" w:hAnsi="Verdana" w:cs="Arial"/>
        </w:rPr>
        <w:t>a</w:t>
      </w:r>
      <w:r w:rsidRPr="00CE605C">
        <w:rPr>
          <w:rFonts w:ascii="Verdana" w:hAnsi="Verdana" w:cs="Arial"/>
          <w:spacing w:val="-8"/>
        </w:rPr>
        <w:t xml:space="preserve"> </w:t>
      </w:r>
      <w:r w:rsidRPr="00CE605C">
        <w:rPr>
          <w:rFonts w:ascii="Verdana" w:hAnsi="Verdana" w:cs="Arial"/>
        </w:rPr>
        <w:t>najpóźniej</w:t>
      </w:r>
      <w:r w:rsidR="009F7166" w:rsidRPr="00CE605C">
        <w:rPr>
          <w:rFonts w:ascii="Verdana" w:hAnsi="Verdana" w:cs="Arial"/>
          <w:spacing w:val="-7"/>
        </w:rPr>
        <w:t xml:space="preserve"> w </w:t>
      </w:r>
      <w:r w:rsidRPr="00CE605C">
        <w:rPr>
          <w:rFonts w:ascii="Verdana" w:hAnsi="Verdana" w:cs="Arial"/>
        </w:rPr>
        <w:t>terminie</w:t>
      </w:r>
      <w:r w:rsidRPr="00CE605C">
        <w:rPr>
          <w:rFonts w:ascii="Verdana" w:hAnsi="Verdana" w:cs="Arial"/>
          <w:spacing w:val="-8"/>
        </w:rPr>
        <w:t xml:space="preserve"> </w:t>
      </w:r>
      <w:r w:rsidRPr="00CE605C">
        <w:rPr>
          <w:rFonts w:ascii="Verdana" w:hAnsi="Verdana" w:cs="Arial"/>
        </w:rPr>
        <w:t>7</w:t>
      </w:r>
      <w:r w:rsidRPr="00CE605C">
        <w:rPr>
          <w:rFonts w:ascii="Verdana" w:hAnsi="Verdana" w:cs="Arial"/>
          <w:spacing w:val="-9"/>
        </w:rPr>
        <w:t xml:space="preserve"> </w:t>
      </w:r>
      <w:r w:rsidRPr="00CE605C">
        <w:rPr>
          <w:rFonts w:ascii="Verdana" w:hAnsi="Verdana" w:cs="Arial"/>
        </w:rPr>
        <w:t>dni,</w:t>
      </w:r>
      <w:r w:rsidRPr="00CE605C">
        <w:rPr>
          <w:rFonts w:ascii="Verdana" w:hAnsi="Verdana" w:cs="Arial"/>
          <w:spacing w:val="-9"/>
        </w:rPr>
        <w:t xml:space="preserve"> </w:t>
      </w:r>
      <w:r w:rsidRPr="00CE605C">
        <w:rPr>
          <w:rFonts w:ascii="Verdana" w:hAnsi="Verdana" w:cs="Arial"/>
        </w:rPr>
        <w:t>usunie</w:t>
      </w:r>
      <w:r w:rsidR="009F7166" w:rsidRPr="00CE605C">
        <w:rPr>
          <w:rFonts w:ascii="Verdana" w:hAnsi="Verdana" w:cs="Arial"/>
          <w:spacing w:val="-10"/>
        </w:rPr>
        <w:t xml:space="preserve"> z </w:t>
      </w:r>
      <w:r w:rsidRPr="00CE605C">
        <w:rPr>
          <w:rFonts w:ascii="Verdana" w:hAnsi="Verdana" w:cs="Arial"/>
        </w:rPr>
        <w:t>terenu</w:t>
      </w:r>
      <w:r w:rsidRPr="00CE605C">
        <w:rPr>
          <w:rFonts w:ascii="Verdana" w:hAnsi="Verdana" w:cs="Arial"/>
          <w:spacing w:val="-8"/>
        </w:rPr>
        <w:t xml:space="preserve"> </w:t>
      </w:r>
      <w:r w:rsidRPr="00CE605C">
        <w:rPr>
          <w:rFonts w:ascii="Verdana" w:hAnsi="Verdana" w:cs="Arial"/>
        </w:rPr>
        <w:t>budowy</w:t>
      </w:r>
      <w:r w:rsidRPr="00CE605C">
        <w:rPr>
          <w:rFonts w:ascii="Verdana" w:hAnsi="Verdana" w:cs="Arial"/>
          <w:spacing w:val="-11"/>
        </w:rPr>
        <w:t xml:space="preserve"> </w:t>
      </w:r>
      <w:r w:rsidR="00B31905" w:rsidRPr="00CE605C">
        <w:rPr>
          <w:rFonts w:ascii="Verdana" w:hAnsi="Verdana" w:cs="Arial"/>
          <w:spacing w:val="-11"/>
        </w:rPr>
        <w:br/>
      </w:r>
      <w:r w:rsidRPr="00CE605C">
        <w:rPr>
          <w:rFonts w:ascii="Verdana" w:hAnsi="Verdana" w:cs="Arial"/>
        </w:rPr>
        <w:t>urządzenia zaplecza przez niego dostarczone lub</w:t>
      </w:r>
      <w:r w:rsidRPr="00CE605C">
        <w:rPr>
          <w:rFonts w:ascii="Verdana" w:hAnsi="Verdana" w:cs="Arial"/>
          <w:spacing w:val="-3"/>
        </w:rPr>
        <w:t xml:space="preserve"> </w:t>
      </w:r>
      <w:r w:rsidRPr="00CE605C">
        <w:rPr>
          <w:rFonts w:ascii="Verdana" w:hAnsi="Verdana" w:cs="Arial"/>
        </w:rPr>
        <w:t>wzniesione.</w:t>
      </w:r>
    </w:p>
    <w:p w14:paraId="714CA235" w14:textId="058D0062" w:rsidR="00D75B1D" w:rsidRPr="00E73761" w:rsidRDefault="00D75B1D" w:rsidP="00E73761">
      <w:pPr>
        <w:pStyle w:val="Akapitzlist"/>
        <w:numPr>
          <w:ilvl w:val="0"/>
          <w:numId w:val="3"/>
        </w:numPr>
        <w:tabs>
          <w:tab w:val="left" w:pos="991"/>
        </w:tabs>
        <w:spacing w:line="276" w:lineRule="auto"/>
        <w:jc w:val="left"/>
        <w:rPr>
          <w:rFonts w:ascii="Verdana" w:hAnsi="Verdana" w:cs="Arial"/>
        </w:rPr>
      </w:pPr>
      <w:r w:rsidRPr="00E73761">
        <w:rPr>
          <w:rFonts w:ascii="Verdana" w:hAnsi="Verdana" w:cs="Arial"/>
        </w:rPr>
        <w:t>Zamawiający</w:t>
      </w:r>
      <w:r w:rsidR="009F7166" w:rsidRPr="00E73761">
        <w:rPr>
          <w:rFonts w:ascii="Verdana" w:hAnsi="Verdana" w:cs="Arial"/>
        </w:rPr>
        <w:t xml:space="preserve"> w </w:t>
      </w:r>
      <w:r w:rsidRPr="00E73761">
        <w:rPr>
          <w:rFonts w:ascii="Verdana" w:hAnsi="Verdana" w:cs="Arial"/>
        </w:rPr>
        <w:t>razie odstąpienia od umowy</w:t>
      </w:r>
      <w:r w:rsidR="009F7166" w:rsidRPr="00E73761">
        <w:rPr>
          <w:rFonts w:ascii="Verdana" w:hAnsi="Verdana" w:cs="Arial"/>
        </w:rPr>
        <w:t xml:space="preserve"> z </w:t>
      </w:r>
      <w:r w:rsidRPr="00E73761">
        <w:rPr>
          <w:rFonts w:ascii="Verdana" w:hAnsi="Verdana" w:cs="Arial"/>
        </w:rPr>
        <w:t xml:space="preserve">przyczyn, za które Wykonawca nie </w:t>
      </w:r>
      <w:r w:rsidR="00B31905" w:rsidRPr="00E73761">
        <w:rPr>
          <w:rFonts w:ascii="Verdana" w:hAnsi="Verdana" w:cs="Arial"/>
        </w:rPr>
        <w:br/>
      </w:r>
      <w:r w:rsidRPr="00E73761">
        <w:rPr>
          <w:rFonts w:ascii="Verdana" w:hAnsi="Verdana" w:cs="Arial"/>
        </w:rPr>
        <w:t>odpowiada, obowiązany jest</w:t>
      </w:r>
      <w:r w:rsidRPr="00E73761">
        <w:rPr>
          <w:rFonts w:ascii="Verdana" w:hAnsi="Verdana" w:cs="Arial"/>
          <w:spacing w:val="-2"/>
        </w:rPr>
        <w:t xml:space="preserve"> </w:t>
      </w:r>
      <w:r w:rsidRPr="00E73761">
        <w:rPr>
          <w:rFonts w:ascii="Verdana" w:hAnsi="Verdana" w:cs="Arial"/>
        </w:rPr>
        <w:t>do:</w:t>
      </w:r>
    </w:p>
    <w:p w14:paraId="23F7D041" w14:textId="05C7CDB7" w:rsidR="00D75B1D" w:rsidRPr="00CE605C" w:rsidRDefault="00D75B1D" w:rsidP="0097200B">
      <w:pPr>
        <w:pStyle w:val="Akapitzlist"/>
        <w:numPr>
          <w:ilvl w:val="1"/>
          <w:numId w:val="3"/>
        </w:numPr>
        <w:tabs>
          <w:tab w:val="left" w:pos="1272"/>
        </w:tabs>
        <w:spacing w:before="1" w:line="276" w:lineRule="auto"/>
        <w:rPr>
          <w:rFonts w:ascii="Verdana" w:hAnsi="Verdana" w:cs="Arial"/>
        </w:rPr>
      </w:pPr>
      <w:r w:rsidRPr="00CE605C">
        <w:rPr>
          <w:rFonts w:ascii="Verdana" w:hAnsi="Verdana" w:cs="Arial"/>
        </w:rPr>
        <w:t>dokonania odbioru</w:t>
      </w:r>
      <w:r w:rsidR="009F7166" w:rsidRPr="00CE605C">
        <w:rPr>
          <w:rFonts w:ascii="Verdana" w:hAnsi="Verdana" w:cs="Arial"/>
        </w:rPr>
        <w:t xml:space="preserve"> w </w:t>
      </w:r>
      <w:r w:rsidRPr="00CE605C">
        <w:rPr>
          <w:rFonts w:ascii="Verdana" w:hAnsi="Verdana" w:cs="Arial"/>
        </w:rPr>
        <w:t xml:space="preserve">ciągu 14 dni - zgłoszonych przez Wykonawcę - robót przerwanych, robót zabezpieczających oraz do zapłaty wynagrodzenia za roboty, </w:t>
      </w:r>
      <w:r w:rsidR="00B31905" w:rsidRPr="00CE605C">
        <w:rPr>
          <w:rFonts w:ascii="Verdana" w:hAnsi="Verdana" w:cs="Arial"/>
        </w:rPr>
        <w:br/>
      </w:r>
      <w:r w:rsidRPr="00CE605C">
        <w:rPr>
          <w:rFonts w:ascii="Verdana" w:hAnsi="Verdana" w:cs="Arial"/>
        </w:rPr>
        <w:t>które zostały wykonane do dnia</w:t>
      </w:r>
      <w:r w:rsidRPr="00CE605C">
        <w:rPr>
          <w:rFonts w:ascii="Verdana" w:hAnsi="Verdana" w:cs="Arial"/>
          <w:spacing w:val="-1"/>
        </w:rPr>
        <w:t xml:space="preserve"> </w:t>
      </w:r>
      <w:r w:rsidRPr="00CE605C">
        <w:rPr>
          <w:rFonts w:ascii="Verdana" w:hAnsi="Verdana" w:cs="Arial"/>
        </w:rPr>
        <w:t>odstąpienia,</w:t>
      </w:r>
    </w:p>
    <w:p w14:paraId="74FD10F9" w14:textId="5DA54D95" w:rsidR="00D75B1D" w:rsidRPr="00CE605C" w:rsidRDefault="00D75B1D" w:rsidP="0097200B">
      <w:pPr>
        <w:pStyle w:val="Akapitzlist"/>
        <w:numPr>
          <w:ilvl w:val="1"/>
          <w:numId w:val="3"/>
        </w:numPr>
        <w:tabs>
          <w:tab w:val="left" w:pos="1272"/>
        </w:tabs>
        <w:spacing w:line="276" w:lineRule="auto"/>
        <w:rPr>
          <w:rFonts w:ascii="Verdana" w:hAnsi="Verdana" w:cs="Arial"/>
        </w:rPr>
      </w:pPr>
      <w:r w:rsidRPr="00CE605C">
        <w:rPr>
          <w:rFonts w:ascii="Verdana" w:hAnsi="Verdana" w:cs="Arial"/>
        </w:rPr>
        <w:t>rozliczenia się</w:t>
      </w:r>
      <w:r w:rsidR="009F7166" w:rsidRPr="00CE605C">
        <w:rPr>
          <w:rFonts w:ascii="Verdana" w:hAnsi="Verdana" w:cs="Arial"/>
        </w:rPr>
        <w:t xml:space="preserve"> z </w:t>
      </w:r>
      <w:r w:rsidRPr="00CE605C">
        <w:rPr>
          <w:rFonts w:ascii="Verdana" w:hAnsi="Verdana" w:cs="Arial"/>
        </w:rPr>
        <w:t>Wykonawcą</w:t>
      </w:r>
      <w:r w:rsidR="009F7166" w:rsidRPr="00CE605C">
        <w:rPr>
          <w:rFonts w:ascii="Verdana" w:hAnsi="Verdana" w:cs="Arial"/>
        </w:rPr>
        <w:t xml:space="preserve"> z </w:t>
      </w:r>
      <w:r w:rsidRPr="00CE605C">
        <w:rPr>
          <w:rFonts w:ascii="Verdana" w:hAnsi="Verdana" w:cs="Arial"/>
        </w:rPr>
        <w:t>tytułu nierozliczonych</w:t>
      </w:r>
      <w:r w:rsidR="009F7166" w:rsidRPr="00CE605C">
        <w:rPr>
          <w:rFonts w:ascii="Verdana" w:hAnsi="Verdana" w:cs="Arial"/>
        </w:rPr>
        <w:t xml:space="preserve"> w </w:t>
      </w:r>
      <w:r w:rsidRPr="00CE605C">
        <w:rPr>
          <w:rFonts w:ascii="Verdana" w:hAnsi="Verdana" w:cs="Arial"/>
        </w:rPr>
        <w:t>inny sposób kosztów bu</w:t>
      </w:r>
      <w:r w:rsidRPr="00CE605C">
        <w:rPr>
          <w:rFonts w:ascii="Verdana" w:hAnsi="Verdana" w:cs="Arial"/>
        </w:rPr>
        <w:lastRenderedPageBreak/>
        <w:t>dowy, obiektów zaplecza, urządzeń związanych</w:t>
      </w:r>
      <w:r w:rsidR="009F7166" w:rsidRPr="00CE605C">
        <w:rPr>
          <w:rFonts w:ascii="Verdana" w:hAnsi="Verdana" w:cs="Arial"/>
        </w:rPr>
        <w:t xml:space="preserve"> z </w:t>
      </w:r>
      <w:r w:rsidRPr="00CE605C">
        <w:rPr>
          <w:rFonts w:ascii="Verdana" w:hAnsi="Verdana" w:cs="Arial"/>
        </w:rPr>
        <w:t>zagospodarowaniem i uzbrojeniem terenu budowy, chyba że Wykonawca wyrazi zgodę na przejęcie tych obiektów</w:t>
      </w:r>
      <w:r w:rsidR="009F7166" w:rsidRPr="00CE605C">
        <w:rPr>
          <w:rFonts w:ascii="Verdana" w:hAnsi="Verdana" w:cs="Arial"/>
        </w:rPr>
        <w:t xml:space="preserve"> i </w:t>
      </w:r>
      <w:r w:rsidRPr="00CE605C">
        <w:rPr>
          <w:rFonts w:ascii="Verdana" w:hAnsi="Verdana" w:cs="Arial"/>
        </w:rPr>
        <w:t>urządzeń,</w:t>
      </w:r>
    </w:p>
    <w:p w14:paraId="1E71A17C" w14:textId="4503AA27" w:rsidR="00D75B1D" w:rsidRPr="00CE605C" w:rsidRDefault="00D75B1D" w:rsidP="0097200B">
      <w:pPr>
        <w:pStyle w:val="Akapitzlist"/>
        <w:numPr>
          <w:ilvl w:val="1"/>
          <w:numId w:val="3"/>
        </w:numPr>
        <w:tabs>
          <w:tab w:val="left" w:pos="1272"/>
        </w:tabs>
        <w:spacing w:line="276" w:lineRule="auto"/>
        <w:ind w:hanging="282"/>
        <w:rPr>
          <w:rFonts w:ascii="Verdana" w:hAnsi="Verdana" w:cs="Arial"/>
        </w:rPr>
      </w:pPr>
      <w:r w:rsidRPr="00CE605C">
        <w:rPr>
          <w:rFonts w:ascii="Verdana" w:hAnsi="Verdana" w:cs="Arial"/>
        </w:rPr>
        <w:t>przejęcia od Wykonawcy pod swój dozór terenu budowy</w:t>
      </w:r>
      <w:r w:rsidR="009F7166" w:rsidRPr="00CE605C">
        <w:rPr>
          <w:rFonts w:ascii="Verdana" w:hAnsi="Verdana" w:cs="Arial"/>
        </w:rPr>
        <w:t xml:space="preserve"> z </w:t>
      </w:r>
      <w:r w:rsidRPr="00CE605C">
        <w:rPr>
          <w:rFonts w:ascii="Verdana" w:hAnsi="Verdana" w:cs="Arial"/>
        </w:rPr>
        <w:t>dniem odbioru</w:t>
      </w:r>
      <w:r w:rsidRPr="00CE605C">
        <w:rPr>
          <w:rFonts w:ascii="Verdana" w:hAnsi="Verdana" w:cs="Arial"/>
          <w:spacing w:val="-11"/>
        </w:rPr>
        <w:t xml:space="preserve"> </w:t>
      </w:r>
      <w:r w:rsidRPr="00CE605C">
        <w:rPr>
          <w:rFonts w:ascii="Verdana" w:hAnsi="Verdana" w:cs="Arial"/>
        </w:rPr>
        <w:t>robót.</w:t>
      </w:r>
    </w:p>
    <w:p w14:paraId="084CE3F2" w14:textId="77777777" w:rsidR="00D75B1D" w:rsidRPr="00CE605C" w:rsidRDefault="00D75B1D" w:rsidP="0097200B">
      <w:pPr>
        <w:pStyle w:val="Tekstpodstawowy"/>
        <w:spacing w:before="11" w:line="276" w:lineRule="auto"/>
        <w:ind w:left="0"/>
        <w:jc w:val="left"/>
        <w:rPr>
          <w:rFonts w:ascii="Verdana" w:hAnsi="Verdana" w:cs="Arial"/>
        </w:rPr>
      </w:pPr>
    </w:p>
    <w:p w14:paraId="08D182D9" w14:textId="77777777" w:rsidR="00D75B1D" w:rsidRPr="00CE605C" w:rsidRDefault="00D75B1D" w:rsidP="0097200B">
      <w:pPr>
        <w:pStyle w:val="Nagwek1"/>
        <w:spacing w:line="276" w:lineRule="auto"/>
        <w:ind w:left="36"/>
        <w:rPr>
          <w:rFonts w:ascii="Verdana" w:hAnsi="Verdana" w:cs="Arial"/>
        </w:rPr>
      </w:pPr>
      <w:r w:rsidRPr="00CE605C">
        <w:rPr>
          <w:rFonts w:ascii="Verdana" w:hAnsi="Verdana" w:cs="Arial"/>
        </w:rPr>
        <w:t>§ 23</w:t>
      </w:r>
    </w:p>
    <w:p w14:paraId="689580B1" w14:textId="25AC1494" w:rsidR="00D75B1D" w:rsidRPr="00CE605C" w:rsidRDefault="00D75B1D" w:rsidP="0097200B">
      <w:pPr>
        <w:spacing w:line="276" w:lineRule="auto"/>
        <w:ind w:left="31" w:right="114"/>
        <w:jc w:val="center"/>
        <w:rPr>
          <w:rFonts w:ascii="Verdana" w:hAnsi="Verdana" w:cs="Arial"/>
          <w:b/>
        </w:rPr>
      </w:pPr>
      <w:r w:rsidRPr="00CE605C">
        <w:rPr>
          <w:rFonts w:ascii="Verdana" w:hAnsi="Verdana" w:cs="Arial"/>
          <w:b/>
        </w:rPr>
        <w:t>Poufność</w:t>
      </w:r>
      <w:r w:rsidR="009F7166" w:rsidRPr="00CE605C">
        <w:rPr>
          <w:rFonts w:ascii="Verdana" w:hAnsi="Verdana" w:cs="Arial"/>
          <w:b/>
        </w:rPr>
        <w:t xml:space="preserve"> i </w:t>
      </w:r>
      <w:r w:rsidRPr="00CE605C">
        <w:rPr>
          <w:rFonts w:ascii="Verdana" w:hAnsi="Verdana" w:cs="Arial"/>
          <w:b/>
        </w:rPr>
        <w:t>ochrona danych</w:t>
      </w:r>
    </w:p>
    <w:p w14:paraId="7ECECBA9" w14:textId="77777777" w:rsidR="008E6474" w:rsidRPr="00CE605C" w:rsidRDefault="008E6474" w:rsidP="0097200B">
      <w:pPr>
        <w:spacing w:line="276" w:lineRule="auto"/>
        <w:ind w:left="31" w:right="114"/>
        <w:jc w:val="center"/>
        <w:rPr>
          <w:rFonts w:ascii="Verdana" w:hAnsi="Verdana" w:cs="Arial"/>
          <w:b/>
        </w:rPr>
      </w:pPr>
    </w:p>
    <w:p w14:paraId="51500AE8" w14:textId="3623E8EB" w:rsidR="00D75B1D" w:rsidRPr="00CE605C" w:rsidRDefault="00D75B1D" w:rsidP="0097200B">
      <w:pPr>
        <w:pStyle w:val="Akapitzlist"/>
        <w:numPr>
          <w:ilvl w:val="0"/>
          <w:numId w:val="2"/>
        </w:numPr>
        <w:tabs>
          <w:tab w:val="left" w:pos="706"/>
        </w:tabs>
        <w:spacing w:line="276" w:lineRule="auto"/>
        <w:rPr>
          <w:rFonts w:ascii="Verdana" w:hAnsi="Verdana" w:cs="Arial"/>
        </w:rPr>
      </w:pPr>
      <w:r w:rsidRPr="00CE605C">
        <w:rPr>
          <w:rFonts w:ascii="Verdana" w:hAnsi="Verdana" w:cs="Arial"/>
        </w:rPr>
        <w:t>Strony</w:t>
      </w:r>
      <w:r w:rsidRPr="00CE605C">
        <w:rPr>
          <w:rFonts w:ascii="Verdana" w:hAnsi="Verdana" w:cs="Arial"/>
          <w:spacing w:val="-14"/>
        </w:rPr>
        <w:t xml:space="preserve"> </w:t>
      </w:r>
      <w:r w:rsidRPr="00CE605C">
        <w:rPr>
          <w:rFonts w:ascii="Verdana" w:hAnsi="Verdana" w:cs="Arial"/>
        </w:rPr>
        <w:t>zobowiązują</w:t>
      </w:r>
      <w:r w:rsidRPr="00CE605C">
        <w:rPr>
          <w:rFonts w:ascii="Verdana" w:hAnsi="Verdana" w:cs="Arial"/>
          <w:spacing w:val="-15"/>
        </w:rPr>
        <w:t xml:space="preserve"> </w:t>
      </w:r>
      <w:r w:rsidRPr="00CE605C">
        <w:rPr>
          <w:rFonts w:ascii="Verdana" w:hAnsi="Verdana" w:cs="Arial"/>
        </w:rPr>
        <w:t>się,</w:t>
      </w:r>
      <w:r w:rsidRPr="00CE605C">
        <w:rPr>
          <w:rFonts w:ascii="Verdana" w:hAnsi="Verdana" w:cs="Arial"/>
          <w:spacing w:val="-13"/>
        </w:rPr>
        <w:t xml:space="preserve"> </w:t>
      </w:r>
      <w:r w:rsidRPr="00CE605C">
        <w:rPr>
          <w:rFonts w:ascii="Verdana" w:hAnsi="Verdana" w:cs="Arial"/>
        </w:rPr>
        <w:t>że</w:t>
      </w:r>
      <w:r w:rsidRPr="00CE605C">
        <w:rPr>
          <w:rFonts w:ascii="Verdana" w:hAnsi="Verdana" w:cs="Arial"/>
          <w:spacing w:val="-15"/>
        </w:rPr>
        <w:t xml:space="preserve"> </w:t>
      </w:r>
      <w:r w:rsidRPr="00CE605C">
        <w:rPr>
          <w:rFonts w:ascii="Verdana" w:hAnsi="Verdana" w:cs="Arial"/>
        </w:rPr>
        <w:t>będą</w:t>
      </w:r>
      <w:r w:rsidRPr="00CE605C">
        <w:rPr>
          <w:rFonts w:ascii="Verdana" w:hAnsi="Verdana" w:cs="Arial"/>
          <w:spacing w:val="-13"/>
        </w:rPr>
        <w:t xml:space="preserve"> </w:t>
      </w:r>
      <w:r w:rsidRPr="00CE605C">
        <w:rPr>
          <w:rFonts w:ascii="Verdana" w:hAnsi="Verdana" w:cs="Arial"/>
        </w:rPr>
        <w:t>przetwarzać</w:t>
      </w:r>
      <w:r w:rsidRPr="00CE605C">
        <w:rPr>
          <w:rFonts w:ascii="Verdana" w:hAnsi="Verdana" w:cs="Arial"/>
          <w:spacing w:val="-16"/>
        </w:rPr>
        <w:t xml:space="preserve"> </w:t>
      </w:r>
      <w:r w:rsidRPr="00CE605C">
        <w:rPr>
          <w:rFonts w:ascii="Verdana" w:hAnsi="Verdana" w:cs="Arial"/>
        </w:rPr>
        <w:t>udostępnione</w:t>
      </w:r>
      <w:r w:rsidRPr="00CE605C">
        <w:rPr>
          <w:rFonts w:ascii="Verdana" w:hAnsi="Verdana" w:cs="Arial"/>
          <w:spacing w:val="-13"/>
        </w:rPr>
        <w:t xml:space="preserve"> </w:t>
      </w:r>
      <w:r w:rsidRPr="00CE605C">
        <w:rPr>
          <w:rFonts w:ascii="Verdana" w:hAnsi="Verdana" w:cs="Arial"/>
        </w:rPr>
        <w:t>dane</w:t>
      </w:r>
      <w:r w:rsidRPr="00CE605C">
        <w:rPr>
          <w:rFonts w:ascii="Verdana" w:hAnsi="Verdana" w:cs="Arial"/>
          <w:spacing w:val="-13"/>
        </w:rPr>
        <w:t xml:space="preserve"> </w:t>
      </w:r>
      <w:r w:rsidRPr="00CE605C">
        <w:rPr>
          <w:rFonts w:ascii="Verdana" w:hAnsi="Verdana" w:cs="Arial"/>
        </w:rPr>
        <w:t>osobowe</w:t>
      </w:r>
      <w:r w:rsidRPr="00CE605C">
        <w:rPr>
          <w:rFonts w:ascii="Verdana" w:hAnsi="Verdana" w:cs="Arial"/>
          <w:spacing w:val="-13"/>
        </w:rPr>
        <w:t xml:space="preserve"> </w:t>
      </w:r>
      <w:r w:rsidRPr="00CE605C">
        <w:rPr>
          <w:rFonts w:ascii="Verdana" w:hAnsi="Verdana" w:cs="Arial"/>
        </w:rPr>
        <w:t>jedynie</w:t>
      </w:r>
      <w:r w:rsidR="009F7166" w:rsidRPr="00CE605C">
        <w:rPr>
          <w:rFonts w:ascii="Verdana" w:hAnsi="Verdana" w:cs="Arial"/>
          <w:spacing w:val="-15"/>
        </w:rPr>
        <w:t xml:space="preserve"> w </w:t>
      </w:r>
      <w:r w:rsidRPr="00CE605C">
        <w:rPr>
          <w:rFonts w:ascii="Verdana" w:hAnsi="Verdana" w:cs="Arial"/>
        </w:rPr>
        <w:t>celu</w:t>
      </w:r>
      <w:r w:rsidRPr="00CE605C">
        <w:rPr>
          <w:rFonts w:ascii="Verdana" w:hAnsi="Verdana" w:cs="Arial"/>
          <w:spacing w:val="-13"/>
        </w:rPr>
        <w:t xml:space="preserve"> </w:t>
      </w:r>
      <w:r w:rsidRPr="00CE605C">
        <w:rPr>
          <w:rFonts w:ascii="Verdana" w:hAnsi="Verdana" w:cs="Arial"/>
        </w:rPr>
        <w:t>wykonania Umowy, zgodnie</w:t>
      </w:r>
      <w:r w:rsidR="009F7166" w:rsidRPr="00CE605C">
        <w:rPr>
          <w:rFonts w:ascii="Verdana" w:hAnsi="Verdana" w:cs="Arial"/>
        </w:rPr>
        <w:t xml:space="preserve"> z </w:t>
      </w:r>
      <w:r w:rsidRPr="00CE605C">
        <w:rPr>
          <w:rFonts w:ascii="Verdana" w:hAnsi="Verdana" w:cs="Arial"/>
        </w:rPr>
        <w:t>Rozporządzeniem Parlamentu Europejskiego</w:t>
      </w:r>
      <w:r w:rsidR="009F7166" w:rsidRPr="00CE605C">
        <w:rPr>
          <w:rFonts w:ascii="Verdana" w:hAnsi="Verdana" w:cs="Arial"/>
        </w:rPr>
        <w:t xml:space="preserve"> i </w:t>
      </w:r>
      <w:r w:rsidRPr="00CE605C">
        <w:rPr>
          <w:rFonts w:ascii="Verdana" w:hAnsi="Verdana" w:cs="Arial"/>
        </w:rPr>
        <w:t>Rady (UE) 2016/679</w:t>
      </w:r>
      <w:r w:rsidR="009F7166" w:rsidRPr="00CE605C">
        <w:rPr>
          <w:rFonts w:ascii="Verdana" w:hAnsi="Verdana" w:cs="Arial"/>
        </w:rPr>
        <w:t xml:space="preserve"> z </w:t>
      </w:r>
      <w:r w:rsidRPr="00CE605C">
        <w:rPr>
          <w:rFonts w:ascii="Verdana" w:hAnsi="Verdana" w:cs="Arial"/>
        </w:rPr>
        <w:t>dnia 27 kwietnia 2016 r.</w:t>
      </w:r>
      <w:r w:rsidR="009F7166" w:rsidRPr="00CE605C">
        <w:rPr>
          <w:rFonts w:ascii="Verdana" w:hAnsi="Verdana" w:cs="Arial"/>
        </w:rPr>
        <w:t xml:space="preserve"> w </w:t>
      </w:r>
      <w:r w:rsidRPr="00CE605C">
        <w:rPr>
          <w:rFonts w:ascii="Verdana" w:hAnsi="Verdana" w:cs="Arial"/>
        </w:rPr>
        <w:t>sprawie ochrony osób fizycznych</w:t>
      </w:r>
      <w:r w:rsidR="009F7166" w:rsidRPr="00CE605C">
        <w:rPr>
          <w:rFonts w:ascii="Verdana" w:hAnsi="Verdana" w:cs="Arial"/>
        </w:rPr>
        <w:t xml:space="preserve"> w </w:t>
      </w:r>
      <w:r w:rsidRPr="00CE605C">
        <w:rPr>
          <w:rFonts w:ascii="Verdana" w:hAnsi="Verdana" w:cs="Arial"/>
        </w:rPr>
        <w:t>związku</w:t>
      </w:r>
      <w:r w:rsidR="009F7166" w:rsidRPr="00CE605C">
        <w:rPr>
          <w:rFonts w:ascii="Verdana" w:hAnsi="Verdana" w:cs="Arial"/>
        </w:rPr>
        <w:t xml:space="preserve"> z </w:t>
      </w:r>
      <w:r w:rsidRPr="00CE605C">
        <w:rPr>
          <w:rFonts w:ascii="Verdana" w:hAnsi="Verdana" w:cs="Arial"/>
        </w:rPr>
        <w:t>przetwarzaniem danych osobowych</w:t>
      </w:r>
      <w:r w:rsidR="009F7166" w:rsidRPr="00CE605C">
        <w:rPr>
          <w:rFonts w:ascii="Verdana" w:hAnsi="Verdana" w:cs="Arial"/>
          <w:spacing w:val="-13"/>
        </w:rPr>
        <w:t xml:space="preserve"> i </w:t>
      </w:r>
      <w:r w:rsidR="009F7166" w:rsidRPr="00CE605C">
        <w:rPr>
          <w:rFonts w:ascii="Verdana" w:hAnsi="Verdana" w:cs="Arial"/>
          <w:spacing w:val="-10"/>
        </w:rPr>
        <w:t>w </w:t>
      </w:r>
      <w:r w:rsidRPr="00CE605C">
        <w:rPr>
          <w:rFonts w:ascii="Verdana" w:hAnsi="Verdana" w:cs="Arial"/>
        </w:rPr>
        <w:t>sprawie</w:t>
      </w:r>
      <w:r w:rsidRPr="00CE605C">
        <w:rPr>
          <w:rFonts w:ascii="Verdana" w:hAnsi="Verdana" w:cs="Arial"/>
          <w:spacing w:val="-13"/>
        </w:rPr>
        <w:t xml:space="preserve"> </w:t>
      </w:r>
      <w:r w:rsidRPr="00CE605C">
        <w:rPr>
          <w:rFonts w:ascii="Verdana" w:hAnsi="Verdana" w:cs="Arial"/>
        </w:rPr>
        <w:t>swobodnego</w:t>
      </w:r>
      <w:r w:rsidRPr="00CE605C">
        <w:rPr>
          <w:rFonts w:ascii="Verdana" w:hAnsi="Verdana" w:cs="Arial"/>
          <w:spacing w:val="-13"/>
        </w:rPr>
        <w:t xml:space="preserve"> </w:t>
      </w:r>
      <w:r w:rsidRPr="00CE605C">
        <w:rPr>
          <w:rFonts w:ascii="Verdana" w:hAnsi="Verdana" w:cs="Arial"/>
        </w:rPr>
        <w:t>przepływu</w:t>
      </w:r>
      <w:r w:rsidRPr="00CE605C">
        <w:rPr>
          <w:rFonts w:ascii="Verdana" w:hAnsi="Verdana" w:cs="Arial"/>
          <w:spacing w:val="-11"/>
        </w:rPr>
        <w:t xml:space="preserve"> </w:t>
      </w:r>
      <w:r w:rsidRPr="00CE605C">
        <w:rPr>
          <w:rFonts w:ascii="Verdana" w:hAnsi="Verdana" w:cs="Arial"/>
        </w:rPr>
        <w:t>takich</w:t>
      </w:r>
      <w:r w:rsidRPr="00CE605C">
        <w:rPr>
          <w:rFonts w:ascii="Verdana" w:hAnsi="Verdana" w:cs="Arial"/>
          <w:spacing w:val="-12"/>
        </w:rPr>
        <w:t xml:space="preserve"> </w:t>
      </w:r>
      <w:r w:rsidRPr="00CE605C">
        <w:rPr>
          <w:rFonts w:ascii="Verdana" w:hAnsi="Verdana" w:cs="Arial"/>
        </w:rPr>
        <w:t>danych</w:t>
      </w:r>
      <w:r w:rsidRPr="00CE605C">
        <w:rPr>
          <w:rFonts w:ascii="Verdana" w:hAnsi="Verdana" w:cs="Arial"/>
          <w:spacing w:val="-13"/>
        </w:rPr>
        <w:t xml:space="preserve"> </w:t>
      </w:r>
      <w:r w:rsidRPr="00CE605C">
        <w:rPr>
          <w:rFonts w:ascii="Verdana" w:hAnsi="Verdana" w:cs="Arial"/>
        </w:rPr>
        <w:t>oraz</w:t>
      </w:r>
      <w:r w:rsidRPr="00CE605C">
        <w:rPr>
          <w:rFonts w:ascii="Verdana" w:hAnsi="Verdana" w:cs="Arial"/>
          <w:spacing w:val="-10"/>
        </w:rPr>
        <w:t xml:space="preserve"> </w:t>
      </w:r>
      <w:r w:rsidRPr="00CE605C">
        <w:rPr>
          <w:rFonts w:ascii="Verdana" w:hAnsi="Verdana" w:cs="Arial"/>
        </w:rPr>
        <w:t>uchylenia</w:t>
      </w:r>
      <w:r w:rsidRPr="00CE605C">
        <w:rPr>
          <w:rFonts w:ascii="Verdana" w:hAnsi="Verdana" w:cs="Arial"/>
          <w:spacing w:val="-10"/>
        </w:rPr>
        <w:t xml:space="preserve"> </w:t>
      </w:r>
      <w:r w:rsidRPr="00CE605C">
        <w:rPr>
          <w:rFonts w:ascii="Verdana" w:hAnsi="Verdana" w:cs="Arial"/>
        </w:rPr>
        <w:t>dyrektywy</w:t>
      </w:r>
      <w:r w:rsidRPr="00CE605C">
        <w:rPr>
          <w:rFonts w:ascii="Verdana" w:hAnsi="Verdana" w:cs="Arial"/>
          <w:spacing w:val="-11"/>
        </w:rPr>
        <w:t xml:space="preserve"> </w:t>
      </w:r>
      <w:r w:rsidRPr="00CE605C">
        <w:rPr>
          <w:rFonts w:ascii="Verdana" w:hAnsi="Verdana" w:cs="Arial"/>
        </w:rPr>
        <w:t>95/46/WE (ogólne rozporządzenie</w:t>
      </w:r>
      <w:r w:rsidR="009F7166" w:rsidRPr="00CE605C">
        <w:rPr>
          <w:rFonts w:ascii="Verdana" w:hAnsi="Verdana" w:cs="Arial"/>
        </w:rPr>
        <w:t xml:space="preserve"> o </w:t>
      </w:r>
      <w:r w:rsidRPr="00CE605C">
        <w:rPr>
          <w:rFonts w:ascii="Verdana" w:hAnsi="Verdana" w:cs="Arial"/>
        </w:rPr>
        <w:t>ochronie danych zwane dalej</w:t>
      </w:r>
      <w:r w:rsidRPr="00CE605C">
        <w:rPr>
          <w:rFonts w:ascii="Verdana" w:hAnsi="Verdana" w:cs="Arial"/>
          <w:spacing w:val="-12"/>
        </w:rPr>
        <w:t xml:space="preserve"> </w:t>
      </w:r>
      <w:r w:rsidRPr="00CE605C">
        <w:rPr>
          <w:rFonts w:ascii="Verdana" w:hAnsi="Verdana" w:cs="Arial"/>
        </w:rPr>
        <w:t>RODO).</w:t>
      </w:r>
    </w:p>
    <w:p w14:paraId="06BF5614" w14:textId="536A8AD5" w:rsidR="00D75B1D" w:rsidRPr="00CE605C" w:rsidRDefault="00A76C43" w:rsidP="0097200B">
      <w:pPr>
        <w:pStyle w:val="Akapitzlist"/>
        <w:numPr>
          <w:ilvl w:val="0"/>
          <w:numId w:val="2"/>
        </w:numPr>
        <w:tabs>
          <w:tab w:val="left" w:pos="706"/>
        </w:tabs>
        <w:spacing w:line="276" w:lineRule="auto"/>
        <w:rPr>
          <w:rFonts w:ascii="Verdana" w:hAnsi="Verdana" w:cs="Arial"/>
        </w:rPr>
      </w:pPr>
      <w:r w:rsidRPr="00CE605C">
        <w:rPr>
          <w:rFonts w:ascii="Verdana" w:hAnsi="Verdana" w:cs="Arial"/>
        </w:rPr>
        <w:t>Zamawiający oświadcza, że</w:t>
      </w:r>
      <w:r w:rsidR="00D75B1D" w:rsidRPr="00CE605C">
        <w:rPr>
          <w:rFonts w:ascii="Verdana" w:hAnsi="Verdana" w:cs="Arial"/>
        </w:rPr>
        <w:t xml:space="preserve">   </w:t>
      </w:r>
      <w:r w:rsidRPr="00CE605C">
        <w:rPr>
          <w:rFonts w:ascii="Verdana" w:hAnsi="Verdana" w:cs="Arial"/>
        </w:rPr>
        <w:t>jest administratorem danych osobowych</w:t>
      </w:r>
      <w:r w:rsidR="00D75B1D" w:rsidRPr="00CE605C">
        <w:rPr>
          <w:rFonts w:ascii="Verdana" w:hAnsi="Verdana" w:cs="Arial"/>
        </w:rPr>
        <w:t xml:space="preserve">   </w:t>
      </w:r>
      <w:r w:rsidRPr="00CE605C">
        <w:rPr>
          <w:rFonts w:ascii="Verdana" w:hAnsi="Verdana" w:cs="Arial"/>
        </w:rPr>
        <w:t>osób zatrudnionych</w:t>
      </w:r>
      <w:r w:rsidR="0051479F" w:rsidRPr="00CE605C">
        <w:rPr>
          <w:rFonts w:ascii="Verdana" w:hAnsi="Verdana" w:cs="Arial"/>
        </w:rPr>
        <w:t xml:space="preserve"> </w:t>
      </w:r>
      <w:r w:rsidR="00D75B1D" w:rsidRPr="00CE605C">
        <w:rPr>
          <w:rFonts w:ascii="Verdana" w:hAnsi="Verdana" w:cs="Arial"/>
        </w:rPr>
        <w:t>u Zamawiającego (dalej: pracownicy Zamawiającego). Zamawiający niniejszą Umową udostępnia Wykonawcy wyłącznie</w:t>
      </w:r>
      <w:r w:rsidR="009F7166" w:rsidRPr="00CE605C">
        <w:rPr>
          <w:rFonts w:ascii="Verdana" w:hAnsi="Verdana" w:cs="Arial"/>
        </w:rPr>
        <w:t xml:space="preserve"> w </w:t>
      </w:r>
      <w:r w:rsidR="00D75B1D" w:rsidRPr="00CE605C">
        <w:rPr>
          <w:rFonts w:ascii="Verdana" w:hAnsi="Verdana" w:cs="Arial"/>
        </w:rPr>
        <w:t>związku</w:t>
      </w:r>
      <w:r w:rsidR="009F7166" w:rsidRPr="00CE605C">
        <w:rPr>
          <w:rFonts w:ascii="Verdana" w:hAnsi="Verdana" w:cs="Arial"/>
        </w:rPr>
        <w:t xml:space="preserve"> i w </w:t>
      </w:r>
      <w:r w:rsidR="00D75B1D" w:rsidRPr="00CE605C">
        <w:rPr>
          <w:rFonts w:ascii="Verdana" w:hAnsi="Verdana" w:cs="Arial"/>
        </w:rPr>
        <w:t>celu wykonywania praw</w:t>
      </w:r>
      <w:r w:rsidR="009F7166" w:rsidRPr="00CE605C">
        <w:rPr>
          <w:rFonts w:ascii="Verdana" w:hAnsi="Verdana" w:cs="Arial"/>
        </w:rPr>
        <w:t xml:space="preserve"> i </w:t>
      </w:r>
      <w:r w:rsidR="00D75B1D" w:rsidRPr="00CE605C">
        <w:rPr>
          <w:rFonts w:ascii="Verdana" w:hAnsi="Verdana" w:cs="Arial"/>
        </w:rPr>
        <w:t>obowiązków Stron wynikających lub pozostających</w:t>
      </w:r>
      <w:r w:rsidR="009F7166" w:rsidRPr="00CE605C">
        <w:rPr>
          <w:rFonts w:ascii="Verdana" w:hAnsi="Verdana" w:cs="Arial"/>
        </w:rPr>
        <w:t xml:space="preserve"> w </w:t>
      </w:r>
      <w:r w:rsidR="00D75B1D" w:rsidRPr="00CE605C">
        <w:rPr>
          <w:rFonts w:ascii="Verdana" w:hAnsi="Verdana" w:cs="Arial"/>
        </w:rPr>
        <w:t>związku</w:t>
      </w:r>
      <w:r w:rsidR="009F7166" w:rsidRPr="00CE605C">
        <w:rPr>
          <w:rFonts w:ascii="Verdana" w:hAnsi="Verdana" w:cs="Arial"/>
        </w:rPr>
        <w:t xml:space="preserve"> z </w:t>
      </w:r>
      <w:r w:rsidR="00D75B1D" w:rsidRPr="00CE605C">
        <w:rPr>
          <w:rFonts w:ascii="Verdana" w:hAnsi="Verdana" w:cs="Arial"/>
        </w:rPr>
        <w:t>realizacją Umowy następujące dane osobowe: imię nazwisko, telefon służbowy</w:t>
      </w:r>
      <w:r w:rsidR="009F7166" w:rsidRPr="00CE605C">
        <w:rPr>
          <w:rFonts w:ascii="Verdana" w:hAnsi="Verdana" w:cs="Arial"/>
        </w:rPr>
        <w:t xml:space="preserve"> i </w:t>
      </w:r>
      <w:r w:rsidR="00D75B1D" w:rsidRPr="00CE605C">
        <w:rPr>
          <w:rFonts w:ascii="Verdana" w:hAnsi="Verdana" w:cs="Arial"/>
        </w:rPr>
        <w:t>adres mail, pracowników Zamawiającego wyznaczonych przez Zamawiającego do realizacji przedmiotu Umowy, współpracy</w:t>
      </w:r>
      <w:r w:rsidR="009F7166" w:rsidRPr="00CE605C">
        <w:rPr>
          <w:rFonts w:ascii="Verdana" w:hAnsi="Verdana" w:cs="Arial"/>
        </w:rPr>
        <w:t xml:space="preserve"> z </w:t>
      </w:r>
      <w:r w:rsidR="00D75B1D" w:rsidRPr="00CE605C">
        <w:rPr>
          <w:rFonts w:ascii="Verdana" w:hAnsi="Verdana" w:cs="Arial"/>
        </w:rPr>
        <w:t>Wykonawcą</w:t>
      </w:r>
      <w:r w:rsidR="009F7166" w:rsidRPr="00CE605C">
        <w:rPr>
          <w:rFonts w:ascii="Verdana" w:hAnsi="Verdana" w:cs="Arial"/>
        </w:rPr>
        <w:t xml:space="preserve"> w </w:t>
      </w:r>
      <w:r w:rsidR="00D75B1D" w:rsidRPr="00CE605C">
        <w:rPr>
          <w:rFonts w:ascii="Verdana" w:hAnsi="Verdana" w:cs="Arial"/>
        </w:rPr>
        <w:t xml:space="preserve">ramach Umowy </w:t>
      </w:r>
      <w:r w:rsidR="00D75B1D" w:rsidRPr="00CE605C">
        <w:rPr>
          <w:rFonts w:ascii="Verdana" w:hAnsi="Verdana" w:cs="Arial"/>
          <w:spacing w:val="2"/>
        </w:rPr>
        <w:t xml:space="preserve">lub </w:t>
      </w:r>
      <w:r w:rsidR="00D75B1D" w:rsidRPr="00CE605C">
        <w:rPr>
          <w:rFonts w:ascii="Verdana" w:hAnsi="Verdana" w:cs="Arial"/>
        </w:rPr>
        <w:t>kontaktu</w:t>
      </w:r>
      <w:r w:rsidR="009F7166" w:rsidRPr="00CE605C">
        <w:rPr>
          <w:rFonts w:ascii="Verdana" w:hAnsi="Verdana" w:cs="Arial"/>
        </w:rPr>
        <w:t xml:space="preserve"> w </w:t>
      </w:r>
      <w:r w:rsidR="00D75B1D" w:rsidRPr="00CE605C">
        <w:rPr>
          <w:rFonts w:ascii="Verdana" w:hAnsi="Verdana" w:cs="Arial"/>
        </w:rPr>
        <w:t>związku</w:t>
      </w:r>
      <w:r w:rsidR="009F7166" w:rsidRPr="00CE605C">
        <w:rPr>
          <w:rFonts w:ascii="Verdana" w:hAnsi="Verdana" w:cs="Arial"/>
        </w:rPr>
        <w:t xml:space="preserve"> z </w:t>
      </w:r>
      <w:r w:rsidR="00D75B1D" w:rsidRPr="00CE605C">
        <w:rPr>
          <w:rFonts w:ascii="Verdana" w:hAnsi="Verdana" w:cs="Arial"/>
        </w:rPr>
        <w:t>realizacją Umowy. Udostępnienie ma charakter</w:t>
      </w:r>
      <w:r w:rsidR="00D75B1D" w:rsidRPr="00CE605C">
        <w:rPr>
          <w:rFonts w:ascii="Verdana" w:hAnsi="Verdana" w:cs="Arial"/>
          <w:spacing w:val="-8"/>
        </w:rPr>
        <w:t xml:space="preserve"> </w:t>
      </w:r>
      <w:r w:rsidR="00D75B1D" w:rsidRPr="00CE605C">
        <w:rPr>
          <w:rFonts w:ascii="Verdana" w:hAnsi="Verdana" w:cs="Arial"/>
        </w:rPr>
        <w:t>jednorazowy.</w:t>
      </w:r>
    </w:p>
    <w:p w14:paraId="7555F10A" w14:textId="3F7D7A38" w:rsidR="00D75B1D" w:rsidRPr="00CE605C" w:rsidRDefault="00A76C43" w:rsidP="0097200B">
      <w:pPr>
        <w:pStyle w:val="Akapitzlist"/>
        <w:numPr>
          <w:ilvl w:val="0"/>
          <w:numId w:val="2"/>
        </w:numPr>
        <w:tabs>
          <w:tab w:val="left" w:pos="706"/>
        </w:tabs>
        <w:spacing w:before="1" w:line="276" w:lineRule="auto"/>
        <w:rPr>
          <w:rFonts w:ascii="Verdana" w:hAnsi="Verdana" w:cs="Arial"/>
        </w:rPr>
      </w:pPr>
      <w:r w:rsidRPr="00CE605C">
        <w:rPr>
          <w:rFonts w:ascii="Verdana" w:hAnsi="Verdana" w:cs="Arial"/>
        </w:rPr>
        <w:t>Wykonawca oświadcza, że</w:t>
      </w:r>
      <w:r w:rsidR="00D75B1D" w:rsidRPr="00CE605C">
        <w:rPr>
          <w:rFonts w:ascii="Verdana" w:hAnsi="Verdana" w:cs="Arial"/>
        </w:rPr>
        <w:t xml:space="preserve">   jest   administratorem   danych   osobowych   osób   zatrudnionych u Wykonawcy (pracowników/podwykonawców Wykonawcy) (dalej: pracownicy Wykonawcy). Wykonawca niniejszą Umową udostępnia Zamawiającemu wyłącznie</w:t>
      </w:r>
      <w:r w:rsidR="009F7166" w:rsidRPr="00CE605C">
        <w:rPr>
          <w:rFonts w:ascii="Verdana" w:hAnsi="Verdana" w:cs="Arial"/>
        </w:rPr>
        <w:t xml:space="preserve"> w </w:t>
      </w:r>
      <w:r w:rsidR="00D75B1D" w:rsidRPr="00CE605C">
        <w:rPr>
          <w:rFonts w:ascii="Verdana" w:hAnsi="Verdana" w:cs="Arial"/>
        </w:rPr>
        <w:t>związku</w:t>
      </w:r>
      <w:r w:rsidR="009F7166" w:rsidRPr="00CE605C">
        <w:rPr>
          <w:rFonts w:ascii="Verdana" w:hAnsi="Verdana" w:cs="Arial"/>
        </w:rPr>
        <w:t xml:space="preserve"> i w </w:t>
      </w:r>
      <w:r w:rsidR="00D75B1D" w:rsidRPr="00CE605C">
        <w:rPr>
          <w:rFonts w:ascii="Verdana" w:hAnsi="Verdana" w:cs="Arial"/>
        </w:rPr>
        <w:t>celu wykonywania praw</w:t>
      </w:r>
      <w:r w:rsidR="009F7166" w:rsidRPr="00CE605C">
        <w:rPr>
          <w:rFonts w:ascii="Verdana" w:hAnsi="Verdana" w:cs="Arial"/>
        </w:rPr>
        <w:t xml:space="preserve"> i </w:t>
      </w:r>
      <w:r w:rsidR="00D75B1D" w:rsidRPr="00CE605C">
        <w:rPr>
          <w:rFonts w:ascii="Verdana" w:hAnsi="Verdana" w:cs="Arial"/>
        </w:rPr>
        <w:t>obowiązków Stron wynikających lub pozostających</w:t>
      </w:r>
      <w:r w:rsidR="009F7166" w:rsidRPr="00CE605C">
        <w:rPr>
          <w:rFonts w:ascii="Verdana" w:hAnsi="Verdana" w:cs="Arial"/>
        </w:rPr>
        <w:t xml:space="preserve"> w </w:t>
      </w:r>
      <w:r w:rsidR="00D75B1D" w:rsidRPr="00CE605C">
        <w:rPr>
          <w:rFonts w:ascii="Verdana" w:hAnsi="Verdana" w:cs="Arial"/>
        </w:rPr>
        <w:t>związku</w:t>
      </w:r>
      <w:r w:rsidR="009F7166" w:rsidRPr="00CE605C">
        <w:rPr>
          <w:rFonts w:ascii="Verdana" w:hAnsi="Verdana" w:cs="Arial"/>
        </w:rPr>
        <w:t xml:space="preserve"> z </w:t>
      </w:r>
      <w:r w:rsidR="00D75B1D" w:rsidRPr="00CE605C">
        <w:rPr>
          <w:rFonts w:ascii="Verdana" w:hAnsi="Verdana" w:cs="Arial"/>
        </w:rPr>
        <w:t>realizacją Umowy następujące dane osobowe: imię nazwisko, telefon służbowy</w:t>
      </w:r>
      <w:r w:rsidR="009F7166" w:rsidRPr="00CE605C">
        <w:rPr>
          <w:rFonts w:ascii="Verdana" w:hAnsi="Verdana" w:cs="Arial"/>
        </w:rPr>
        <w:t xml:space="preserve"> i </w:t>
      </w:r>
      <w:r w:rsidR="00D75B1D" w:rsidRPr="00CE605C">
        <w:rPr>
          <w:rFonts w:ascii="Verdana" w:hAnsi="Verdana" w:cs="Arial"/>
        </w:rPr>
        <w:t>adres mail, pracowników Wykonawcy wyznaczonych przez Wykonawcę do realizacji przedmiotu Umowy, współpracy</w:t>
      </w:r>
      <w:r w:rsidR="009F7166" w:rsidRPr="00CE605C">
        <w:rPr>
          <w:rFonts w:ascii="Verdana" w:hAnsi="Verdana" w:cs="Arial"/>
        </w:rPr>
        <w:t xml:space="preserve"> z </w:t>
      </w:r>
      <w:r w:rsidR="00D75B1D" w:rsidRPr="00CE605C">
        <w:rPr>
          <w:rFonts w:ascii="Verdana" w:hAnsi="Verdana" w:cs="Arial"/>
        </w:rPr>
        <w:t>Zamawiającym</w:t>
      </w:r>
      <w:r w:rsidR="009F7166" w:rsidRPr="00CE605C">
        <w:rPr>
          <w:rFonts w:ascii="Verdana" w:hAnsi="Verdana" w:cs="Arial"/>
          <w:spacing w:val="-3"/>
        </w:rPr>
        <w:t xml:space="preserve"> w </w:t>
      </w:r>
      <w:r w:rsidR="00D75B1D" w:rsidRPr="00CE605C">
        <w:rPr>
          <w:rFonts w:ascii="Verdana" w:hAnsi="Verdana" w:cs="Arial"/>
        </w:rPr>
        <w:t>ramach</w:t>
      </w:r>
      <w:r w:rsidR="00D75B1D" w:rsidRPr="00CE605C">
        <w:rPr>
          <w:rFonts w:ascii="Verdana" w:hAnsi="Verdana" w:cs="Arial"/>
          <w:spacing w:val="-6"/>
        </w:rPr>
        <w:t xml:space="preserve"> </w:t>
      </w:r>
      <w:r w:rsidR="00D75B1D" w:rsidRPr="00CE605C">
        <w:rPr>
          <w:rFonts w:ascii="Verdana" w:hAnsi="Verdana" w:cs="Arial"/>
        </w:rPr>
        <w:t>Umowy</w:t>
      </w:r>
      <w:r w:rsidR="00D75B1D" w:rsidRPr="00CE605C">
        <w:rPr>
          <w:rFonts w:ascii="Verdana" w:hAnsi="Verdana" w:cs="Arial"/>
          <w:spacing w:val="-4"/>
        </w:rPr>
        <w:t xml:space="preserve"> </w:t>
      </w:r>
      <w:r w:rsidR="00D75B1D" w:rsidRPr="00CE605C">
        <w:rPr>
          <w:rFonts w:ascii="Verdana" w:hAnsi="Verdana" w:cs="Arial"/>
        </w:rPr>
        <w:t>lub</w:t>
      </w:r>
      <w:r w:rsidR="00D75B1D" w:rsidRPr="00CE605C">
        <w:rPr>
          <w:rFonts w:ascii="Verdana" w:hAnsi="Verdana" w:cs="Arial"/>
          <w:spacing w:val="-4"/>
        </w:rPr>
        <w:t xml:space="preserve"> </w:t>
      </w:r>
      <w:r w:rsidR="00D75B1D" w:rsidRPr="00CE605C">
        <w:rPr>
          <w:rFonts w:ascii="Verdana" w:hAnsi="Verdana" w:cs="Arial"/>
        </w:rPr>
        <w:t>kontaktu</w:t>
      </w:r>
      <w:r w:rsidR="009F7166" w:rsidRPr="00CE605C">
        <w:rPr>
          <w:rFonts w:ascii="Verdana" w:hAnsi="Verdana" w:cs="Arial"/>
          <w:spacing w:val="-4"/>
        </w:rPr>
        <w:t xml:space="preserve"> w </w:t>
      </w:r>
      <w:r w:rsidR="00D75B1D" w:rsidRPr="00CE605C">
        <w:rPr>
          <w:rFonts w:ascii="Verdana" w:hAnsi="Verdana" w:cs="Arial"/>
        </w:rPr>
        <w:t>związku</w:t>
      </w:r>
      <w:r w:rsidR="009F7166" w:rsidRPr="00CE605C">
        <w:rPr>
          <w:rFonts w:ascii="Verdana" w:hAnsi="Verdana" w:cs="Arial"/>
          <w:spacing w:val="-4"/>
        </w:rPr>
        <w:t xml:space="preserve"> z </w:t>
      </w:r>
      <w:r w:rsidR="00D75B1D" w:rsidRPr="00CE605C">
        <w:rPr>
          <w:rFonts w:ascii="Verdana" w:hAnsi="Verdana" w:cs="Arial"/>
        </w:rPr>
        <w:t>realizacją</w:t>
      </w:r>
      <w:r w:rsidR="00D75B1D" w:rsidRPr="00CE605C">
        <w:rPr>
          <w:rFonts w:ascii="Verdana" w:hAnsi="Verdana" w:cs="Arial"/>
          <w:spacing w:val="-3"/>
        </w:rPr>
        <w:t xml:space="preserve"> </w:t>
      </w:r>
      <w:r w:rsidR="00D75B1D" w:rsidRPr="00CE605C">
        <w:rPr>
          <w:rFonts w:ascii="Verdana" w:hAnsi="Verdana" w:cs="Arial"/>
        </w:rPr>
        <w:t>Umowy.</w:t>
      </w:r>
      <w:r w:rsidR="00D75B1D" w:rsidRPr="00CE605C">
        <w:rPr>
          <w:rFonts w:ascii="Verdana" w:hAnsi="Verdana" w:cs="Arial"/>
          <w:spacing w:val="-6"/>
        </w:rPr>
        <w:t xml:space="preserve"> </w:t>
      </w:r>
      <w:r w:rsidR="00D75B1D" w:rsidRPr="00CE605C">
        <w:rPr>
          <w:rFonts w:ascii="Verdana" w:hAnsi="Verdana" w:cs="Arial"/>
        </w:rPr>
        <w:t>Udostępnienie</w:t>
      </w:r>
      <w:r w:rsidR="00D75B1D" w:rsidRPr="00CE605C">
        <w:rPr>
          <w:rFonts w:ascii="Verdana" w:hAnsi="Verdana" w:cs="Arial"/>
          <w:spacing w:val="-5"/>
        </w:rPr>
        <w:t xml:space="preserve"> </w:t>
      </w:r>
      <w:r w:rsidR="00D75B1D" w:rsidRPr="00CE605C">
        <w:rPr>
          <w:rFonts w:ascii="Verdana" w:hAnsi="Verdana" w:cs="Arial"/>
        </w:rPr>
        <w:t>ma charakter</w:t>
      </w:r>
      <w:r w:rsidR="00D75B1D" w:rsidRPr="00CE605C">
        <w:rPr>
          <w:rFonts w:ascii="Verdana" w:hAnsi="Verdana" w:cs="Arial"/>
          <w:spacing w:val="-2"/>
        </w:rPr>
        <w:t xml:space="preserve"> </w:t>
      </w:r>
      <w:r w:rsidR="00D75B1D" w:rsidRPr="00CE605C">
        <w:rPr>
          <w:rFonts w:ascii="Verdana" w:hAnsi="Verdana" w:cs="Arial"/>
        </w:rPr>
        <w:t>jednorazowy.</w:t>
      </w:r>
    </w:p>
    <w:p w14:paraId="7D0CFA2D" w14:textId="77777777" w:rsidR="00D75B1D" w:rsidRPr="00CE605C" w:rsidRDefault="00D75B1D" w:rsidP="0097200B">
      <w:pPr>
        <w:pStyle w:val="Akapitzlist"/>
        <w:numPr>
          <w:ilvl w:val="0"/>
          <w:numId w:val="2"/>
        </w:numPr>
        <w:tabs>
          <w:tab w:val="left" w:pos="706"/>
        </w:tabs>
        <w:spacing w:line="276" w:lineRule="auto"/>
        <w:rPr>
          <w:rFonts w:ascii="Verdana" w:hAnsi="Verdana" w:cs="Arial"/>
        </w:rPr>
      </w:pPr>
      <w:r w:rsidRPr="00CE605C">
        <w:rPr>
          <w:rFonts w:ascii="Verdana" w:hAnsi="Verdana" w:cs="Arial"/>
        </w:rPr>
        <w:t>Podmiot udostępniający dane drugiej Stronie oświadcza, że posiada podstawę prawną do udostępnienia danych dla realizacji zawartej Umowy, tj. art. 6 ust. 1 lit. b)</w:t>
      </w:r>
      <w:r w:rsidRPr="00CE605C">
        <w:rPr>
          <w:rFonts w:ascii="Verdana" w:hAnsi="Verdana" w:cs="Arial"/>
          <w:spacing w:val="-15"/>
        </w:rPr>
        <w:t xml:space="preserve"> </w:t>
      </w:r>
      <w:r w:rsidRPr="00CE605C">
        <w:rPr>
          <w:rFonts w:ascii="Verdana" w:hAnsi="Verdana" w:cs="Arial"/>
        </w:rPr>
        <w:t>RODO.</w:t>
      </w:r>
    </w:p>
    <w:p w14:paraId="75E67FC3" w14:textId="515A3BDE" w:rsidR="00D75B1D" w:rsidRPr="00CE605C" w:rsidRDefault="00D75B1D" w:rsidP="0097200B">
      <w:pPr>
        <w:pStyle w:val="Akapitzlist"/>
        <w:numPr>
          <w:ilvl w:val="0"/>
          <w:numId w:val="2"/>
        </w:numPr>
        <w:tabs>
          <w:tab w:val="left" w:pos="706"/>
        </w:tabs>
        <w:spacing w:line="276" w:lineRule="auto"/>
        <w:rPr>
          <w:rFonts w:ascii="Verdana" w:hAnsi="Verdana" w:cs="Arial"/>
        </w:rPr>
      </w:pPr>
      <w:r w:rsidRPr="00CE605C">
        <w:rPr>
          <w:rFonts w:ascii="Verdana" w:hAnsi="Verdana" w:cs="Arial"/>
        </w:rPr>
        <w:t>W celu uniknięcia wątpliwości,</w:t>
      </w:r>
      <w:r w:rsidR="009F7166" w:rsidRPr="00CE605C">
        <w:rPr>
          <w:rFonts w:ascii="Verdana" w:hAnsi="Verdana" w:cs="Arial"/>
        </w:rPr>
        <w:t xml:space="preserve"> z </w:t>
      </w:r>
      <w:r w:rsidRPr="00CE605C">
        <w:rPr>
          <w:rFonts w:ascii="Verdana" w:hAnsi="Verdana" w:cs="Arial"/>
        </w:rPr>
        <w:t>chwilą udostępnienia danych strona przyjmująca staje się ich administratorem</w:t>
      </w:r>
      <w:r w:rsidR="009F7166" w:rsidRPr="00CE605C">
        <w:rPr>
          <w:rFonts w:ascii="Verdana" w:hAnsi="Verdana" w:cs="Arial"/>
        </w:rPr>
        <w:t xml:space="preserve"> w </w:t>
      </w:r>
      <w:r w:rsidRPr="00CE605C">
        <w:rPr>
          <w:rFonts w:ascii="Verdana" w:hAnsi="Verdana" w:cs="Arial"/>
        </w:rPr>
        <w:t>rozumieniu art. 4 pkt 7 RODO</w:t>
      </w:r>
      <w:r w:rsidR="009F7166" w:rsidRPr="00CE605C">
        <w:rPr>
          <w:rFonts w:ascii="Verdana" w:hAnsi="Verdana" w:cs="Arial"/>
        </w:rPr>
        <w:t xml:space="preserve"> i </w:t>
      </w:r>
      <w:r w:rsidRPr="00CE605C">
        <w:rPr>
          <w:rFonts w:ascii="Verdana" w:hAnsi="Verdana" w:cs="Arial"/>
        </w:rPr>
        <w:t>tym samym</w:t>
      </w:r>
      <w:r w:rsidR="009F7166" w:rsidRPr="00CE605C">
        <w:rPr>
          <w:rFonts w:ascii="Verdana" w:hAnsi="Verdana" w:cs="Arial"/>
        </w:rPr>
        <w:t xml:space="preserve"> w </w:t>
      </w:r>
      <w:r w:rsidRPr="00CE605C">
        <w:rPr>
          <w:rFonts w:ascii="Verdana" w:hAnsi="Verdana" w:cs="Arial"/>
        </w:rPr>
        <w:t>odniesieniu do udostępnionych danych spoczywają na nim wszystkie obowiązki administratora danych</w:t>
      </w:r>
      <w:r w:rsidRPr="00CE605C">
        <w:rPr>
          <w:rFonts w:ascii="Verdana" w:hAnsi="Verdana" w:cs="Arial"/>
          <w:spacing w:val="-13"/>
        </w:rPr>
        <w:t xml:space="preserve"> </w:t>
      </w:r>
      <w:r w:rsidRPr="00CE605C">
        <w:rPr>
          <w:rFonts w:ascii="Verdana" w:hAnsi="Verdana" w:cs="Arial"/>
        </w:rPr>
        <w:t>osobowych.</w:t>
      </w:r>
    </w:p>
    <w:p w14:paraId="3111A895" w14:textId="1A377C87" w:rsidR="0029580D" w:rsidRPr="00CE605C" w:rsidRDefault="0029580D" w:rsidP="0029580D">
      <w:pPr>
        <w:pStyle w:val="Akapitzlist"/>
        <w:numPr>
          <w:ilvl w:val="0"/>
          <w:numId w:val="2"/>
        </w:numPr>
        <w:tabs>
          <w:tab w:val="left" w:pos="706"/>
        </w:tabs>
        <w:spacing w:line="276" w:lineRule="auto"/>
        <w:rPr>
          <w:rFonts w:ascii="Verdana" w:hAnsi="Verdana" w:cs="Arial"/>
          <w:color w:val="EE0000"/>
        </w:rPr>
      </w:pPr>
      <w:r w:rsidRPr="00CE605C">
        <w:rPr>
          <w:rFonts w:ascii="Verdana" w:hAnsi="Verdana" w:cs="Arial"/>
          <w:color w:val="EE0000"/>
        </w:rPr>
        <w:t>W związku z realizacją niniejszej umowy, w zakresie obejmującym wymianę wodomierzy, Zamawiający powierza Wykonawcy przetwarzanie danych osobowych osób, u których wykonywane będą czynności, na zasadach określonych w art. 28 Rozporządzenia Parlamentu Europejskiego i Rady (UE) 2016/679 z dnia 27 kwiet</w:t>
      </w:r>
      <w:r w:rsidRPr="00CE605C">
        <w:rPr>
          <w:rFonts w:ascii="Verdana" w:hAnsi="Verdana" w:cs="Arial"/>
          <w:color w:val="EE0000"/>
        </w:rPr>
        <w:lastRenderedPageBreak/>
        <w:t>nia 2016 r. (RODO). Przetwarzanie danych osobowych odbywać się będzie wyłącznie w celu i zakresie niezbędnym do prawidłowej realizacji umowy, z zachowaniem zasad poufności, integralności i bezpieczeństwa danych. Wykonawca zobowiązuje się do stosowania odpowiednich środków technicznych i organizacyjnych zapewniających ochronę danych osobowych przed ich utratą, nieuprawnionym dostępem, ujawnieniem lub przetwarzaniem niezgodnym z obowiązującymi przepisami prawa. Wykonawca przetwarza dane osobowe wyłącznie na udokumentowane polecenie Zamawiającego oraz zobowiązuje się do zapewnienia, aby osoby upoważnione do przetwarzania danych zachowały je w tajemnicy. Po zakończeniu realizacji umowy Wykonawca zobowiązany jest do zwrotu lub usunięcia powierzonych danych, o ile przepisy prawa nie stanowią inaczej.</w:t>
      </w:r>
    </w:p>
    <w:p w14:paraId="26C05FF1" w14:textId="77777777" w:rsidR="00D75B1D" w:rsidRPr="00CE605C" w:rsidRDefault="00D75B1D" w:rsidP="0097200B">
      <w:pPr>
        <w:pStyle w:val="Akapitzlist"/>
        <w:numPr>
          <w:ilvl w:val="0"/>
          <w:numId w:val="2"/>
        </w:numPr>
        <w:tabs>
          <w:tab w:val="left" w:pos="706"/>
        </w:tabs>
        <w:spacing w:before="73" w:line="276" w:lineRule="auto"/>
        <w:ind w:hanging="421"/>
        <w:rPr>
          <w:rFonts w:ascii="Verdana" w:hAnsi="Verdana" w:cs="Arial"/>
        </w:rPr>
      </w:pPr>
      <w:r w:rsidRPr="00CE605C">
        <w:rPr>
          <w:rFonts w:ascii="Verdana" w:hAnsi="Verdana" w:cs="Arial"/>
        </w:rPr>
        <w:t>Strony zobowiązują</w:t>
      </w:r>
      <w:r w:rsidRPr="00CE605C">
        <w:rPr>
          <w:rFonts w:ascii="Verdana" w:hAnsi="Verdana" w:cs="Arial"/>
          <w:spacing w:val="-3"/>
        </w:rPr>
        <w:t xml:space="preserve"> </w:t>
      </w:r>
      <w:r w:rsidRPr="00CE605C">
        <w:rPr>
          <w:rFonts w:ascii="Verdana" w:hAnsi="Verdana" w:cs="Arial"/>
        </w:rPr>
        <w:t>się:</w:t>
      </w:r>
    </w:p>
    <w:p w14:paraId="3D2D5D05" w14:textId="59D17220" w:rsidR="00D75B1D" w:rsidRPr="00CE605C" w:rsidRDefault="00D75B1D" w:rsidP="0097200B">
      <w:pPr>
        <w:pStyle w:val="Akapitzlist"/>
        <w:numPr>
          <w:ilvl w:val="1"/>
          <w:numId w:val="2"/>
        </w:numPr>
        <w:tabs>
          <w:tab w:val="left" w:pos="1565"/>
        </w:tabs>
        <w:spacing w:before="1" w:line="276" w:lineRule="auto"/>
        <w:ind w:left="993" w:hanging="284"/>
        <w:rPr>
          <w:rFonts w:ascii="Verdana" w:hAnsi="Verdana" w:cs="Arial"/>
        </w:rPr>
      </w:pPr>
      <w:r w:rsidRPr="00CE605C">
        <w:rPr>
          <w:rFonts w:ascii="Verdana" w:hAnsi="Verdana" w:cs="Arial"/>
        </w:rPr>
        <w:t>udzielać sobie wzajemnie wszelkich informacji niezbędnych dla wykazania wywiązywania się ze wszystkich obowiązków określonych</w:t>
      </w:r>
      <w:r w:rsidR="009F7166" w:rsidRPr="00CE605C">
        <w:rPr>
          <w:rFonts w:ascii="Verdana" w:hAnsi="Verdana" w:cs="Arial"/>
        </w:rPr>
        <w:t xml:space="preserve"> w </w:t>
      </w:r>
      <w:r w:rsidRPr="00CE605C">
        <w:rPr>
          <w:rFonts w:ascii="Verdana" w:hAnsi="Verdana" w:cs="Arial"/>
        </w:rPr>
        <w:t>Umowie oraz przepisach prawa, spoczywających na Stronach jako administratorach danych</w:t>
      </w:r>
      <w:r w:rsidRPr="00CE605C">
        <w:rPr>
          <w:rFonts w:ascii="Verdana" w:hAnsi="Verdana" w:cs="Arial"/>
          <w:spacing w:val="-15"/>
        </w:rPr>
        <w:t xml:space="preserve"> </w:t>
      </w:r>
      <w:r w:rsidRPr="00CE605C">
        <w:rPr>
          <w:rFonts w:ascii="Verdana" w:hAnsi="Verdana" w:cs="Arial"/>
        </w:rPr>
        <w:t>osobowych,</w:t>
      </w:r>
    </w:p>
    <w:p w14:paraId="105652B3" w14:textId="6A118BC7" w:rsidR="00D75B1D" w:rsidRPr="00CE605C" w:rsidRDefault="00D75B1D" w:rsidP="0097200B">
      <w:pPr>
        <w:pStyle w:val="Akapitzlist"/>
        <w:numPr>
          <w:ilvl w:val="1"/>
          <w:numId w:val="2"/>
        </w:numPr>
        <w:tabs>
          <w:tab w:val="left" w:pos="1565"/>
        </w:tabs>
        <w:spacing w:line="276" w:lineRule="auto"/>
        <w:ind w:left="993" w:hanging="284"/>
        <w:rPr>
          <w:rFonts w:ascii="Verdana" w:hAnsi="Verdana" w:cs="Arial"/>
        </w:rPr>
      </w:pPr>
      <w:r w:rsidRPr="00CE605C">
        <w:rPr>
          <w:rFonts w:ascii="Verdana" w:hAnsi="Verdana" w:cs="Arial"/>
        </w:rPr>
        <w:t>w przypadku sporów, roszczeń, skarg związanych</w:t>
      </w:r>
      <w:r w:rsidR="009F7166" w:rsidRPr="00CE605C">
        <w:rPr>
          <w:rFonts w:ascii="Verdana" w:hAnsi="Verdana" w:cs="Arial"/>
        </w:rPr>
        <w:t xml:space="preserve"> z </w:t>
      </w:r>
      <w:r w:rsidRPr="00CE605C">
        <w:rPr>
          <w:rFonts w:ascii="Verdana" w:hAnsi="Verdana" w:cs="Arial"/>
        </w:rPr>
        <w:t>realizacją Umowy na płaszczyźnie ochrony danych osobowych, informować się nawzajem oraz podejmować wszelkie działania, przekazywać dokumenty oraz wykonywać inne czynności, jeżeli będą konieczne do ochrony interesów drugiej</w:t>
      </w:r>
      <w:r w:rsidRPr="00CE605C">
        <w:rPr>
          <w:rFonts w:ascii="Verdana" w:hAnsi="Verdana" w:cs="Arial"/>
          <w:spacing w:val="-3"/>
        </w:rPr>
        <w:t xml:space="preserve"> </w:t>
      </w:r>
      <w:r w:rsidRPr="00CE605C">
        <w:rPr>
          <w:rFonts w:ascii="Verdana" w:hAnsi="Verdana" w:cs="Arial"/>
        </w:rPr>
        <w:t>Strony</w:t>
      </w:r>
    </w:p>
    <w:p w14:paraId="0328A4CD" w14:textId="3E2C4B0D" w:rsidR="008E6474" w:rsidRPr="00CE605C" w:rsidRDefault="00D75B1D" w:rsidP="00387F06">
      <w:pPr>
        <w:pStyle w:val="Akapitzlist"/>
        <w:numPr>
          <w:ilvl w:val="1"/>
          <w:numId w:val="2"/>
        </w:numPr>
        <w:tabs>
          <w:tab w:val="left" w:pos="1565"/>
        </w:tabs>
        <w:spacing w:before="1" w:line="276" w:lineRule="auto"/>
        <w:ind w:left="993" w:hanging="284"/>
        <w:rPr>
          <w:rFonts w:ascii="Verdana" w:hAnsi="Verdana" w:cs="Arial"/>
        </w:rPr>
      </w:pPr>
      <w:r w:rsidRPr="00CE605C">
        <w:rPr>
          <w:rFonts w:ascii="Verdana" w:hAnsi="Verdana" w:cs="Arial"/>
        </w:rPr>
        <w:t>nawzajem informować się, bez uzasadnionej zwłoki,</w:t>
      </w:r>
      <w:r w:rsidR="009F7166" w:rsidRPr="00CE605C">
        <w:rPr>
          <w:rFonts w:ascii="Verdana" w:hAnsi="Verdana" w:cs="Arial"/>
        </w:rPr>
        <w:t xml:space="preserve"> o </w:t>
      </w:r>
      <w:r w:rsidRPr="00CE605C">
        <w:rPr>
          <w:rFonts w:ascii="Verdana" w:hAnsi="Verdana" w:cs="Arial"/>
        </w:rPr>
        <w:t>naruszeniach bezpieczeństwa danych, jeżeli naruszenie to może mieć wpływ na realizację obowiązków przez drugą Stronę lub może skutkować jej</w:t>
      </w:r>
      <w:r w:rsidRPr="00CE605C">
        <w:rPr>
          <w:rFonts w:ascii="Verdana" w:hAnsi="Verdana" w:cs="Arial"/>
          <w:spacing w:val="-6"/>
        </w:rPr>
        <w:t xml:space="preserve"> </w:t>
      </w:r>
      <w:r w:rsidRPr="00CE605C">
        <w:rPr>
          <w:rFonts w:ascii="Verdana" w:hAnsi="Verdana" w:cs="Arial"/>
        </w:rPr>
        <w:t>odpowiedzialnością.</w:t>
      </w:r>
    </w:p>
    <w:p w14:paraId="0C27CF13" w14:textId="77777777" w:rsidR="00BF6DE4" w:rsidRPr="00CE605C" w:rsidRDefault="00BF6DE4" w:rsidP="0097200B">
      <w:pPr>
        <w:pStyle w:val="Tekstpodstawowy"/>
        <w:spacing w:before="2" w:line="276" w:lineRule="auto"/>
        <w:ind w:left="454"/>
        <w:jc w:val="left"/>
        <w:rPr>
          <w:rFonts w:ascii="Verdana" w:hAnsi="Verdana" w:cs="Arial"/>
        </w:rPr>
      </w:pPr>
    </w:p>
    <w:p w14:paraId="3CD80A7E" w14:textId="21AF8EA7" w:rsidR="008E6474" w:rsidRPr="00CE605C" w:rsidRDefault="008E6474" w:rsidP="008E6474">
      <w:pPr>
        <w:pStyle w:val="Tekstpodstawowy"/>
        <w:spacing w:line="251" w:lineRule="exact"/>
        <w:ind w:left="3570" w:right="3570"/>
        <w:jc w:val="center"/>
        <w:rPr>
          <w:rFonts w:ascii="Verdana" w:hAnsi="Verdana" w:cs="Arial"/>
          <w:b/>
          <w:bCs/>
        </w:rPr>
      </w:pPr>
      <w:r w:rsidRPr="00CE605C">
        <w:rPr>
          <w:rFonts w:ascii="Verdana" w:hAnsi="Verdana" w:cs="Arial"/>
          <w:b/>
          <w:bCs/>
        </w:rPr>
        <w:t>§ 24</w:t>
      </w:r>
    </w:p>
    <w:p w14:paraId="161196EF" w14:textId="380D6389" w:rsidR="008E6474" w:rsidRPr="00CE605C" w:rsidRDefault="008E6474" w:rsidP="008E6474">
      <w:pPr>
        <w:pStyle w:val="Tekstpodstawowy"/>
        <w:spacing w:line="251" w:lineRule="exact"/>
        <w:ind w:left="567" w:right="567"/>
        <w:jc w:val="center"/>
        <w:rPr>
          <w:rFonts w:ascii="Verdana" w:hAnsi="Verdana" w:cs="Arial"/>
          <w:b/>
          <w:bCs/>
        </w:rPr>
      </w:pPr>
      <w:r w:rsidRPr="00CE605C">
        <w:rPr>
          <w:rFonts w:ascii="Verdana" w:hAnsi="Verdana" w:cs="Arial"/>
          <w:b/>
          <w:bCs/>
        </w:rPr>
        <w:t>Wymagania</w:t>
      </w:r>
      <w:r w:rsidR="009F7166" w:rsidRPr="00CE605C">
        <w:rPr>
          <w:rFonts w:ascii="Verdana" w:hAnsi="Verdana" w:cs="Arial"/>
          <w:b/>
          <w:bCs/>
        </w:rPr>
        <w:t xml:space="preserve"> w </w:t>
      </w:r>
      <w:r w:rsidRPr="00CE605C">
        <w:rPr>
          <w:rFonts w:ascii="Verdana" w:hAnsi="Verdana" w:cs="Arial"/>
          <w:b/>
          <w:bCs/>
        </w:rPr>
        <w:t xml:space="preserve">zakresie zatrudnienia na podstawie stosunku pracy, </w:t>
      </w:r>
      <w:r w:rsidRPr="00CE605C">
        <w:rPr>
          <w:rFonts w:ascii="Verdana" w:hAnsi="Verdana" w:cs="Arial"/>
          <w:b/>
          <w:bCs/>
        </w:rPr>
        <w:br/>
        <w:t>w okolicznościach,</w:t>
      </w:r>
      <w:r w:rsidR="009F7166" w:rsidRPr="00CE605C">
        <w:rPr>
          <w:rFonts w:ascii="Verdana" w:hAnsi="Verdana" w:cs="Arial"/>
          <w:b/>
          <w:bCs/>
        </w:rPr>
        <w:t xml:space="preserve"> o </w:t>
      </w:r>
      <w:r w:rsidRPr="00CE605C">
        <w:rPr>
          <w:rFonts w:ascii="Verdana" w:hAnsi="Verdana" w:cs="Arial"/>
          <w:b/>
          <w:bCs/>
        </w:rPr>
        <w:t>których mowa</w:t>
      </w:r>
      <w:r w:rsidR="009F7166" w:rsidRPr="00CE605C">
        <w:rPr>
          <w:rFonts w:ascii="Verdana" w:hAnsi="Verdana" w:cs="Arial"/>
          <w:b/>
          <w:bCs/>
        </w:rPr>
        <w:t xml:space="preserve"> w </w:t>
      </w:r>
      <w:r w:rsidRPr="00CE605C">
        <w:rPr>
          <w:rFonts w:ascii="Verdana" w:hAnsi="Verdana" w:cs="Arial"/>
          <w:b/>
          <w:bCs/>
        </w:rPr>
        <w:t>art. 95 Pzp</w:t>
      </w:r>
    </w:p>
    <w:p w14:paraId="2CAF357D" w14:textId="77777777" w:rsidR="008E6474" w:rsidRPr="00CE605C" w:rsidRDefault="008E6474" w:rsidP="008E6474">
      <w:pPr>
        <w:pStyle w:val="Tekstpodstawowy"/>
        <w:spacing w:line="251" w:lineRule="exact"/>
        <w:ind w:left="567" w:right="567"/>
        <w:jc w:val="center"/>
        <w:rPr>
          <w:rFonts w:ascii="Verdana" w:hAnsi="Verdana" w:cs="Arial"/>
          <w:b/>
          <w:bCs/>
        </w:rPr>
      </w:pPr>
    </w:p>
    <w:p w14:paraId="0DF9C5E7" w14:textId="30C019A5" w:rsidR="008E6474" w:rsidRPr="00CE605C" w:rsidRDefault="008E6474" w:rsidP="00CD53DE">
      <w:pPr>
        <w:pStyle w:val="Akapitzlist"/>
        <w:numPr>
          <w:ilvl w:val="1"/>
          <w:numId w:val="35"/>
        </w:numPr>
        <w:tabs>
          <w:tab w:val="left" w:pos="1243"/>
        </w:tabs>
        <w:spacing w:line="276" w:lineRule="auto"/>
        <w:rPr>
          <w:rFonts w:ascii="Verdana" w:hAnsi="Verdana" w:cs="Arial"/>
        </w:rPr>
      </w:pPr>
      <w:r w:rsidRPr="00CE605C">
        <w:rPr>
          <w:rFonts w:ascii="Verdana" w:hAnsi="Verdana" w:cs="Arial"/>
        </w:rPr>
        <w:t>Zamawiający wymaga zatrudnienia na podstawie umowy</w:t>
      </w:r>
      <w:r w:rsidR="009F7166" w:rsidRPr="00CE605C">
        <w:rPr>
          <w:rFonts w:ascii="Verdana" w:hAnsi="Verdana" w:cs="Arial"/>
        </w:rPr>
        <w:t xml:space="preserve"> o </w:t>
      </w:r>
      <w:r w:rsidRPr="00CE605C">
        <w:rPr>
          <w:rFonts w:ascii="Verdana" w:hAnsi="Verdana" w:cs="Arial"/>
        </w:rPr>
        <w:t xml:space="preserve">pracę przez </w:t>
      </w:r>
      <w:r w:rsidR="00D27DF8" w:rsidRPr="00CE605C">
        <w:rPr>
          <w:rFonts w:ascii="Verdana" w:hAnsi="Verdana" w:cs="Arial"/>
        </w:rPr>
        <w:t>W</w:t>
      </w:r>
      <w:r w:rsidRPr="00CE605C">
        <w:rPr>
          <w:rFonts w:ascii="Verdana" w:hAnsi="Verdana" w:cs="Arial"/>
        </w:rPr>
        <w:t>ykonawcę lub podwykonawcę osób wykonujących bezpośrednio roboty</w:t>
      </w:r>
      <w:r w:rsidR="00F37F6D" w:rsidRPr="00CE605C">
        <w:rPr>
          <w:rFonts w:ascii="Verdana" w:hAnsi="Verdana" w:cs="Arial"/>
        </w:rPr>
        <w:t xml:space="preserve"> </w:t>
      </w:r>
      <w:r w:rsidRPr="00CE605C">
        <w:rPr>
          <w:rFonts w:ascii="Verdana" w:hAnsi="Verdana" w:cs="Arial"/>
        </w:rPr>
        <w:t xml:space="preserve">– wszyscy pracownicy fizyczni wykonujący roboty budowlane na budowie, kadra techniczna budowy za wyjątkiem Kierownika </w:t>
      </w:r>
      <w:r w:rsidR="00A76C43" w:rsidRPr="00CE605C">
        <w:rPr>
          <w:rFonts w:ascii="Verdana" w:hAnsi="Verdana" w:cs="Arial"/>
          <w:spacing w:val="-3"/>
        </w:rPr>
        <w:t>budowy, Kierownika</w:t>
      </w:r>
      <w:r w:rsidRPr="00CE605C">
        <w:rPr>
          <w:rFonts w:ascii="Verdana" w:hAnsi="Verdana" w:cs="Arial"/>
        </w:rPr>
        <w:t xml:space="preserve"> robót</w:t>
      </w:r>
      <w:r w:rsidR="009F7166" w:rsidRPr="00CE605C">
        <w:rPr>
          <w:rFonts w:ascii="Verdana" w:hAnsi="Verdana" w:cs="Arial"/>
        </w:rPr>
        <w:t xml:space="preserve"> i </w:t>
      </w:r>
      <w:r w:rsidRPr="00CE605C">
        <w:rPr>
          <w:rFonts w:ascii="Verdana" w:hAnsi="Verdana" w:cs="Arial"/>
        </w:rPr>
        <w:t>projektantów.</w:t>
      </w:r>
    </w:p>
    <w:p w14:paraId="4229EB3C" w14:textId="493431A0" w:rsidR="008E6474" w:rsidRPr="00CE605C" w:rsidRDefault="008E6474" w:rsidP="00CD53DE">
      <w:pPr>
        <w:pStyle w:val="Akapitzlist"/>
        <w:numPr>
          <w:ilvl w:val="1"/>
          <w:numId w:val="35"/>
        </w:numPr>
        <w:tabs>
          <w:tab w:val="left" w:pos="1243"/>
        </w:tabs>
        <w:spacing w:line="276" w:lineRule="auto"/>
        <w:rPr>
          <w:rFonts w:ascii="Verdana" w:hAnsi="Verdana" w:cs="Arial"/>
        </w:rPr>
      </w:pPr>
      <w:r w:rsidRPr="00CE605C">
        <w:rPr>
          <w:rFonts w:ascii="Verdana" w:hAnsi="Verdana" w:cs="Arial"/>
        </w:rPr>
        <w:t>W trakcie realizacji zamówienia Zamawiający jest uprawniony –</w:t>
      </w:r>
      <w:r w:rsidR="009F7166" w:rsidRPr="00CE605C">
        <w:rPr>
          <w:rFonts w:ascii="Verdana" w:hAnsi="Verdana" w:cs="Arial"/>
        </w:rPr>
        <w:t xml:space="preserve"> w </w:t>
      </w:r>
      <w:r w:rsidRPr="00CE605C">
        <w:rPr>
          <w:rFonts w:ascii="Verdana" w:hAnsi="Verdana" w:cs="Arial"/>
        </w:rPr>
        <w:t xml:space="preserve">ramach weryfikacji zatrudnienia tych osób - do wykonywania czynności kontrolnych wobec </w:t>
      </w:r>
      <w:r w:rsidRPr="00CE605C">
        <w:rPr>
          <w:rFonts w:ascii="Verdana" w:hAnsi="Verdana" w:cs="Arial"/>
          <w:spacing w:val="-3"/>
        </w:rPr>
        <w:t xml:space="preserve">Wykonawcy </w:t>
      </w:r>
      <w:r w:rsidRPr="00CE605C">
        <w:rPr>
          <w:rFonts w:ascii="Verdana" w:hAnsi="Verdana" w:cs="Arial"/>
        </w:rPr>
        <w:t xml:space="preserve">odnośnie spełniania przez </w:t>
      </w:r>
      <w:r w:rsidRPr="00CE605C">
        <w:rPr>
          <w:rFonts w:ascii="Verdana" w:hAnsi="Verdana" w:cs="Arial"/>
          <w:spacing w:val="-3"/>
        </w:rPr>
        <w:t xml:space="preserve">Wykonawcę </w:t>
      </w:r>
      <w:r w:rsidRPr="00CE605C">
        <w:rPr>
          <w:rFonts w:ascii="Verdana" w:hAnsi="Verdana" w:cs="Arial"/>
        </w:rPr>
        <w:t xml:space="preserve">lub podwykonawcę wymogu zatrudnienia na podstawie stosunku pracy </w:t>
      </w:r>
      <w:r w:rsidR="00A76C43" w:rsidRPr="00CE605C">
        <w:rPr>
          <w:rFonts w:ascii="Verdana" w:hAnsi="Verdana" w:cs="Arial"/>
        </w:rPr>
        <w:t>osób wykonujących wskazane w ust.</w:t>
      </w:r>
      <w:r w:rsidRPr="00CE605C">
        <w:rPr>
          <w:rFonts w:ascii="Verdana" w:hAnsi="Verdana" w:cs="Arial"/>
        </w:rPr>
        <w:t xml:space="preserve"> 1 czynności </w:t>
      </w:r>
      <w:r w:rsidR="00A76C43" w:rsidRPr="00CE605C">
        <w:rPr>
          <w:rFonts w:ascii="Verdana" w:hAnsi="Verdana" w:cs="Arial"/>
        </w:rPr>
        <w:t>Zamawiający uprawniony jest w</w:t>
      </w:r>
      <w:r w:rsidR="009F7166" w:rsidRPr="00CE605C">
        <w:rPr>
          <w:rFonts w:ascii="Verdana" w:hAnsi="Verdana" w:cs="Arial"/>
        </w:rPr>
        <w:t> </w:t>
      </w:r>
      <w:r w:rsidRPr="00CE605C">
        <w:rPr>
          <w:rFonts w:ascii="Verdana" w:hAnsi="Verdana" w:cs="Arial"/>
        </w:rPr>
        <w:t>szczególności</w:t>
      </w:r>
      <w:r w:rsidRPr="00CE605C">
        <w:rPr>
          <w:rFonts w:ascii="Verdana" w:hAnsi="Verdana" w:cs="Arial"/>
          <w:spacing w:val="-1"/>
        </w:rPr>
        <w:t xml:space="preserve"> </w:t>
      </w:r>
      <w:r w:rsidRPr="00CE605C">
        <w:rPr>
          <w:rFonts w:ascii="Verdana" w:hAnsi="Verdana" w:cs="Arial"/>
        </w:rPr>
        <w:t>do:</w:t>
      </w:r>
    </w:p>
    <w:p w14:paraId="5D323F1A" w14:textId="734508F1" w:rsidR="008E6474" w:rsidRPr="00CE605C" w:rsidRDefault="008E6474" w:rsidP="00CD53DE">
      <w:pPr>
        <w:pStyle w:val="Akapitzlist"/>
        <w:numPr>
          <w:ilvl w:val="2"/>
          <w:numId w:val="35"/>
        </w:numPr>
        <w:tabs>
          <w:tab w:val="left" w:pos="1529"/>
        </w:tabs>
        <w:spacing w:line="276" w:lineRule="auto"/>
        <w:rPr>
          <w:rFonts w:ascii="Verdana" w:hAnsi="Verdana" w:cs="Arial"/>
        </w:rPr>
      </w:pPr>
      <w:r w:rsidRPr="00CE605C">
        <w:rPr>
          <w:rFonts w:ascii="Verdana" w:hAnsi="Verdana" w:cs="Arial"/>
        </w:rPr>
        <w:t>żądania oświadczeń</w:t>
      </w:r>
      <w:r w:rsidR="009F7166" w:rsidRPr="00CE605C">
        <w:rPr>
          <w:rFonts w:ascii="Verdana" w:hAnsi="Verdana" w:cs="Arial"/>
        </w:rPr>
        <w:t xml:space="preserve"> i </w:t>
      </w:r>
      <w:r w:rsidRPr="00CE605C">
        <w:rPr>
          <w:rFonts w:ascii="Verdana" w:hAnsi="Verdana" w:cs="Arial"/>
        </w:rPr>
        <w:t>dokumentów</w:t>
      </w:r>
      <w:r w:rsidR="009F7166" w:rsidRPr="00CE605C">
        <w:rPr>
          <w:rFonts w:ascii="Verdana" w:hAnsi="Verdana" w:cs="Arial"/>
        </w:rPr>
        <w:t xml:space="preserve"> w </w:t>
      </w:r>
      <w:r w:rsidRPr="00CE605C">
        <w:rPr>
          <w:rFonts w:ascii="Verdana" w:hAnsi="Verdana" w:cs="Arial"/>
        </w:rPr>
        <w:t>zakresie potwierdzenia spełniania ww. wymogów</w:t>
      </w:r>
      <w:r w:rsidR="009F7166" w:rsidRPr="00CE605C">
        <w:rPr>
          <w:rFonts w:ascii="Verdana" w:hAnsi="Verdana" w:cs="Arial"/>
        </w:rPr>
        <w:t xml:space="preserve"> i </w:t>
      </w:r>
      <w:r w:rsidRPr="00CE605C">
        <w:rPr>
          <w:rFonts w:ascii="Verdana" w:hAnsi="Verdana" w:cs="Arial"/>
        </w:rPr>
        <w:t>dokonywania ich</w:t>
      </w:r>
      <w:r w:rsidRPr="00CE605C">
        <w:rPr>
          <w:rFonts w:ascii="Verdana" w:hAnsi="Verdana" w:cs="Arial"/>
          <w:spacing w:val="-2"/>
        </w:rPr>
        <w:t xml:space="preserve"> </w:t>
      </w:r>
      <w:r w:rsidRPr="00CE605C">
        <w:rPr>
          <w:rFonts w:ascii="Verdana" w:hAnsi="Verdana" w:cs="Arial"/>
        </w:rPr>
        <w:t>oceny,</w:t>
      </w:r>
    </w:p>
    <w:p w14:paraId="6BABAE45" w14:textId="64B477F0" w:rsidR="008E6474" w:rsidRPr="00CE605C" w:rsidRDefault="008E6474" w:rsidP="00CD53DE">
      <w:pPr>
        <w:pStyle w:val="Akapitzlist"/>
        <w:numPr>
          <w:ilvl w:val="2"/>
          <w:numId w:val="35"/>
        </w:numPr>
        <w:tabs>
          <w:tab w:val="left" w:pos="1529"/>
        </w:tabs>
        <w:spacing w:line="276" w:lineRule="auto"/>
        <w:rPr>
          <w:rFonts w:ascii="Verdana" w:hAnsi="Verdana" w:cs="Arial"/>
        </w:rPr>
      </w:pPr>
      <w:r w:rsidRPr="00CE605C">
        <w:rPr>
          <w:rFonts w:ascii="Verdana" w:hAnsi="Verdana" w:cs="Arial"/>
        </w:rPr>
        <w:t>żądania wyjaśnień</w:t>
      </w:r>
      <w:r w:rsidR="009F7166" w:rsidRPr="00CE605C">
        <w:rPr>
          <w:rFonts w:ascii="Verdana" w:hAnsi="Verdana" w:cs="Arial"/>
        </w:rPr>
        <w:t xml:space="preserve"> w </w:t>
      </w:r>
      <w:r w:rsidRPr="00CE605C">
        <w:rPr>
          <w:rFonts w:ascii="Verdana" w:hAnsi="Verdana" w:cs="Arial"/>
        </w:rPr>
        <w:t>przypadku wątpliwości</w:t>
      </w:r>
      <w:r w:rsidR="009F7166" w:rsidRPr="00CE605C">
        <w:rPr>
          <w:rFonts w:ascii="Verdana" w:hAnsi="Verdana" w:cs="Arial"/>
        </w:rPr>
        <w:t xml:space="preserve"> w </w:t>
      </w:r>
      <w:r w:rsidRPr="00CE605C">
        <w:rPr>
          <w:rFonts w:ascii="Verdana" w:hAnsi="Verdana" w:cs="Arial"/>
        </w:rPr>
        <w:t xml:space="preserve">zakresie potwierdzenia spełniania </w:t>
      </w:r>
      <w:r w:rsidRPr="00CE605C">
        <w:rPr>
          <w:rFonts w:ascii="Verdana" w:hAnsi="Verdana" w:cs="Arial"/>
          <w:spacing w:val="-2"/>
        </w:rPr>
        <w:t xml:space="preserve">ww. </w:t>
      </w:r>
      <w:r w:rsidRPr="00CE605C">
        <w:rPr>
          <w:rFonts w:ascii="Verdana" w:hAnsi="Verdana" w:cs="Arial"/>
        </w:rPr>
        <w:t>wymogów,</w:t>
      </w:r>
    </w:p>
    <w:p w14:paraId="34498780" w14:textId="77777777" w:rsidR="008E6474" w:rsidRPr="00CE605C" w:rsidRDefault="008E6474" w:rsidP="00CD53DE">
      <w:pPr>
        <w:pStyle w:val="Akapitzlist"/>
        <w:numPr>
          <w:ilvl w:val="2"/>
          <w:numId w:val="35"/>
        </w:numPr>
        <w:tabs>
          <w:tab w:val="left" w:pos="1529"/>
        </w:tabs>
        <w:spacing w:line="276" w:lineRule="auto"/>
        <w:rPr>
          <w:rFonts w:ascii="Verdana" w:hAnsi="Verdana" w:cs="Arial"/>
        </w:rPr>
      </w:pPr>
      <w:r w:rsidRPr="00CE605C">
        <w:rPr>
          <w:rFonts w:ascii="Verdana" w:hAnsi="Verdana" w:cs="Arial"/>
        </w:rPr>
        <w:t>przeprowadzania kontroli na miejscu wykonywania</w:t>
      </w:r>
      <w:r w:rsidRPr="00CE605C">
        <w:rPr>
          <w:rFonts w:ascii="Verdana" w:hAnsi="Verdana" w:cs="Arial"/>
          <w:spacing w:val="-1"/>
        </w:rPr>
        <w:t xml:space="preserve"> </w:t>
      </w:r>
      <w:r w:rsidRPr="00CE605C">
        <w:rPr>
          <w:rFonts w:ascii="Verdana" w:hAnsi="Verdana" w:cs="Arial"/>
        </w:rPr>
        <w:t>świadczenia.</w:t>
      </w:r>
    </w:p>
    <w:p w14:paraId="03E00BDA" w14:textId="7260A05D" w:rsidR="008E6474" w:rsidRPr="00CE605C" w:rsidRDefault="008E6474" w:rsidP="00CD53DE">
      <w:pPr>
        <w:pStyle w:val="Akapitzlist"/>
        <w:numPr>
          <w:ilvl w:val="1"/>
          <w:numId w:val="35"/>
        </w:numPr>
        <w:tabs>
          <w:tab w:val="left" w:pos="1243"/>
        </w:tabs>
        <w:spacing w:line="276" w:lineRule="auto"/>
        <w:rPr>
          <w:rFonts w:ascii="Verdana" w:hAnsi="Verdana" w:cs="Arial"/>
        </w:rPr>
      </w:pPr>
      <w:r w:rsidRPr="00CE605C">
        <w:rPr>
          <w:rFonts w:ascii="Verdana" w:hAnsi="Verdana" w:cs="Arial"/>
        </w:rPr>
        <w:t>W trakcie realizacji zamówienia na każde wezwanie Zamawiającego</w:t>
      </w:r>
      <w:r w:rsidR="009F7166" w:rsidRPr="00CE605C">
        <w:rPr>
          <w:rFonts w:ascii="Verdana" w:hAnsi="Verdana" w:cs="Arial"/>
        </w:rPr>
        <w:t xml:space="preserve"> w </w:t>
      </w:r>
      <w:r w:rsidRPr="00CE605C">
        <w:rPr>
          <w:rFonts w:ascii="Verdana" w:hAnsi="Verdana" w:cs="Arial"/>
        </w:rPr>
        <w:t>terminie 14 dni od doręczenia wezwania Wykonawca przedłoży Zamawiającemu wskazane poniżej dowody</w:t>
      </w:r>
      <w:r w:rsidR="009F7166" w:rsidRPr="00CE605C">
        <w:rPr>
          <w:rFonts w:ascii="Verdana" w:hAnsi="Verdana" w:cs="Arial"/>
        </w:rPr>
        <w:t xml:space="preserve"> w </w:t>
      </w:r>
      <w:r w:rsidRPr="00CE605C">
        <w:rPr>
          <w:rFonts w:ascii="Verdana" w:hAnsi="Verdana" w:cs="Arial"/>
        </w:rPr>
        <w:t xml:space="preserve">celu potwierdzenia spełnienia wymogu zatrudnienia na podstawie </w:t>
      </w:r>
      <w:r w:rsidRPr="00CE605C">
        <w:rPr>
          <w:rFonts w:ascii="Verdana" w:hAnsi="Verdana" w:cs="Arial"/>
        </w:rPr>
        <w:lastRenderedPageBreak/>
        <w:t>umowy o pracę przez Wykonawcę lub podwykonawcę osób wykonujących wskazane</w:t>
      </w:r>
      <w:r w:rsidR="009F7166" w:rsidRPr="00CE605C">
        <w:rPr>
          <w:rFonts w:ascii="Verdana" w:hAnsi="Verdana" w:cs="Arial"/>
        </w:rPr>
        <w:t xml:space="preserve"> w </w:t>
      </w:r>
      <w:r w:rsidRPr="00CE605C">
        <w:rPr>
          <w:rFonts w:ascii="Verdana" w:hAnsi="Verdana" w:cs="Arial"/>
        </w:rPr>
        <w:t>ust. 1 czynności</w:t>
      </w:r>
      <w:r w:rsidR="009F7166" w:rsidRPr="00CE605C">
        <w:rPr>
          <w:rFonts w:ascii="Verdana" w:hAnsi="Verdana" w:cs="Arial"/>
        </w:rPr>
        <w:t xml:space="preserve"> w </w:t>
      </w:r>
      <w:r w:rsidRPr="00CE605C">
        <w:rPr>
          <w:rFonts w:ascii="Verdana" w:hAnsi="Verdana" w:cs="Arial"/>
        </w:rPr>
        <w:t>trakcie realizacji zamówienia:</w:t>
      </w:r>
    </w:p>
    <w:p w14:paraId="45334F36" w14:textId="53543861" w:rsidR="008E6474" w:rsidRPr="00CE605C" w:rsidRDefault="008E6474" w:rsidP="00CD53DE">
      <w:pPr>
        <w:pStyle w:val="Akapitzlist"/>
        <w:numPr>
          <w:ilvl w:val="2"/>
          <w:numId w:val="35"/>
        </w:numPr>
        <w:tabs>
          <w:tab w:val="left" w:pos="1385"/>
        </w:tabs>
        <w:spacing w:line="276" w:lineRule="auto"/>
        <w:ind w:left="1384" w:hanging="281"/>
        <w:rPr>
          <w:rFonts w:ascii="Verdana" w:hAnsi="Verdana" w:cs="Arial"/>
        </w:rPr>
      </w:pPr>
      <w:r w:rsidRPr="00CE605C">
        <w:rPr>
          <w:rFonts w:ascii="Verdana" w:hAnsi="Verdana" w:cs="Arial"/>
        </w:rPr>
        <w:t>oświadczenie zatrudnionego pracownika, którego dotyczy wezwanie Zamawiającego (zawierające co najmniej: określenie podmiotu,</w:t>
      </w:r>
      <w:r w:rsidR="009F7166" w:rsidRPr="00CE605C">
        <w:rPr>
          <w:rFonts w:ascii="Verdana" w:hAnsi="Verdana" w:cs="Arial"/>
        </w:rPr>
        <w:t xml:space="preserve"> z </w:t>
      </w:r>
      <w:r w:rsidRPr="00CE605C">
        <w:rPr>
          <w:rFonts w:ascii="Verdana" w:hAnsi="Verdana" w:cs="Arial"/>
        </w:rPr>
        <w:t>którym pracownika wiąże stosunek pracy, rodzaj czynności wykonywanych na podstawie tego stosunku pracy, datę złożenia oświadczenia, rodzaj umowy</w:t>
      </w:r>
      <w:r w:rsidR="009F7166" w:rsidRPr="00CE605C">
        <w:rPr>
          <w:rFonts w:ascii="Verdana" w:hAnsi="Verdana" w:cs="Arial"/>
        </w:rPr>
        <w:t xml:space="preserve"> o </w:t>
      </w:r>
      <w:r w:rsidRPr="00CE605C">
        <w:rPr>
          <w:rFonts w:ascii="Verdana" w:hAnsi="Verdana" w:cs="Arial"/>
        </w:rPr>
        <w:t>pracę</w:t>
      </w:r>
      <w:r w:rsidR="009F7166" w:rsidRPr="00CE605C">
        <w:rPr>
          <w:rFonts w:ascii="Verdana" w:hAnsi="Verdana" w:cs="Arial"/>
        </w:rPr>
        <w:t xml:space="preserve"> i </w:t>
      </w:r>
      <w:r w:rsidRPr="00CE605C">
        <w:rPr>
          <w:rFonts w:ascii="Verdana" w:hAnsi="Verdana" w:cs="Arial"/>
        </w:rPr>
        <w:t>wymiar etatu oraz podpis</w:t>
      </w:r>
      <w:r w:rsidRPr="00CE605C">
        <w:rPr>
          <w:rFonts w:ascii="Verdana" w:hAnsi="Verdana" w:cs="Arial"/>
          <w:spacing w:val="-5"/>
        </w:rPr>
        <w:t xml:space="preserve"> </w:t>
      </w:r>
      <w:r w:rsidRPr="00CE605C">
        <w:rPr>
          <w:rFonts w:ascii="Verdana" w:hAnsi="Verdana" w:cs="Arial"/>
        </w:rPr>
        <w:t>pracownika),</w:t>
      </w:r>
    </w:p>
    <w:p w14:paraId="5C729A1D" w14:textId="4A190BE4" w:rsidR="008E6474" w:rsidRPr="00CE605C" w:rsidRDefault="008E6474" w:rsidP="00CD53DE">
      <w:pPr>
        <w:pStyle w:val="Akapitzlist"/>
        <w:numPr>
          <w:ilvl w:val="2"/>
          <w:numId w:val="35"/>
        </w:numPr>
        <w:tabs>
          <w:tab w:val="left" w:pos="1385"/>
        </w:tabs>
        <w:spacing w:before="65" w:line="276" w:lineRule="auto"/>
        <w:ind w:left="1384" w:hanging="282"/>
        <w:rPr>
          <w:rFonts w:ascii="Verdana" w:hAnsi="Verdana" w:cs="Arial"/>
        </w:rPr>
      </w:pPr>
      <w:r w:rsidRPr="00CE605C">
        <w:rPr>
          <w:rFonts w:ascii="Verdana" w:hAnsi="Verdana" w:cs="Arial"/>
        </w:rPr>
        <w:t>oświadczenie</w:t>
      </w:r>
      <w:r w:rsidRPr="00CE605C">
        <w:rPr>
          <w:rFonts w:ascii="Verdana" w:hAnsi="Verdana" w:cs="Arial"/>
          <w:spacing w:val="28"/>
        </w:rPr>
        <w:t xml:space="preserve"> </w:t>
      </w:r>
      <w:r w:rsidRPr="00CE605C">
        <w:rPr>
          <w:rFonts w:ascii="Verdana" w:hAnsi="Verdana" w:cs="Arial"/>
        </w:rPr>
        <w:t>Wykonawcy</w:t>
      </w:r>
      <w:r w:rsidRPr="00CE605C">
        <w:rPr>
          <w:rFonts w:ascii="Verdana" w:hAnsi="Verdana" w:cs="Arial"/>
          <w:spacing w:val="28"/>
        </w:rPr>
        <w:t xml:space="preserve"> </w:t>
      </w:r>
      <w:r w:rsidRPr="00CE605C">
        <w:rPr>
          <w:rFonts w:ascii="Verdana" w:hAnsi="Verdana" w:cs="Arial"/>
        </w:rPr>
        <w:t>lub</w:t>
      </w:r>
      <w:r w:rsidRPr="00CE605C">
        <w:rPr>
          <w:rFonts w:ascii="Verdana" w:hAnsi="Verdana" w:cs="Arial"/>
          <w:spacing w:val="31"/>
        </w:rPr>
        <w:t xml:space="preserve"> </w:t>
      </w:r>
      <w:r w:rsidRPr="00CE605C">
        <w:rPr>
          <w:rFonts w:ascii="Verdana" w:hAnsi="Verdana" w:cs="Arial"/>
        </w:rPr>
        <w:t>podwykonawcy</w:t>
      </w:r>
      <w:r w:rsidR="009F7166" w:rsidRPr="00CE605C">
        <w:rPr>
          <w:rFonts w:ascii="Verdana" w:hAnsi="Verdana" w:cs="Arial"/>
          <w:spacing w:val="32"/>
        </w:rPr>
        <w:t xml:space="preserve"> o </w:t>
      </w:r>
      <w:r w:rsidRPr="00CE605C">
        <w:rPr>
          <w:rFonts w:ascii="Verdana" w:hAnsi="Verdana" w:cs="Arial"/>
        </w:rPr>
        <w:t>zatrudnieniu</w:t>
      </w:r>
      <w:r w:rsidRPr="00CE605C">
        <w:rPr>
          <w:rFonts w:ascii="Verdana" w:hAnsi="Verdana" w:cs="Arial"/>
          <w:spacing w:val="30"/>
        </w:rPr>
        <w:t xml:space="preserve"> </w:t>
      </w:r>
      <w:r w:rsidRPr="00CE605C">
        <w:rPr>
          <w:rFonts w:ascii="Verdana" w:hAnsi="Verdana" w:cs="Arial"/>
        </w:rPr>
        <w:t>na</w:t>
      </w:r>
      <w:r w:rsidRPr="00CE605C">
        <w:rPr>
          <w:rFonts w:ascii="Verdana" w:hAnsi="Verdana" w:cs="Arial"/>
          <w:spacing w:val="30"/>
        </w:rPr>
        <w:t xml:space="preserve"> </w:t>
      </w:r>
      <w:r w:rsidRPr="00CE605C">
        <w:rPr>
          <w:rFonts w:ascii="Verdana" w:hAnsi="Verdana" w:cs="Arial"/>
        </w:rPr>
        <w:t>podstawie</w:t>
      </w:r>
      <w:r w:rsidRPr="00CE605C">
        <w:rPr>
          <w:rFonts w:ascii="Verdana" w:hAnsi="Verdana" w:cs="Arial"/>
          <w:spacing w:val="31"/>
        </w:rPr>
        <w:t xml:space="preserve"> </w:t>
      </w:r>
      <w:r w:rsidRPr="00CE605C">
        <w:rPr>
          <w:rFonts w:ascii="Verdana" w:hAnsi="Verdana" w:cs="Arial"/>
        </w:rPr>
        <w:t>umowy</w:t>
      </w:r>
      <w:r w:rsidR="009F7166" w:rsidRPr="00CE605C">
        <w:rPr>
          <w:rFonts w:ascii="Verdana" w:hAnsi="Verdana" w:cs="Arial"/>
          <w:spacing w:val="33"/>
        </w:rPr>
        <w:t xml:space="preserve"> o </w:t>
      </w:r>
      <w:r w:rsidRPr="00CE605C">
        <w:rPr>
          <w:rFonts w:ascii="Verdana" w:hAnsi="Verdana" w:cs="Arial"/>
        </w:rPr>
        <w:t>pracę osób wykonujących czynności, których dotyczy wezwanie Zamawiającego (zawierające co najmniej: dokładne określenie podmiotu składającego oświadczenie, datę złożenia oświadczenia, wskazanie, że objęte wezwaniem czynności wykonują osoby zatrudnione na podstawie umowy</w:t>
      </w:r>
      <w:r w:rsidR="009F7166" w:rsidRPr="00CE605C">
        <w:rPr>
          <w:rFonts w:ascii="Verdana" w:hAnsi="Verdana" w:cs="Arial"/>
        </w:rPr>
        <w:t xml:space="preserve"> o </w:t>
      </w:r>
      <w:r w:rsidRPr="00CE605C">
        <w:rPr>
          <w:rFonts w:ascii="Verdana" w:hAnsi="Verdana" w:cs="Arial"/>
        </w:rPr>
        <w:t>pracę wraz ze wskazaniem liczby tych osób, imion</w:t>
      </w:r>
      <w:r w:rsidR="009F7166" w:rsidRPr="00CE605C">
        <w:rPr>
          <w:rFonts w:ascii="Verdana" w:hAnsi="Verdana" w:cs="Arial"/>
        </w:rPr>
        <w:t xml:space="preserve"> i </w:t>
      </w:r>
      <w:r w:rsidRPr="00CE605C">
        <w:rPr>
          <w:rFonts w:ascii="Verdana" w:hAnsi="Verdana" w:cs="Arial"/>
        </w:rPr>
        <w:t>nazwisk tych osób, rodzaju umowy</w:t>
      </w:r>
      <w:r w:rsidR="009F7166" w:rsidRPr="00CE605C">
        <w:rPr>
          <w:rFonts w:ascii="Verdana" w:hAnsi="Verdana" w:cs="Arial"/>
        </w:rPr>
        <w:t xml:space="preserve"> o </w:t>
      </w:r>
      <w:r w:rsidRPr="00CE605C">
        <w:rPr>
          <w:rFonts w:ascii="Verdana" w:hAnsi="Verdana" w:cs="Arial"/>
        </w:rPr>
        <w:t>pracę</w:t>
      </w:r>
      <w:r w:rsidR="009F7166" w:rsidRPr="00CE605C">
        <w:rPr>
          <w:rFonts w:ascii="Verdana" w:hAnsi="Verdana" w:cs="Arial"/>
        </w:rPr>
        <w:t xml:space="preserve"> i </w:t>
      </w:r>
      <w:r w:rsidRPr="00CE605C">
        <w:rPr>
          <w:rFonts w:ascii="Verdana" w:hAnsi="Verdana" w:cs="Arial"/>
        </w:rPr>
        <w:t>wymiaru etatu oraz podpis osoby uprawnionej do złożenia oświadczenia</w:t>
      </w:r>
      <w:r w:rsidR="009F7166" w:rsidRPr="00CE605C">
        <w:rPr>
          <w:rFonts w:ascii="Verdana" w:hAnsi="Verdana" w:cs="Arial"/>
        </w:rPr>
        <w:t xml:space="preserve"> w </w:t>
      </w:r>
      <w:r w:rsidRPr="00CE605C">
        <w:rPr>
          <w:rFonts w:ascii="Verdana" w:hAnsi="Verdana" w:cs="Arial"/>
        </w:rPr>
        <w:t>imieniu Wykonawcy lub podwykonawcy);</w:t>
      </w:r>
    </w:p>
    <w:p w14:paraId="5B2B73DE" w14:textId="7FF4F66F" w:rsidR="00E67F8C" w:rsidRDefault="008E6474" w:rsidP="00CD53DE">
      <w:pPr>
        <w:pStyle w:val="Akapitzlist"/>
        <w:numPr>
          <w:ilvl w:val="2"/>
          <w:numId w:val="35"/>
        </w:numPr>
        <w:tabs>
          <w:tab w:val="left" w:pos="1385"/>
        </w:tabs>
        <w:spacing w:line="276" w:lineRule="auto"/>
        <w:ind w:left="1384" w:hanging="281"/>
        <w:rPr>
          <w:rFonts w:ascii="Verdana" w:hAnsi="Verdana" w:cs="Arial"/>
        </w:rPr>
      </w:pPr>
      <w:r w:rsidRPr="00CE605C">
        <w:rPr>
          <w:rFonts w:ascii="Verdana" w:hAnsi="Verdana" w:cs="Arial"/>
        </w:rPr>
        <w:t>poświadczoną za zgodność</w:t>
      </w:r>
      <w:r w:rsidR="009F7166" w:rsidRPr="00CE605C">
        <w:rPr>
          <w:rFonts w:ascii="Verdana" w:hAnsi="Verdana" w:cs="Arial"/>
        </w:rPr>
        <w:t xml:space="preserve"> z </w:t>
      </w:r>
      <w:r w:rsidRPr="00CE605C">
        <w:rPr>
          <w:rFonts w:ascii="Verdana" w:hAnsi="Verdana" w:cs="Arial"/>
        </w:rPr>
        <w:t>oryginałem odpowiednio przez Wykonawcę lub podwykonawcę kopię umowy/umów</w:t>
      </w:r>
      <w:r w:rsidR="009F7166" w:rsidRPr="00CE605C">
        <w:rPr>
          <w:rFonts w:ascii="Verdana" w:hAnsi="Verdana" w:cs="Arial"/>
        </w:rPr>
        <w:t xml:space="preserve"> o </w:t>
      </w:r>
      <w:r w:rsidRPr="00CE605C">
        <w:rPr>
          <w:rFonts w:ascii="Verdana" w:hAnsi="Verdana" w:cs="Arial"/>
        </w:rPr>
        <w:t>pracę osób wykonujących</w:t>
      </w:r>
      <w:r w:rsidR="009F7166" w:rsidRPr="00CE605C">
        <w:rPr>
          <w:rFonts w:ascii="Verdana" w:hAnsi="Verdana" w:cs="Arial"/>
        </w:rPr>
        <w:t xml:space="preserve"> w </w:t>
      </w:r>
      <w:r w:rsidRPr="00CE605C">
        <w:rPr>
          <w:rFonts w:ascii="Verdana" w:hAnsi="Verdana" w:cs="Arial"/>
        </w:rPr>
        <w:t>trakcie realizacji zamówienia czynności, których dotyczy ww. oświadczenie Wykonawcy lub podwykonawcy (wraz</w:t>
      </w:r>
      <w:r w:rsidR="009F7166" w:rsidRPr="00CE605C">
        <w:rPr>
          <w:rFonts w:ascii="Verdana" w:hAnsi="Verdana" w:cs="Arial"/>
        </w:rPr>
        <w:t xml:space="preserve"> z </w:t>
      </w:r>
      <w:r w:rsidRPr="00CE605C">
        <w:rPr>
          <w:rFonts w:ascii="Verdana" w:hAnsi="Verdana" w:cs="Arial"/>
        </w:rPr>
        <w:t>dokumentem regulującym zakres obowiązków, jeżeli został sporządzony). Kopia umowy/umów powinna zostać zanonimizowana</w:t>
      </w:r>
      <w:r w:rsidR="009F7166" w:rsidRPr="00CE605C">
        <w:rPr>
          <w:rFonts w:ascii="Verdana" w:hAnsi="Verdana" w:cs="Arial"/>
        </w:rPr>
        <w:t xml:space="preserve"> w </w:t>
      </w:r>
      <w:r w:rsidRPr="00CE605C">
        <w:rPr>
          <w:rFonts w:ascii="Verdana" w:hAnsi="Verdana" w:cs="Arial"/>
        </w:rPr>
        <w:t>sposób zapewniający ochronę danych osobowych pracowników zgodnie</w:t>
      </w:r>
      <w:r w:rsidR="009F7166" w:rsidRPr="00CE605C">
        <w:rPr>
          <w:rFonts w:ascii="Verdana" w:hAnsi="Verdana" w:cs="Arial"/>
        </w:rPr>
        <w:t xml:space="preserve"> z </w:t>
      </w:r>
      <w:r w:rsidRPr="00CE605C">
        <w:rPr>
          <w:rFonts w:ascii="Verdana" w:hAnsi="Verdana" w:cs="Arial"/>
        </w:rPr>
        <w:t xml:space="preserve">przepisami prawa </w:t>
      </w:r>
      <w:r w:rsidR="00377F6A" w:rsidRPr="00CE605C">
        <w:rPr>
          <w:rFonts w:ascii="Verdana" w:hAnsi="Verdana" w:cs="Arial"/>
        </w:rPr>
        <w:br/>
      </w:r>
      <w:r w:rsidRPr="00CE605C">
        <w:rPr>
          <w:rFonts w:ascii="Verdana" w:hAnsi="Verdana" w:cs="Arial"/>
        </w:rPr>
        <w:t>(tj.</w:t>
      </w:r>
      <w:r w:rsidR="009F7166" w:rsidRPr="00CE605C">
        <w:rPr>
          <w:rFonts w:ascii="Verdana" w:hAnsi="Verdana" w:cs="Arial"/>
        </w:rPr>
        <w:t xml:space="preserve"> w </w:t>
      </w:r>
      <w:r w:rsidRPr="00CE605C">
        <w:rPr>
          <w:rFonts w:ascii="Verdana" w:hAnsi="Verdana" w:cs="Arial"/>
        </w:rPr>
        <w:t>szczególności bez adresów, nr PESEL pracowników). Informacje takie jak: imię, nazwisko, data zawarcia umowy, rodzaj umowy</w:t>
      </w:r>
      <w:r w:rsidR="009F7166" w:rsidRPr="00CE605C">
        <w:rPr>
          <w:rFonts w:ascii="Verdana" w:hAnsi="Verdana" w:cs="Arial"/>
        </w:rPr>
        <w:t xml:space="preserve"> o </w:t>
      </w:r>
      <w:r w:rsidRPr="00CE605C">
        <w:rPr>
          <w:rFonts w:ascii="Verdana" w:hAnsi="Verdana" w:cs="Arial"/>
        </w:rPr>
        <w:t>pracę</w:t>
      </w:r>
      <w:r w:rsidR="009F7166" w:rsidRPr="00CE605C">
        <w:rPr>
          <w:rFonts w:ascii="Verdana" w:hAnsi="Verdana" w:cs="Arial"/>
        </w:rPr>
        <w:t xml:space="preserve"> i </w:t>
      </w:r>
      <w:r w:rsidRPr="00CE605C">
        <w:rPr>
          <w:rFonts w:ascii="Verdana" w:hAnsi="Verdana" w:cs="Arial"/>
        </w:rPr>
        <w:t>wymiar etatu powinny być możliwe do</w:t>
      </w:r>
      <w:r w:rsidRPr="00CE605C">
        <w:rPr>
          <w:rFonts w:ascii="Verdana" w:hAnsi="Verdana" w:cs="Arial"/>
          <w:spacing w:val="-5"/>
        </w:rPr>
        <w:t xml:space="preserve"> </w:t>
      </w:r>
      <w:r w:rsidRPr="00CE605C">
        <w:rPr>
          <w:rFonts w:ascii="Verdana" w:hAnsi="Verdana" w:cs="Arial"/>
        </w:rPr>
        <w:t>zidentyfikowania.</w:t>
      </w:r>
    </w:p>
    <w:p w14:paraId="3509969F" w14:textId="77777777" w:rsidR="00E73761" w:rsidRPr="00CE605C" w:rsidRDefault="00E73761" w:rsidP="00E73761">
      <w:pPr>
        <w:pStyle w:val="Akapitzlist"/>
        <w:tabs>
          <w:tab w:val="left" w:pos="1385"/>
        </w:tabs>
        <w:spacing w:line="276" w:lineRule="auto"/>
        <w:ind w:left="1384" w:firstLine="0"/>
        <w:rPr>
          <w:rFonts w:ascii="Verdana" w:hAnsi="Verdana" w:cs="Arial"/>
        </w:rPr>
      </w:pPr>
    </w:p>
    <w:p w14:paraId="219811E2" w14:textId="77777777" w:rsidR="008E6474" w:rsidRPr="00CE605C" w:rsidRDefault="008E6474" w:rsidP="008E6474">
      <w:pPr>
        <w:pStyle w:val="Tekstpodstawowy"/>
        <w:spacing w:line="251" w:lineRule="exact"/>
        <w:ind w:left="3570" w:right="3570"/>
        <w:jc w:val="center"/>
        <w:rPr>
          <w:rFonts w:ascii="Verdana" w:hAnsi="Verdana" w:cs="Arial"/>
          <w:b/>
          <w:bCs/>
        </w:rPr>
      </w:pPr>
      <w:r w:rsidRPr="00CE605C">
        <w:rPr>
          <w:rFonts w:ascii="Verdana" w:hAnsi="Verdana" w:cs="Arial"/>
          <w:b/>
          <w:bCs/>
        </w:rPr>
        <w:t>§ 25</w:t>
      </w:r>
    </w:p>
    <w:p w14:paraId="61F2C279" w14:textId="4BE41220" w:rsidR="008E6474" w:rsidRPr="00CE605C" w:rsidRDefault="008E6474" w:rsidP="008E6474">
      <w:pPr>
        <w:spacing w:line="252" w:lineRule="exact"/>
        <w:ind w:left="3571" w:right="3570"/>
        <w:jc w:val="center"/>
        <w:rPr>
          <w:rFonts w:ascii="Verdana" w:hAnsi="Verdana" w:cs="Arial"/>
          <w:b/>
        </w:rPr>
      </w:pPr>
      <w:r w:rsidRPr="00CE605C">
        <w:rPr>
          <w:rFonts w:ascii="Verdana" w:hAnsi="Verdana" w:cs="Arial"/>
          <w:b/>
        </w:rPr>
        <w:t xml:space="preserve">Postanowienia </w:t>
      </w:r>
      <w:r w:rsidR="00E73761">
        <w:rPr>
          <w:rFonts w:ascii="Verdana" w:hAnsi="Verdana" w:cs="Arial"/>
          <w:b/>
        </w:rPr>
        <w:br/>
      </w:r>
      <w:r w:rsidRPr="00CE605C">
        <w:rPr>
          <w:rFonts w:ascii="Verdana" w:hAnsi="Verdana" w:cs="Arial"/>
          <w:b/>
        </w:rPr>
        <w:t>kocowe</w:t>
      </w:r>
    </w:p>
    <w:p w14:paraId="133FF012" w14:textId="08D89B8D" w:rsidR="00D75B1D" w:rsidRPr="00CE605C" w:rsidRDefault="00D75B1D" w:rsidP="0097200B">
      <w:pPr>
        <w:pStyle w:val="Tekstpodstawowy"/>
        <w:spacing w:before="2" w:line="276" w:lineRule="auto"/>
        <w:ind w:left="454"/>
        <w:jc w:val="left"/>
        <w:rPr>
          <w:rFonts w:ascii="Verdana" w:hAnsi="Verdana" w:cs="Arial"/>
        </w:rPr>
      </w:pPr>
    </w:p>
    <w:p w14:paraId="16E9ADB2" w14:textId="07983097" w:rsidR="00D75B1D" w:rsidRPr="00CE605C" w:rsidRDefault="00D75B1D" w:rsidP="0097200B">
      <w:pPr>
        <w:pStyle w:val="Akapitzlist"/>
        <w:numPr>
          <w:ilvl w:val="0"/>
          <w:numId w:val="1"/>
        </w:numPr>
        <w:tabs>
          <w:tab w:val="left" w:pos="142"/>
          <w:tab w:val="left" w:pos="284"/>
        </w:tabs>
        <w:spacing w:line="276" w:lineRule="auto"/>
        <w:ind w:left="454" w:right="132" w:hanging="312"/>
        <w:rPr>
          <w:rFonts w:ascii="Verdana" w:hAnsi="Verdana" w:cs="Arial"/>
        </w:rPr>
      </w:pPr>
      <w:r w:rsidRPr="00CE605C">
        <w:rPr>
          <w:rFonts w:ascii="Verdana" w:hAnsi="Verdana" w:cs="Arial"/>
        </w:rPr>
        <w:t>W sprawach nieuregulowanych niniejszą umową mają zastosowanie przepisy</w:t>
      </w:r>
      <w:r w:rsidRPr="00CE605C">
        <w:rPr>
          <w:rFonts w:ascii="Verdana" w:hAnsi="Verdana" w:cs="Arial"/>
          <w:spacing w:val="49"/>
        </w:rPr>
        <w:t xml:space="preserve"> </w:t>
      </w:r>
      <w:r w:rsidRPr="00CE605C">
        <w:rPr>
          <w:rFonts w:ascii="Verdana" w:hAnsi="Verdana" w:cs="Arial"/>
        </w:rPr>
        <w:t>Kodeksu cywilnego, Ustawy</w:t>
      </w:r>
      <w:r w:rsidR="009F7166" w:rsidRPr="00CE605C">
        <w:rPr>
          <w:rFonts w:ascii="Verdana" w:hAnsi="Verdana" w:cs="Arial"/>
        </w:rPr>
        <w:t xml:space="preserve"> z </w:t>
      </w:r>
      <w:r w:rsidRPr="00CE605C">
        <w:rPr>
          <w:rFonts w:ascii="Verdana" w:hAnsi="Verdana" w:cs="Arial"/>
        </w:rPr>
        <w:t xml:space="preserve">dnia 7 lipca 1994 r. Prawo budowlane oraz </w:t>
      </w:r>
      <w:r w:rsidR="005400BF" w:rsidRPr="00CE605C">
        <w:rPr>
          <w:rFonts w:ascii="Verdana" w:hAnsi="Verdana" w:cs="Arial"/>
        </w:rPr>
        <w:t>u</w:t>
      </w:r>
      <w:r w:rsidRPr="00CE605C">
        <w:rPr>
          <w:rFonts w:ascii="Verdana" w:hAnsi="Verdana" w:cs="Arial"/>
        </w:rPr>
        <w:t>stawy</w:t>
      </w:r>
      <w:r w:rsidR="009F7166" w:rsidRPr="00CE605C">
        <w:rPr>
          <w:rFonts w:ascii="Verdana" w:hAnsi="Verdana" w:cs="Arial"/>
        </w:rPr>
        <w:t xml:space="preserve"> </w:t>
      </w:r>
      <w:r w:rsidR="005400BF" w:rsidRPr="00CE605C">
        <w:rPr>
          <w:rFonts w:ascii="Verdana" w:hAnsi="Verdana" w:cs="Arial"/>
        </w:rPr>
        <w:t>Pzp</w:t>
      </w:r>
      <w:r w:rsidRPr="00CE605C">
        <w:rPr>
          <w:rFonts w:ascii="Verdana" w:hAnsi="Verdana" w:cs="Arial"/>
        </w:rPr>
        <w:t>.</w:t>
      </w:r>
    </w:p>
    <w:p w14:paraId="66E2FF76" w14:textId="748CD7F6" w:rsidR="00D75B1D" w:rsidRPr="00CE605C" w:rsidRDefault="00D75B1D" w:rsidP="0097200B">
      <w:pPr>
        <w:pStyle w:val="Akapitzlist"/>
        <w:numPr>
          <w:ilvl w:val="0"/>
          <w:numId w:val="1"/>
        </w:numPr>
        <w:tabs>
          <w:tab w:val="left" w:pos="497"/>
        </w:tabs>
        <w:spacing w:line="276" w:lineRule="auto"/>
        <w:ind w:left="454" w:right="129"/>
        <w:rPr>
          <w:rFonts w:ascii="Verdana" w:hAnsi="Verdana" w:cs="Arial"/>
        </w:rPr>
      </w:pPr>
      <w:r w:rsidRPr="00CE605C">
        <w:rPr>
          <w:rFonts w:ascii="Verdana" w:hAnsi="Verdana" w:cs="Arial"/>
        </w:rPr>
        <w:t>Zaistnienie sporu, dotyczącego umowy, nie zwalnia Strony od obowiązku dotrzymania pozostałych zobowiązań wynikających</w:t>
      </w:r>
      <w:r w:rsidR="009F7166" w:rsidRPr="00CE605C">
        <w:rPr>
          <w:rFonts w:ascii="Verdana" w:hAnsi="Verdana" w:cs="Arial"/>
        </w:rPr>
        <w:t xml:space="preserve"> z </w:t>
      </w:r>
      <w:r w:rsidRPr="00CE605C">
        <w:rPr>
          <w:rFonts w:ascii="Verdana" w:hAnsi="Verdana" w:cs="Arial"/>
        </w:rPr>
        <w:t>umowy, pozostających poza</w:t>
      </w:r>
      <w:r w:rsidRPr="00CE605C">
        <w:rPr>
          <w:rFonts w:ascii="Verdana" w:hAnsi="Verdana" w:cs="Arial"/>
          <w:spacing w:val="-10"/>
        </w:rPr>
        <w:t xml:space="preserve"> </w:t>
      </w:r>
      <w:r w:rsidRPr="00CE605C">
        <w:rPr>
          <w:rFonts w:ascii="Verdana" w:hAnsi="Verdana" w:cs="Arial"/>
        </w:rPr>
        <w:t>sporem.</w:t>
      </w:r>
    </w:p>
    <w:p w14:paraId="2D6F49C1" w14:textId="5A45E0AB" w:rsidR="00D75B1D" w:rsidRPr="00CE605C" w:rsidRDefault="00A76C43" w:rsidP="0097200B">
      <w:pPr>
        <w:pStyle w:val="Akapitzlist"/>
        <w:numPr>
          <w:ilvl w:val="0"/>
          <w:numId w:val="1"/>
        </w:numPr>
        <w:tabs>
          <w:tab w:val="left" w:pos="497"/>
        </w:tabs>
        <w:spacing w:before="1" w:line="276" w:lineRule="auto"/>
        <w:ind w:left="454" w:right="130"/>
        <w:rPr>
          <w:rFonts w:ascii="Verdana" w:hAnsi="Verdana" w:cs="Arial"/>
        </w:rPr>
      </w:pPr>
      <w:r w:rsidRPr="00CE605C">
        <w:rPr>
          <w:rFonts w:ascii="Verdana" w:hAnsi="Verdana" w:cs="Arial"/>
        </w:rPr>
        <w:t>Przeniesienie wierzytelności przysługujących Wykonawcy z tytułu wynagrodzenia</w:t>
      </w:r>
      <w:r w:rsidR="00D75B1D" w:rsidRPr="00CE605C">
        <w:rPr>
          <w:rFonts w:ascii="Verdana" w:hAnsi="Verdana" w:cs="Arial"/>
        </w:rPr>
        <w:t xml:space="preserve">   należnego mu na podstawie niniejszej Umowy wymaga zgody Zamawiającej wyrażonej </w:t>
      </w:r>
      <w:r w:rsidRPr="00CE605C">
        <w:rPr>
          <w:rFonts w:ascii="Verdana" w:hAnsi="Verdana" w:cs="Arial"/>
        </w:rPr>
        <w:t>na piśmie pod</w:t>
      </w:r>
      <w:r w:rsidR="00D75B1D" w:rsidRPr="00CE605C">
        <w:rPr>
          <w:rFonts w:ascii="Verdana" w:hAnsi="Verdana" w:cs="Arial"/>
        </w:rPr>
        <w:t xml:space="preserve"> rygorem nieważności. Ponadto bez zgody Zamawiającej wyrażonej na piśmie pod rygorem nieważności wierzytelności wynikające</w:t>
      </w:r>
      <w:r w:rsidR="009F7166" w:rsidRPr="00CE605C">
        <w:rPr>
          <w:rFonts w:ascii="Verdana" w:hAnsi="Verdana" w:cs="Arial"/>
        </w:rPr>
        <w:t xml:space="preserve"> z </w:t>
      </w:r>
      <w:r w:rsidR="00D75B1D" w:rsidRPr="00CE605C">
        <w:rPr>
          <w:rFonts w:ascii="Verdana" w:hAnsi="Verdana" w:cs="Arial"/>
        </w:rPr>
        <w:t>niniejszej Umowy nie mogą stanowić przedmiotu poręczenia ani jakiejkolwiek innej umowy zmieniającej Strony stosunku zobowiązaniowego wynikającego</w:t>
      </w:r>
      <w:r w:rsidR="009F7166" w:rsidRPr="00CE605C">
        <w:rPr>
          <w:rFonts w:ascii="Verdana" w:hAnsi="Verdana" w:cs="Arial"/>
        </w:rPr>
        <w:t xml:space="preserve"> z </w:t>
      </w:r>
      <w:r w:rsidR="00D75B1D" w:rsidRPr="00CE605C">
        <w:rPr>
          <w:rFonts w:ascii="Verdana" w:hAnsi="Verdana" w:cs="Arial"/>
        </w:rPr>
        <w:t>realizacji niniejszej</w:t>
      </w:r>
      <w:r w:rsidR="00D75B1D" w:rsidRPr="00CE605C">
        <w:rPr>
          <w:rFonts w:ascii="Verdana" w:hAnsi="Verdana" w:cs="Arial"/>
          <w:spacing w:val="-1"/>
        </w:rPr>
        <w:t xml:space="preserve"> </w:t>
      </w:r>
      <w:r w:rsidR="00D75B1D" w:rsidRPr="00CE605C">
        <w:rPr>
          <w:rFonts w:ascii="Verdana" w:hAnsi="Verdana" w:cs="Arial"/>
        </w:rPr>
        <w:t>umowy.</w:t>
      </w:r>
    </w:p>
    <w:p w14:paraId="216D3C91" w14:textId="44788E63" w:rsidR="00D75B1D" w:rsidRPr="00CE605C" w:rsidRDefault="00D75B1D" w:rsidP="0097200B">
      <w:pPr>
        <w:pStyle w:val="Akapitzlist"/>
        <w:numPr>
          <w:ilvl w:val="0"/>
          <w:numId w:val="1"/>
        </w:numPr>
        <w:tabs>
          <w:tab w:val="left" w:pos="567"/>
        </w:tabs>
        <w:spacing w:line="276" w:lineRule="auto"/>
        <w:ind w:left="454" w:hanging="428"/>
        <w:rPr>
          <w:rFonts w:ascii="Verdana" w:hAnsi="Verdana" w:cs="Arial"/>
        </w:rPr>
      </w:pPr>
      <w:r w:rsidRPr="00CE605C">
        <w:rPr>
          <w:rFonts w:ascii="Verdana" w:hAnsi="Verdana" w:cs="Arial"/>
        </w:rPr>
        <w:t>Jeśli jakiekolwiek postanowienie Umowy stanie się lub okaże się nieważne lub nieskuteczne, pozostałe</w:t>
      </w:r>
      <w:r w:rsidRPr="00CE605C">
        <w:rPr>
          <w:rFonts w:ascii="Verdana" w:hAnsi="Verdana" w:cs="Arial"/>
          <w:spacing w:val="-4"/>
        </w:rPr>
        <w:t xml:space="preserve"> </w:t>
      </w:r>
      <w:r w:rsidRPr="00CE605C">
        <w:rPr>
          <w:rFonts w:ascii="Verdana" w:hAnsi="Verdana" w:cs="Arial"/>
        </w:rPr>
        <w:t>postanowienia</w:t>
      </w:r>
      <w:r w:rsidRPr="00CE605C">
        <w:rPr>
          <w:rFonts w:ascii="Verdana" w:hAnsi="Verdana" w:cs="Arial"/>
          <w:spacing w:val="-3"/>
        </w:rPr>
        <w:t xml:space="preserve"> </w:t>
      </w:r>
      <w:r w:rsidRPr="00CE605C">
        <w:rPr>
          <w:rFonts w:ascii="Verdana" w:hAnsi="Verdana" w:cs="Arial"/>
        </w:rPr>
        <w:t>będą</w:t>
      </w:r>
      <w:r w:rsidRPr="00CE605C">
        <w:rPr>
          <w:rFonts w:ascii="Verdana" w:hAnsi="Verdana" w:cs="Arial"/>
          <w:spacing w:val="-4"/>
        </w:rPr>
        <w:t xml:space="preserve"> </w:t>
      </w:r>
      <w:r w:rsidRPr="00CE605C">
        <w:rPr>
          <w:rFonts w:ascii="Verdana" w:hAnsi="Verdana" w:cs="Arial"/>
        </w:rPr>
        <w:t>ważne</w:t>
      </w:r>
      <w:r w:rsidR="009F7166" w:rsidRPr="00CE605C">
        <w:rPr>
          <w:rFonts w:ascii="Verdana" w:hAnsi="Verdana" w:cs="Arial"/>
          <w:spacing w:val="-3"/>
        </w:rPr>
        <w:t xml:space="preserve"> i </w:t>
      </w:r>
      <w:r w:rsidRPr="00CE605C">
        <w:rPr>
          <w:rFonts w:ascii="Verdana" w:hAnsi="Verdana" w:cs="Arial"/>
        </w:rPr>
        <w:t>skuteczne</w:t>
      </w:r>
      <w:r w:rsidRPr="00CE605C">
        <w:rPr>
          <w:rFonts w:ascii="Verdana" w:hAnsi="Verdana" w:cs="Arial"/>
          <w:spacing w:val="-6"/>
        </w:rPr>
        <w:t xml:space="preserve"> </w:t>
      </w:r>
      <w:r w:rsidRPr="00CE605C">
        <w:rPr>
          <w:rFonts w:ascii="Verdana" w:hAnsi="Verdana" w:cs="Arial"/>
        </w:rPr>
        <w:t>tak,</w:t>
      </w:r>
      <w:r w:rsidRPr="00CE605C">
        <w:rPr>
          <w:rFonts w:ascii="Verdana" w:hAnsi="Verdana" w:cs="Arial"/>
          <w:spacing w:val="-3"/>
        </w:rPr>
        <w:t xml:space="preserve"> </w:t>
      </w:r>
      <w:r w:rsidRPr="00CE605C">
        <w:rPr>
          <w:rFonts w:ascii="Verdana" w:hAnsi="Verdana" w:cs="Arial"/>
        </w:rPr>
        <w:t>jakby</w:t>
      </w:r>
      <w:r w:rsidRPr="00CE605C">
        <w:rPr>
          <w:rFonts w:ascii="Verdana" w:hAnsi="Verdana" w:cs="Arial"/>
          <w:spacing w:val="-5"/>
        </w:rPr>
        <w:t xml:space="preserve"> </w:t>
      </w:r>
      <w:r w:rsidRPr="00CE605C">
        <w:rPr>
          <w:rFonts w:ascii="Verdana" w:hAnsi="Verdana" w:cs="Arial"/>
        </w:rPr>
        <w:t>nieważne</w:t>
      </w:r>
      <w:r w:rsidRPr="00CE605C">
        <w:rPr>
          <w:rFonts w:ascii="Verdana" w:hAnsi="Verdana" w:cs="Arial"/>
          <w:spacing w:val="-3"/>
        </w:rPr>
        <w:t xml:space="preserve"> </w:t>
      </w:r>
      <w:r w:rsidRPr="00CE605C">
        <w:rPr>
          <w:rFonts w:ascii="Verdana" w:hAnsi="Verdana" w:cs="Arial"/>
        </w:rPr>
        <w:lastRenderedPageBreak/>
        <w:t>lub</w:t>
      </w:r>
      <w:r w:rsidRPr="00CE605C">
        <w:rPr>
          <w:rFonts w:ascii="Verdana" w:hAnsi="Verdana" w:cs="Arial"/>
          <w:spacing w:val="-5"/>
        </w:rPr>
        <w:t xml:space="preserve"> </w:t>
      </w:r>
      <w:r w:rsidRPr="00CE605C">
        <w:rPr>
          <w:rFonts w:ascii="Verdana" w:hAnsi="Verdana" w:cs="Arial"/>
        </w:rPr>
        <w:t>nieskuteczne</w:t>
      </w:r>
      <w:r w:rsidRPr="00CE605C">
        <w:rPr>
          <w:rFonts w:ascii="Verdana" w:hAnsi="Verdana" w:cs="Arial"/>
          <w:spacing w:val="-3"/>
        </w:rPr>
        <w:t xml:space="preserve"> </w:t>
      </w:r>
      <w:r w:rsidRPr="00CE605C">
        <w:rPr>
          <w:rFonts w:ascii="Verdana" w:hAnsi="Verdana" w:cs="Arial"/>
        </w:rPr>
        <w:t>postanowienie nie stanowiło części Umowy.</w:t>
      </w:r>
      <w:r w:rsidR="009F7166" w:rsidRPr="00CE605C">
        <w:rPr>
          <w:rFonts w:ascii="Verdana" w:hAnsi="Verdana" w:cs="Arial"/>
        </w:rPr>
        <w:t xml:space="preserve"> w </w:t>
      </w:r>
      <w:r w:rsidRPr="00CE605C">
        <w:rPr>
          <w:rFonts w:ascii="Verdana" w:hAnsi="Verdana" w:cs="Arial"/>
        </w:rPr>
        <w:t>takim przypadku Strony rozpoczną negocjacje</w:t>
      </w:r>
      <w:r w:rsidR="009F7166" w:rsidRPr="00CE605C">
        <w:rPr>
          <w:rFonts w:ascii="Verdana" w:hAnsi="Verdana" w:cs="Arial"/>
        </w:rPr>
        <w:t xml:space="preserve"> w </w:t>
      </w:r>
      <w:r w:rsidRPr="00CE605C">
        <w:rPr>
          <w:rFonts w:ascii="Verdana" w:hAnsi="Verdana" w:cs="Arial"/>
        </w:rPr>
        <w:t>dobrej wierze</w:t>
      </w:r>
      <w:r w:rsidR="009F7166" w:rsidRPr="00CE605C">
        <w:rPr>
          <w:rFonts w:ascii="Verdana" w:hAnsi="Verdana" w:cs="Arial"/>
        </w:rPr>
        <w:t xml:space="preserve"> w </w:t>
      </w:r>
      <w:r w:rsidRPr="00CE605C">
        <w:rPr>
          <w:rFonts w:ascii="Verdana" w:hAnsi="Verdana" w:cs="Arial"/>
        </w:rPr>
        <w:t>celu ustalenia brzmienia skutecznego postanowienia mającego zastąpić nieważne lub nieskuteczne postanowienie Umowy (klauzula</w:t>
      </w:r>
      <w:r w:rsidRPr="00CE605C">
        <w:rPr>
          <w:rFonts w:ascii="Verdana" w:hAnsi="Verdana" w:cs="Arial"/>
          <w:spacing w:val="-8"/>
        </w:rPr>
        <w:t xml:space="preserve"> </w:t>
      </w:r>
      <w:r w:rsidRPr="00CE605C">
        <w:rPr>
          <w:rFonts w:ascii="Verdana" w:hAnsi="Verdana" w:cs="Arial"/>
        </w:rPr>
        <w:t>salwatoryjna).</w:t>
      </w:r>
    </w:p>
    <w:p w14:paraId="5771EC8F" w14:textId="77777777" w:rsidR="0051479F" w:rsidRPr="00CE605C" w:rsidRDefault="00D75B1D" w:rsidP="0097200B">
      <w:pPr>
        <w:pStyle w:val="Akapitzlist"/>
        <w:numPr>
          <w:ilvl w:val="0"/>
          <w:numId w:val="1"/>
        </w:numPr>
        <w:tabs>
          <w:tab w:val="left" w:pos="567"/>
        </w:tabs>
        <w:spacing w:line="276" w:lineRule="auto"/>
        <w:ind w:left="454" w:hanging="429"/>
        <w:rPr>
          <w:rFonts w:ascii="Verdana" w:hAnsi="Verdana" w:cs="Arial"/>
        </w:rPr>
      </w:pPr>
      <w:r w:rsidRPr="00CE605C">
        <w:rPr>
          <w:rFonts w:ascii="Verdana" w:hAnsi="Verdana" w:cs="Arial"/>
        </w:rPr>
        <w:t>Wszelkie zmiany umowy wymagają formy pisemnej pod rygorem</w:t>
      </w:r>
      <w:r w:rsidRPr="00CE605C">
        <w:rPr>
          <w:rFonts w:ascii="Verdana" w:hAnsi="Verdana" w:cs="Arial"/>
          <w:spacing w:val="-4"/>
        </w:rPr>
        <w:t xml:space="preserve"> </w:t>
      </w:r>
      <w:r w:rsidRPr="00CE605C">
        <w:rPr>
          <w:rFonts w:ascii="Verdana" w:hAnsi="Verdana" w:cs="Arial"/>
        </w:rPr>
        <w:t>nieważności.</w:t>
      </w:r>
    </w:p>
    <w:p w14:paraId="40371F72" w14:textId="5FFB35C5" w:rsidR="00D75B1D" w:rsidRPr="00CE605C" w:rsidRDefault="00D75B1D" w:rsidP="0097200B">
      <w:pPr>
        <w:pStyle w:val="Akapitzlist"/>
        <w:numPr>
          <w:ilvl w:val="0"/>
          <w:numId w:val="1"/>
        </w:numPr>
        <w:tabs>
          <w:tab w:val="left" w:pos="567"/>
        </w:tabs>
        <w:spacing w:line="276" w:lineRule="auto"/>
        <w:ind w:left="454" w:hanging="429"/>
        <w:rPr>
          <w:rFonts w:ascii="Verdana" w:hAnsi="Verdana" w:cs="Arial"/>
        </w:rPr>
      </w:pPr>
      <w:r w:rsidRPr="00CE605C">
        <w:rPr>
          <w:rFonts w:ascii="Verdana" w:hAnsi="Verdana" w:cs="Arial"/>
        </w:rPr>
        <w:t>Poza przypadkami określonymi</w:t>
      </w:r>
      <w:r w:rsidR="009F7166" w:rsidRPr="00CE605C">
        <w:rPr>
          <w:rFonts w:ascii="Verdana" w:hAnsi="Verdana" w:cs="Arial"/>
        </w:rPr>
        <w:t xml:space="preserve"> w </w:t>
      </w:r>
      <w:r w:rsidRPr="00CE605C">
        <w:rPr>
          <w:rFonts w:ascii="Verdana" w:hAnsi="Verdana" w:cs="Arial"/>
        </w:rPr>
        <w:t>Umowie, Strony przewidują możliwość dokonywania zmian w Umowie,</w:t>
      </w:r>
      <w:r w:rsidR="009F7166" w:rsidRPr="00CE605C">
        <w:rPr>
          <w:rFonts w:ascii="Verdana" w:hAnsi="Verdana" w:cs="Arial"/>
        </w:rPr>
        <w:t xml:space="preserve"> w </w:t>
      </w:r>
      <w:r w:rsidRPr="00CE605C">
        <w:rPr>
          <w:rFonts w:ascii="Verdana" w:hAnsi="Verdana" w:cs="Arial"/>
        </w:rPr>
        <w:t>formie pisemnego aneksu</w:t>
      </w:r>
      <w:r w:rsidR="009F7166" w:rsidRPr="00CE605C">
        <w:rPr>
          <w:rFonts w:ascii="Verdana" w:hAnsi="Verdana" w:cs="Arial"/>
        </w:rPr>
        <w:t xml:space="preserve"> z </w:t>
      </w:r>
      <w:r w:rsidRPr="00CE605C">
        <w:rPr>
          <w:rFonts w:ascii="Verdana" w:hAnsi="Verdana" w:cs="Arial"/>
        </w:rPr>
        <w:t>zastrzeżeniem, że zmiana nie może powodować zmiany ogólnego charakteru umowy, także</w:t>
      </w:r>
      <w:r w:rsidR="009F7166" w:rsidRPr="00CE605C">
        <w:rPr>
          <w:rFonts w:ascii="Verdana" w:hAnsi="Verdana" w:cs="Arial"/>
        </w:rPr>
        <w:t xml:space="preserve"> w </w:t>
      </w:r>
      <w:r w:rsidRPr="00CE605C">
        <w:rPr>
          <w:rFonts w:ascii="Verdana" w:hAnsi="Verdana" w:cs="Arial"/>
        </w:rPr>
        <w:t>następujących przypadkach:</w:t>
      </w:r>
    </w:p>
    <w:p w14:paraId="1DBE2B83" w14:textId="77777777" w:rsidR="00D75B1D" w:rsidRPr="00CE605C" w:rsidRDefault="00D75B1D" w:rsidP="00CD53DE">
      <w:pPr>
        <w:pStyle w:val="Lista"/>
        <w:widowControl/>
        <w:numPr>
          <w:ilvl w:val="0"/>
          <w:numId w:val="29"/>
        </w:numPr>
        <w:autoSpaceDE/>
        <w:autoSpaceDN/>
        <w:spacing w:line="276" w:lineRule="auto"/>
        <w:ind w:left="454" w:hanging="28"/>
        <w:contextualSpacing w:val="0"/>
        <w:jc w:val="both"/>
        <w:rPr>
          <w:rFonts w:ascii="Verdana" w:hAnsi="Verdana" w:cs="Arial"/>
        </w:rPr>
      </w:pPr>
      <w:r w:rsidRPr="00CE605C">
        <w:rPr>
          <w:rFonts w:ascii="Verdana" w:hAnsi="Verdana" w:cs="Arial"/>
        </w:rPr>
        <w:t>zaistnienia omyłki pisarskiej lub rachunkowej;</w:t>
      </w:r>
    </w:p>
    <w:p w14:paraId="239804ED" w14:textId="4C2B9BDF" w:rsidR="00D75B1D" w:rsidRPr="00CE605C" w:rsidRDefault="00D75B1D" w:rsidP="00CD53DE">
      <w:pPr>
        <w:pStyle w:val="Lista"/>
        <w:widowControl/>
        <w:numPr>
          <w:ilvl w:val="0"/>
          <w:numId w:val="29"/>
        </w:numPr>
        <w:autoSpaceDE/>
        <w:autoSpaceDN/>
        <w:spacing w:line="276" w:lineRule="auto"/>
        <w:ind w:left="454" w:hanging="28"/>
        <w:contextualSpacing w:val="0"/>
        <w:jc w:val="both"/>
        <w:rPr>
          <w:rFonts w:ascii="Verdana" w:hAnsi="Verdana" w:cs="Arial"/>
        </w:rPr>
      </w:pPr>
      <w:r w:rsidRPr="00CE605C">
        <w:rPr>
          <w:rFonts w:ascii="Verdana" w:hAnsi="Verdana" w:cs="Arial"/>
        </w:rPr>
        <w:t>powstania rozbieżności lub niejasności</w:t>
      </w:r>
      <w:r w:rsidR="009F7166" w:rsidRPr="00CE605C">
        <w:rPr>
          <w:rFonts w:ascii="Verdana" w:hAnsi="Verdana" w:cs="Arial"/>
        </w:rPr>
        <w:t xml:space="preserve"> w </w:t>
      </w:r>
      <w:r w:rsidRPr="00CE605C">
        <w:rPr>
          <w:rFonts w:ascii="Verdana" w:hAnsi="Verdana" w:cs="Arial"/>
        </w:rPr>
        <w:t>rozumieniu pojęć użytych</w:t>
      </w:r>
      <w:r w:rsidR="009F7166" w:rsidRPr="00CE605C">
        <w:rPr>
          <w:rFonts w:ascii="Verdana" w:hAnsi="Verdana" w:cs="Arial"/>
        </w:rPr>
        <w:t xml:space="preserve"> w </w:t>
      </w:r>
      <w:r w:rsidRPr="00CE605C">
        <w:rPr>
          <w:rFonts w:ascii="Verdana" w:hAnsi="Verdana" w:cs="Arial"/>
        </w:rPr>
        <w:t>Umowie, których nie będzie można usunąć</w:t>
      </w:r>
      <w:r w:rsidR="009F7166" w:rsidRPr="00CE605C">
        <w:rPr>
          <w:rFonts w:ascii="Verdana" w:hAnsi="Verdana" w:cs="Arial"/>
        </w:rPr>
        <w:t xml:space="preserve"> w </w:t>
      </w:r>
      <w:r w:rsidRPr="00CE605C">
        <w:rPr>
          <w:rFonts w:ascii="Verdana" w:hAnsi="Verdana" w:cs="Arial"/>
        </w:rPr>
        <w:t>inny sposób, a zmiana będzie umożliwiać usunięcie rozbieżności</w:t>
      </w:r>
      <w:r w:rsidR="009F7166" w:rsidRPr="00CE605C">
        <w:rPr>
          <w:rFonts w:ascii="Verdana" w:hAnsi="Verdana" w:cs="Arial"/>
        </w:rPr>
        <w:t xml:space="preserve"> i </w:t>
      </w:r>
      <w:r w:rsidR="003F5457" w:rsidRPr="00CE605C">
        <w:rPr>
          <w:rFonts w:ascii="Verdana" w:hAnsi="Verdana" w:cs="Arial"/>
        </w:rPr>
        <w:t> </w:t>
      </w:r>
      <w:r w:rsidRPr="00CE605C">
        <w:rPr>
          <w:rFonts w:ascii="Verdana" w:hAnsi="Verdana" w:cs="Arial"/>
        </w:rPr>
        <w:t>doprecyzowanie Umowy</w:t>
      </w:r>
      <w:r w:rsidR="009F7166" w:rsidRPr="00CE605C">
        <w:rPr>
          <w:rFonts w:ascii="Verdana" w:hAnsi="Verdana" w:cs="Arial"/>
        </w:rPr>
        <w:t xml:space="preserve"> w </w:t>
      </w:r>
      <w:r w:rsidRPr="00CE605C">
        <w:rPr>
          <w:rFonts w:ascii="Verdana" w:hAnsi="Verdana" w:cs="Arial"/>
        </w:rPr>
        <w:t>celu jednoznacznej interpretacji jej zapisów przez Strony.</w:t>
      </w:r>
    </w:p>
    <w:p w14:paraId="50E5CC9F" w14:textId="434A9D2F" w:rsidR="00D75B1D" w:rsidRPr="00CE605C" w:rsidRDefault="00D75B1D" w:rsidP="004B1ACE">
      <w:pPr>
        <w:pStyle w:val="Akapitzlist"/>
        <w:numPr>
          <w:ilvl w:val="0"/>
          <w:numId w:val="1"/>
        </w:numPr>
        <w:tabs>
          <w:tab w:val="left" w:pos="567"/>
        </w:tabs>
        <w:spacing w:line="276" w:lineRule="auto"/>
        <w:ind w:left="454" w:hanging="428"/>
        <w:rPr>
          <w:rFonts w:ascii="Verdana" w:hAnsi="Verdana" w:cs="Arial"/>
        </w:rPr>
      </w:pPr>
      <w:r w:rsidRPr="00CE605C">
        <w:rPr>
          <w:rFonts w:ascii="Verdana" w:hAnsi="Verdana" w:cs="Arial"/>
        </w:rPr>
        <w:t xml:space="preserve">Umowa </w:t>
      </w:r>
      <w:r w:rsidR="00A76C43" w:rsidRPr="00CE605C">
        <w:rPr>
          <w:rFonts w:ascii="Verdana" w:hAnsi="Verdana" w:cs="Arial"/>
        </w:rPr>
        <w:t>została sporządzona w dwóch jednobrzmiących egzemplarzach, w tym jeden</w:t>
      </w:r>
      <w:r w:rsidRPr="00CE605C">
        <w:rPr>
          <w:rFonts w:ascii="Verdana" w:hAnsi="Verdana" w:cs="Arial"/>
        </w:rPr>
        <w:t xml:space="preserve"> egzemplarz dla Wykonawcy</w:t>
      </w:r>
      <w:r w:rsidR="009F7166" w:rsidRPr="00CE605C">
        <w:rPr>
          <w:rFonts w:ascii="Verdana" w:hAnsi="Verdana" w:cs="Arial"/>
        </w:rPr>
        <w:t xml:space="preserve"> i </w:t>
      </w:r>
      <w:r w:rsidRPr="00CE605C">
        <w:rPr>
          <w:rFonts w:ascii="Verdana" w:hAnsi="Verdana" w:cs="Arial"/>
        </w:rPr>
        <w:t>jeden dla</w:t>
      </w:r>
      <w:r w:rsidRPr="00CE605C">
        <w:rPr>
          <w:rFonts w:ascii="Verdana" w:hAnsi="Verdana" w:cs="Arial"/>
          <w:spacing w:val="-2"/>
        </w:rPr>
        <w:t xml:space="preserve"> </w:t>
      </w:r>
      <w:r w:rsidRPr="00CE605C">
        <w:rPr>
          <w:rFonts w:ascii="Verdana" w:hAnsi="Verdana" w:cs="Arial"/>
        </w:rPr>
        <w:t>Zamawiającego.</w:t>
      </w:r>
    </w:p>
    <w:p w14:paraId="70A5D7B8" w14:textId="77777777" w:rsidR="00020151" w:rsidRPr="00CE605C" w:rsidRDefault="00020151" w:rsidP="0097200B">
      <w:pPr>
        <w:pStyle w:val="Tekstpodstawowy"/>
        <w:spacing w:before="11" w:line="276" w:lineRule="auto"/>
        <w:ind w:left="0"/>
        <w:jc w:val="left"/>
        <w:rPr>
          <w:rFonts w:ascii="Verdana" w:hAnsi="Verdana" w:cs="Arial"/>
          <w:b/>
          <w:bCs/>
        </w:rPr>
      </w:pPr>
    </w:p>
    <w:p w14:paraId="1AE7C58F" w14:textId="77777777" w:rsidR="00D75B1D" w:rsidRPr="00CE605C" w:rsidRDefault="00D75B1D" w:rsidP="0097200B">
      <w:pPr>
        <w:pStyle w:val="Tekstpodstawowy"/>
        <w:tabs>
          <w:tab w:val="left" w:pos="5270"/>
        </w:tabs>
        <w:spacing w:line="276" w:lineRule="auto"/>
        <w:ind w:left="25"/>
        <w:jc w:val="center"/>
        <w:rPr>
          <w:rFonts w:ascii="Verdana" w:hAnsi="Verdana" w:cs="Arial"/>
          <w:b/>
          <w:bCs/>
        </w:rPr>
      </w:pPr>
      <w:r w:rsidRPr="00CE605C">
        <w:rPr>
          <w:rFonts w:ascii="Verdana" w:hAnsi="Verdana" w:cs="Arial"/>
          <w:b/>
          <w:bCs/>
        </w:rPr>
        <w:t>ZAMAWIAJĄCY:</w:t>
      </w:r>
      <w:r w:rsidRPr="00CE605C">
        <w:rPr>
          <w:rFonts w:ascii="Verdana" w:hAnsi="Verdana" w:cs="Arial"/>
          <w:b/>
          <w:bCs/>
        </w:rPr>
        <w:tab/>
        <w:t>WYKONAWCA:</w:t>
      </w:r>
    </w:p>
    <w:p w14:paraId="4892B19A" w14:textId="77777777" w:rsidR="00D75B1D" w:rsidRPr="00CE605C" w:rsidRDefault="00D75B1D" w:rsidP="0097200B">
      <w:pPr>
        <w:pStyle w:val="Tekstpodstawowy"/>
        <w:spacing w:line="276" w:lineRule="auto"/>
        <w:ind w:left="0"/>
        <w:jc w:val="left"/>
        <w:rPr>
          <w:rFonts w:ascii="Verdana" w:hAnsi="Verdana" w:cs="Arial"/>
          <w:b/>
          <w:bCs/>
        </w:rPr>
      </w:pPr>
    </w:p>
    <w:p w14:paraId="37AEFE14" w14:textId="329511CA" w:rsidR="00020151" w:rsidRPr="00CE605C" w:rsidRDefault="00D75B1D" w:rsidP="00387F06">
      <w:pPr>
        <w:pStyle w:val="Tekstpodstawowy"/>
        <w:spacing w:before="1" w:line="276" w:lineRule="auto"/>
        <w:ind w:left="116" w:right="114"/>
        <w:jc w:val="center"/>
        <w:rPr>
          <w:rFonts w:ascii="Verdana" w:hAnsi="Verdana" w:cs="Arial"/>
          <w:b/>
          <w:bCs/>
        </w:rPr>
      </w:pPr>
      <w:r w:rsidRPr="00CE605C">
        <w:rPr>
          <w:rFonts w:ascii="Verdana" w:hAnsi="Verdana" w:cs="Arial"/>
          <w:b/>
          <w:bCs/>
        </w:rPr>
        <w:t xml:space="preserve">KONTRASYGNATA </w:t>
      </w:r>
      <w:r w:rsidR="005862FF" w:rsidRPr="00CE605C">
        <w:rPr>
          <w:rFonts w:ascii="Verdana" w:hAnsi="Verdana" w:cs="Arial"/>
          <w:b/>
          <w:bCs/>
        </w:rPr>
        <w:br/>
      </w:r>
      <w:r w:rsidRPr="00CE605C">
        <w:rPr>
          <w:rFonts w:ascii="Verdana" w:hAnsi="Verdana" w:cs="Arial"/>
          <w:b/>
          <w:bCs/>
        </w:rPr>
        <w:t>SKARBNIKA GMINY:</w:t>
      </w:r>
    </w:p>
    <w:p w14:paraId="342D2519" w14:textId="77777777" w:rsidR="00387F06" w:rsidRPr="00CE605C" w:rsidRDefault="00387F06" w:rsidP="00387F06">
      <w:pPr>
        <w:pStyle w:val="Tekstpodstawowy"/>
        <w:spacing w:before="1" w:line="276" w:lineRule="auto"/>
        <w:ind w:left="116" w:right="114"/>
        <w:jc w:val="center"/>
        <w:rPr>
          <w:rFonts w:ascii="Verdana" w:hAnsi="Verdana" w:cs="Arial"/>
          <w:b/>
          <w:bCs/>
        </w:rPr>
      </w:pPr>
    </w:p>
    <w:p w14:paraId="2D62824F" w14:textId="77777777" w:rsidR="00137BCE" w:rsidRPr="00CE605C" w:rsidRDefault="00137BCE" w:rsidP="00F612C9">
      <w:pPr>
        <w:pStyle w:val="Tekstpodstawowy"/>
        <w:spacing w:before="1" w:line="276" w:lineRule="auto"/>
        <w:ind w:left="0" w:right="114"/>
        <w:rPr>
          <w:rFonts w:ascii="Verdana" w:hAnsi="Verdana" w:cs="Arial"/>
          <w:b/>
          <w:bCs/>
        </w:rPr>
      </w:pPr>
    </w:p>
    <w:p w14:paraId="676FB01D" w14:textId="77777777" w:rsidR="00F37F6D" w:rsidRPr="00CE605C" w:rsidRDefault="00F37F6D" w:rsidP="00387F06">
      <w:pPr>
        <w:pStyle w:val="Tekstpodstawowy"/>
        <w:spacing w:before="1" w:line="276" w:lineRule="auto"/>
        <w:ind w:left="116" w:right="114"/>
        <w:jc w:val="center"/>
        <w:rPr>
          <w:rFonts w:ascii="Verdana" w:hAnsi="Verdana" w:cs="Arial"/>
          <w:b/>
          <w:bCs/>
        </w:rPr>
      </w:pPr>
    </w:p>
    <w:p w14:paraId="7EC87099" w14:textId="77777777" w:rsidR="00F37F6D" w:rsidRPr="00CE605C" w:rsidRDefault="00F37F6D" w:rsidP="00387F06">
      <w:pPr>
        <w:pStyle w:val="Tekstpodstawowy"/>
        <w:spacing w:before="1" w:line="276" w:lineRule="auto"/>
        <w:ind w:left="116" w:right="114"/>
        <w:jc w:val="center"/>
        <w:rPr>
          <w:rFonts w:ascii="Verdana" w:hAnsi="Verdana" w:cs="Arial"/>
          <w:b/>
          <w:bCs/>
        </w:rPr>
      </w:pPr>
    </w:p>
    <w:p w14:paraId="737810BF" w14:textId="77777777" w:rsidR="00137BCE" w:rsidRPr="00CE605C" w:rsidRDefault="00137BCE" w:rsidP="00387F06">
      <w:pPr>
        <w:pStyle w:val="Tekstpodstawowy"/>
        <w:spacing w:before="1" w:line="276" w:lineRule="auto"/>
        <w:ind w:left="116" w:right="114"/>
        <w:jc w:val="center"/>
        <w:rPr>
          <w:rFonts w:ascii="Verdana" w:hAnsi="Verdana" w:cs="Arial"/>
          <w:b/>
          <w:bCs/>
        </w:rPr>
      </w:pPr>
    </w:p>
    <w:p w14:paraId="4A9CBC46" w14:textId="77777777" w:rsidR="00387F06" w:rsidRDefault="00387F06" w:rsidP="00387F06">
      <w:pPr>
        <w:pStyle w:val="Tekstpodstawowy"/>
        <w:spacing w:before="1" w:line="276" w:lineRule="auto"/>
        <w:ind w:left="116" w:right="114"/>
        <w:jc w:val="center"/>
        <w:rPr>
          <w:rFonts w:ascii="Verdana" w:hAnsi="Verdana" w:cs="Arial"/>
          <w:b/>
          <w:bCs/>
        </w:rPr>
      </w:pPr>
    </w:p>
    <w:p w14:paraId="739D7D3B" w14:textId="77777777" w:rsidR="00E73761" w:rsidRDefault="00E73761" w:rsidP="00387F06">
      <w:pPr>
        <w:pStyle w:val="Tekstpodstawowy"/>
        <w:spacing w:before="1" w:line="276" w:lineRule="auto"/>
        <w:ind w:left="116" w:right="114"/>
        <w:jc w:val="center"/>
        <w:rPr>
          <w:rFonts w:ascii="Verdana" w:hAnsi="Verdana" w:cs="Arial"/>
          <w:b/>
          <w:bCs/>
        </w:rPr>
      </w:pPr>
    </w:p>
    <w:p w14:paraId="7AC6EECF" w14:textId="77777777" w:rsidR="00E73761" w:rsidRDefault="00E73761" w:rsidP="00387F06">
      <w:pPr>
        <w:pStyle w:val="Tekstpodstawowy"/>
        <w:spacing w:before="1" w:line="276" w:lineRule="auto"/>
        <w:ind w:left="116" w:right="114"/>
        <w:jc w:val="center"/>
        <w:rPr>
          <w:rFonts w:ascii="Verdana" w:hAnsi="Verdana" w:cs="Arial"/>
          <w:b/>
          <w:bCs/>
        </w:rPr>
      </w:pPr>
    </w:p>
    <w:p w14:paraId="58463598" w14:textId="77777777" w:rsidR="00E73761" w:rsidRDefault="00E73761" w:rsidP="00387F06">
      <w:pPr>
        <w:pStyle w:val="Tekstpodstawowy"/>
        <w:spacing w:before="1" w:line="276" w:lineRule="auto"/>
        <w:ind w:left="116" w:right="114"/>
        <w:jc w:val="center"/>
        <w:rPr>
          <w:rFonts w:ascii="Verdana" w:hAnsi="Verdana" w:cs="Arial"/>
          <w:b/>
          <w:bCs/>
        </w:rPr>
      </w:pPr>
    </w:p>
    <w:p w14:paraId="74125DFC" w14:textId="77777777" w:rsidR="00E73761" w:rsidRDefault="00E73761" w:rsidP="00387F06">
      <w:pPr>
        <w:pStyle w:val="Tekstpodstawowy"/>
        <w:spacing w:before="1" w:line="276" w:lineRule="auto"/>
        <w:ind w:left="116" w:right="114"/>
        <w:jc w:val="center"/>
        <w:rPr>
          <w:rFonts w:ascii="Verdana" w:hAnsi="Verdana" w:cs="Arial"/>
          <w:b/>
          <w:bCs/>
        </w:rPr>
      </w:pPr>
    </w:p>
    <w:p w14:paraId="16BDB4D0" w14:textId="77777777" w:rsidR="00E73761" w:rsidRDefault="00E73761" w:rsidP="00387F06">
      <w:pPr>
        <w:pStyle w:val="Tekstpodstawowy"/>
        <w:spacing w:before="1" w:line="276" w:lineRule="auto"/>
        <w:ind w:left="116" w:right="114"/>
        <w:jc w:val="center"/>
        <w:rPr>
          <w:rFonts w:ascii="Verdana" w:hAnsi="Verdana" w:cs="Arial"/>
          <w:b/>
          <w:bCs/>
        </w:rPr>
      </w:pPr>
    </w:p>
    <w:p w14:paraId="31B52AE4" w14:textId="77777777" w:rsidR="00E73761" w:rsidRDefault="00E73761" w:rsidP="00387F06">
      <w:pPr>
        <w:pStyle w:val="Tekstpodstawowy"/>
        <w:spacing w:before="1" w:line="276" w:lineRule="auto"/>
        <w:ind w:left="116" w:right="114"/>
        <w:jc w:val="center"/>
        <w:rPr>
          <w:rFonts w:ascii="Verdana" w:hAnsi="Verdana" w:cs="Arial"/>
          <w:b/>
          <w:bCs/>
        </w:rPr>
      </w:pPr>
    </w:p>
    <w:p w14:paraId="13DC16BE" w14:textId="77777777" w:rsidR="00E73761" w:rsidRDefault="00E73761" w:rsidP="00387F06">
      <w:pPr>
        <w:pStyle w:val="Tekstpodstawowy"/>
        <w:spacing w:before="1" w:line="276" w:lineRule="auto"/>
        <w:ind w:left="116" w:right="114"/>
        <w:jc w:val="center"/>
        <w:rPr>
          <w:rFonts w:ascii="Verdana" w:hAnsi="Verdana" w:cs="Arial"/>
          <w:b/>
          <w:bCs/>
        </w:rPr>
      </w:pPr>
    </w:p>
    <w:p w14:paraId="165A2323" w14:textId="77777777" w:rsidR="00E73761" w:rsidRPr="00E73761" w:rsidRDefault="00E73761" w:rsidP="00387F06">
      <w:pPr>
        <w:pStyle w:val="Tekstpodstawowy"/>
        <w:spacing w:before="1" w:line="276" w:lineRule="auto"/>
        <w:ind w:left="116" w:right="114"/>
        <w:jc w:val="center"/>
        <w:rPr>
          <w:rFonts w:ascii="Verdana" w:hAnsi="Verdana" w:cs="Arial"/>
          <w:b/>
          <w:bCs/>
          <w:sz w:val="16"/>
          <w:szCs w:val="16"/>
        </w:rPr>
      </w:pPr>
    </w:p>
    <w:p w14:paraId="6A7919D0" w14:textId="09CE1F21" w:rsidR="00D75B1D" w:rsidRPr="00E73761" w:rsidRDefault="00D75B1D" w:rsidP="004B1ACE">
      <w:pPr>
        <w:pStyle w:val="Tekstpodstawowy"/>
        <w:spacing w:before="1" w:line="276" w:lineRule="auto"/>
        <w:ind w:left="116" w:right="114"/>
        <w:jc w:val="left"/>
        <w:rPr>
          <w:rFonts w:ascii="Verdana" w:hAnsi="Verdana" w:cs="Arial"/>
          <w:sz w:val="16"/>
          <w:szCs w:val="16"/>
        </w:rPr>
        <w:sectPr w:rsidR="00D75B1D" w:rsidRPr="00E73761" w:rsidSect="00145CBA">
          <w:type w:val="continuous"/>
          <w:pgSz w:w="11910" w:h="16840"/>
          <w:pgMar w:top="1040" w:right="1000" w:bottom="280" w:left="1280" w:header="708" w:footer="708" w:gutter="0"/>
          <w:cols w:space="708"/>
        </w:sectPr>
      </w:pPr>
      <w:r w:rsidRPr="00E73761">
        <w:rPr>
          <w:rFonts w:ascii="Verdana" w:hAnsi="Verdana" w:cs="Arial"/>
          <w:sz w:val="16"/>
          <w:szCs w:val="16"/>
        </w:rPr>
        <w:t>Sporządził</w:t>
      </w:r>
      <w:r w:rsidR="00CF0A8F" w:rsidRPr="00E73761">
        <w:rPr>
          <w:rFonts w:ascii="Verdana" w:hAnsi="Verdana" w:cs="Arial"/>
          <w:sz w:val="16"/>
          <w:szCs w:val="16"/>
        </w:rPr>
        <w:t>a</w:t>
      </w:r>
      <w:r w:rsidRPr="00E73761">
        <w:rPr>
          <w:rFonts w:ascii="Verdana" w:hAnsi="Verdana" w:cs="Arial"/>
          <w:sz w:val="16"/>
          <w:szCs w:val="16"/>
        </w:rPr>
        <w:t xml:space="preserve">: </w:t>
      </w:r>
      <w:r w:rsidR="00CF0A8F" w:rsidRPr="00E73761">
        <w:rPr>
          <w:rFonts w:ascii="Verdana" w:hAnsi="Verdana" w:cs="Arial"/>
          <w:sz w:val="16"/>
          <w:szCs w:val="16"/>
        </w:rPr>
        <w:t>Paulina Szut</w:t>
      </w:r>
      <w:r w:rsidRPr="00E73761">
        <w:rPr>
          <w:rFonts w:ascii="Verdana" w:hAnsi="Verdana" w:cs="Arial"/>
          <w:sz w:val="16"/>
          <w:szCs w:val="16"/>
        </w:rPr>
        <w:br/>
        <w:t>Skonsultowano</w:t>
      </w:r>
      <w:r w:rsidR="009F7166" w:rsidRPr="00E73761">
        <w:rPr>
          <w:rFonts w:ascii="Verdana" w:hAnsi="Verdana" w:cs="Arial"/>
          <w:sz w:val="16"/>
          <w:szCs w:val="16"/>
        </w:rPr>
        <w:t xml:space="preserve"> z </w:t>
      </w:r>
      <w:r w:rsidRPr="00E73761">
        <w:rPr>
          <w:rFonts w:ascii="Verdana" w:hAnsi="Verdana" w:cs="Arial"/>
          <w:sz w:val="16"/>
          <w:szCs w:val="16"/>
        </w:rPr>
        <w:t xml:space="preserve">Kancelarią Prawną – </w:t>
      </w:r>
      <w:r w:rsidR="00F209DE" w:rsidRPr="00E73761">
        <w:rPr>
          <w:rFonts w:ascii="Verdana" w:hAnsi="Verdana" w:cs="Arial"/>
          <w:sz w:val="16"/>
          <w:szCs w:val="16"/>
        </w:rPr>
        <w:t>Kancelaria Prawna Budnik, Posnow i Partnerzy</w:t>
      </w:r>
    </w:p>
    <w:tbl>
      <w:tblPr>
        <w:tblStyle w:val="Tabela-Siatka"/>
        <w:tblW w:w="0" w:type="auto"/>
        <w:tblLook w:val="04A0" w:firstRow="1" w:lastRow="0" w:firstColumn="1" w:lastColumn="0" w:noHBand="0" w:noVBand="1"/>
      </w:tblPr>
      <w:tblGrid>
        <w:gridCol w:w="2972"/>
        <w:gridCol w:w="6090"/>
      </w:tblGrid>
      <w:tr w:rsidR="00B82CEC" w:rsidRPr="00CE605C" w14:paraId="607D24A3" w14:textId="77777777" w:rsidTr="0091037F">
        <w:tc>
          <w:tcPr>
            <w:tcW w:w="9062" w:type="dxa"/>
            <w:gridSpan w:val="2"/>
          </w:tcPr>
          <w:p w14:paraId="3C557123" w14:textId="5766A2E6" w:rsidR="00D46540" w:rsidRPr="00E73761" w:rsidRDefault="00D46540" w:rsidP="007733BC">
            <w:pPr>
              <w:pStyle w:val="Default"/>
              <w:rPr>
                <w:rFonts w:ascii="Verdana" w:hAnsi="Verdana" w:cs="Arial"/>
                <w:color w:val="auto"/>
                <w:sz w:val="20"/>
                <w:szCs w:val="20"/>
              </w:rPr>
            </w:pPr>
            <w:r w:rsidRPr="00E73761">
              <w:rPr>
                <w:rFonts w:ascii="Verdana" w:hAnsi="Verdana" w:cs="Arial"/>
                <w:b/>
                <w:bCs/>
                <w:color w:val="auto"/>
                <w:sz w:val="20"/>
                <w:szCs w:val="20"/>
              </w:rPr>
              <w:lastRenderedPageBreak/>
              <w:t xml:space="preserve">KLAUZULA </w:t>
            </w:r>
            <w:r w:rsidR="00A76C43" w:rsidRPr="00E73761">
              <w:rPr>
                <w:rFonts w:ascii="Verdana" w:hAnsi="Verdana" w:cs="Arial"/>
                <w:b/>
                <w:bCs/>
                <w:color w:val="auto"/>
                <w:sz w:val="20"/>
                <w:szCs w:val="20"/>
              </w:rPr>
              <w:t>INFORMACYJNA DLA</w:t>
            </w:r>
            <w:r w:rsidRPr="00E73761">
              <w:rPr>
                <w:rFonts w:ascii="Verdana" w:hAnsi="Verdana" w:cs="Arial"/>
                <w:b/>
                <w:bCs/>
                <w:color w:val="auto"/>
                <w:sz w:val="20"/>
                <w:szCs w:val="20"/>
              </w:rPr>
              <w:t xml:space="preserve"> KONTRAHENTÓW</w:t>
            </w:r>
            <w:r w:rsidR="009F7166" w:rsidRPr="00E73761">
              <w:rPr>
                <w:rFonts w:ascii="Verdana" w:hAnsi="Verdana" w:cs="Arial"/>
                <w:b/>
                <w:bCs/>
                <w:color w:val="auto"/>
                <w:sz w:val="20"/>
                <w:szCs w:val="20"/>
              </w:rPr>
              <w:t xml:space="preserve"> i </w:t>
            </w:r>
            <w:r w:rsidRPr="00E73761">
              <w:rPr>
                <w:rFonts w:ascii="Verdana" w:hAnsi="Verdana" w:cs="Arial"/>
                <w:b/>
                <w:bCs/>
                <w:color w:val="auto"/>
                <w:sz w:val="20"/>
                <w:szCs w:val="20"/>
              </w:rPr>
              <w:t>OSÓB ICH REPREZENTUJĄCYCH LUB WSKAZANYCH DO KONTAKTU – art.13</w:t>
            </w:r>
            <w:r w:rsidR="009F7166" w:rsidRPr="00E73761">
              <w:rPr>
                <w:rFonts w:ascii="Verdana" w:hAnsi="Verdana" w:cs="Arial"/>
                <w:b/>
                <w:bCs/>
                <w:color w:val="auto"/>
                <w:sz w:val="20"/>
                <w:szCs w:val="20"/>
              </w:rPr>
              <w:t xml:space="preserve"> i </w:t>
            </w:r>
            <w:r w:rsidR="00A76C43" w:rsidRPr="00E73761">
              <w:rPr>
                <w:rFonts w:ascii="Verdana" w:hAnsi="Verdana" w:cs="Arial"/>
                <w:b/>
                <w:bCs/>
                <w:color w:val="auto"/>
                <w:sz w:val="20"/>
                <w:szCs w:val="20"/>
              </w:rPr>
              <w:t>14 RODO</w:t>
            </w:r>
          </w:p>
          <w:p w14:paraId="34E21645" w14:textId="77777777" w:rsidR="00D46540" w:rsidRPr="00E73761" w:rsidRDefault="00D46540" w:rsidP="007733BC">
            <w:pPr>
              <w:pStyle w:val="Default"/>
              <w:rPr>
                <w:rFonts w:ascii="Verdana" w:hAnsi="Verdana" w:cs="Arial"/>
                <w:color w:val="auto"/>
                <w:sz w:val="20"/>
                <w:szCs w:val="20"/>
              </w:rPr>
            </w:pPr>
          </w:p>
        </w:tc>
      </w:tr>
      <w:tr w:rsidR="00B82CEC" w:rsidRPr="00CE605C" w14:paraId="2AA8F39B" w14:textId="77777777" w:rsidTr="0091037F">
        <w:tc>
          <w:tcPr>
            <w:tcW w:w="2972" w:type="dxa"/>
          </w:tcPr>
          <w:p w14:paraId="3BF37DAC" w14:textId="77777777" w:rsidR="00D46540" w:rsidRPr="00E73761" w:rsidRDefault="00D46540" w:rsidP="007733BC">
            <w:pPr>
              <w:pStyle w:val="Default"/>
              <w:rPr>
                <w:rFonts w:ascii="Verdana" w:hAnsi="Verdana" w:cs="Arial"/>
                <w:color w:val="auto"/>
                <w:sz w:val="20"/>
                <w:szCs w:val="20"/>
              </w:rPr>
            </w:pPr>
          </w:p>
          <w:p w14:paraId="0728FE03" w14:textId="77777777"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Administrator danych</w:t>
            </w:r>
          </w:p>
          <w:p w14:paraId="4AA57A5A" w14:textId="77777777" w:rsidR="00D46540" w:rsidRPr="00E73761" w:rsidRDefault="00D46540" w:rsidP="007733BC">
            <w:pPr>
              <w:pStyle w:val="Default"/>
              <w:rPr>
                <w:rFonts w:ascii="Verdana" w:hAnsi="Verdana" w:cs="Arial"/>
                <w:color w:val="auto"/>
                <w:sz w:val="20"/>
                <w:szCs w:val="20"/>
              </w:rPr>
            </w:pPr>
          </w:p>
        </w:tc>
        <w:tc>
          <w:tcPr>
            <w:tcW w:w="6090" w:type="dxa"/>
          </w:tcPr>
          <w:p w14:paraId="4953B08D" w14:textId="111EA0EC" w:rsidR="00D46540" w:rsidRPr="00E73761" w:rsidRDefault="00A76C43" w:rsidP="00C12838">
            <w:pPr>
              <w:pStyle w:val="Default"/>
              <w:jc w:val="both"/>
              <w:rPr>
                <w:rFonts w:ascii="Verdana" w:hAnsi="Verdana" w:cs="Arial"/>
                <w:color w:val="auto"/>
                <w:sz w:val="20"/>
                <w:szCs w:val="20"/>
              </w:rPr>
            </w:pPr>
            <w:r w:rsidRPr="00E73761">
              <w:rPr>
                <w:rFonts w:ascii="Verdana" w:eastAsia="Times New Roman" w:hAnsi="Verdana" w:cs="Arial"/>
                <w:bCs/>
                <w:color w:val="auto"/>
                <w:sz w:val="20"/>
                <w:szCs w:val="20"/>
              </w:rPr>
              <w:t>Administratorem</w:t>
            </w:r>
            <w:r w:rsidRPr="00E73761">
              <w:rPr>
                <w:rFonts w:ascii="Verdana" w:eastAsia="Times New Roman" w:hAnsi="Verdana" w:cs="Arial"/>
                <w:color w:val="auto"/>
                <w:sz w:val="20"/>
                <w:szCs w:val="20"/>
              </w:rPr>
              <w:t xml:space="preserve"> danych</w:t>
            </w:r>
            <w:r w:rsidR="00D46540" w:rsidRPr="00E73761">
              <w:rPr>
                <w:rFonts w:ascii="Verdana" w:eastAsia="Times New Roman" w:hAnsi="Verdana" w:cs="Arial"/>
                <w:color w:val="auto"/>
                <w:sz w:val="20"/>
                <w:szCs w:val="20"/>
              </w:rPr>
              <w:t xml:space="preserve"> osobowych jest</w:t>
            </w:r>
            <w:r w:rsidR="00D46540" w:rsidRPr="00E73761">
              <w:rPr>
                <w:rFonts w:ascii="Verdana" w:eastAsia="Times New Roman" w:hAnsi="Verdana" w:cs="Arial"/>
                <w:b/>
                <w:color w:val="auto"/>
                <w:sz w:val="20"/>
                <w:szCs w:val="20"/>
              </w:rPr>
              <w:t xml:space="preserve"> </w:t>
            </w:r>
            <w:r w:rsidR="00D46540" w:rsidRPr="00E73761">
              <w:rPr>
                <w:rFonts w:ascii="Verdana" w:eastAsia="Times New Roman" w:hAnsi="Verdana" w:cs="Arial"/>
                <w:bCs/>
                <w:color w:val="auto"/>
                <w:sz w:val="20"/>
                <w:szCs w:val="20"/>
              </w:rPr>
              <w:t>Gmina Wieruszów</w:t>
            </w:r>
            <w:r w:rsidR="00D46540" w:rsidRPr="00E73761">
              <w:rPr>
                <w:rFonts w:ascii="Verdana" w:eastAsia="Times New Roman" w:hAnsi="Verdana" w:cs="Arial"/>
                <w:color w:val="auto"/>
                <w:sz w:val="20"/>
                <w:szCs w:val="20"/>
              </w:rPr>
              <w:br/>
              <w:t xml:space="preserve">z siedzibą: </w:t>
            </w:r>
            <w:r w:rsidR="00D46540" w:rsidRPr="00E73761">
              <w:rPr>
                <w:rFonts w:ascii="Verdana" w:eastAsia="Times New Roman" w:hAnsi="Verdana" w:cs="Arial"/>
                <w:bCs/>
                <w:color w:val="auto"/>
                <w:sz w:val="20"/>
                <w:szCs w:val="20"/>
              </w:rPr>
              <w:t xml:space="preserve">ul. Rynek 1-7, 98- 400 </w:t>
            </w:r>
            <w:r w:rsidRPr="00E73761">
              <w:rPr>
                <w:rFonts w:ascii="Verdana" w:eastAsia="Times New Roman" w:hAnsi="Verdana" w:cs="Arial"/>
                <w:bCs/>
                <w:color w:val="auto"/>
                <w:sz w:val="20"/>
                <w:szCs w:val="20"/>
              </w:rPr>
              <w:t>Wieruszów tel.</w:t>
            </w:r>
            <w:r w:rsidR="00D46540" w:rsidRPr="00E73761">
              <w:rPr>
                <w:rFonts w:ascii="Verdana" w:eastAsia="Times New Roman" w:hAnsi="Verdana" w:cs="Arial"/>
                <w:bCs/>
                <w:color w:val="auto"/>
                <w:sz w:val="20"/>
                <w:szCs w:val="20"/>
              </w:rPr>
              <w:t xml:space="preserve">: 627832610, email: </w:t>
            </w:r>
            <w:hyperlink r:id="rId10" w:history="1">
              <w:r w:rsidR="007733BC" w:rsidRPr="00E73761">
                <w:rPr>
                  <w:rStyle w:val="Hipercze"/>
                  <w:rFonts w:ascii="Verdana" w:eastAsia="Times New Roman" w:hAnsi="Verdana" w:cs="Arial"/>
                  <w:bCs/>
                  <w:color w:val="auto"/>
                  <w:sz w:val="20"/>
                  <w:szCs w:val="20"/>
                </w:rPr>
                <w:t>um@wieruszow.pl</w:t>
              </w:r>
            </w:hyperlink>
          </w:p>
        </w:tc>
      </w:tr>
      <w:tr w:rsidR="00B82CEC" w:rsidRPr="00CE605C" w14:paraId="7AC71E26" w14:textId="77777777" w:rsidTr="0091037F">
        <w:tc>
          <w:tcPr>
            <w:tcW w:w="2972" w:type="dxa"/>
          </w:tcPr>
          <w:p w14:paraId="2E9647BE" w14:textId="77777777" w:rsidR="00D46540" w:rsidRPr="00E73761" w:rsidRDefault="00D46540" w:rsidP="007733BC">
            <w:pPr>
              <w:pStyle w:val="Default"/>
              <w:rPr>
                <w:rFonts w:ascii="Verdana" w:hAnsi="Verdana" w:cs="Arial"/>
                <w:color w:val="auto"/>
                <w:sz w:val="20"/>
                <w:szCs w:val="20"/>
              </w:rPr>
            </w:pPr>
          </w:p>
          <w:p w14:paraId="564B13F9" w14:textId="77777777"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Dane kontaktowe</w:t>
            </w:r>
          </w:p>
          <w:p w14:paraId="194A0A08" w14:textId="77777777" w:rsidR="00D46540" w:rsidRPr="00E73761" w:rsidRDefault="00D46540" w:rsidP="007733BC">
            <w:pPr>
              <w:pStyle w:val="Default"/>
              <w:rPr>
                <w:rFonts w:ascii="Verdana" w:hAnsi="Verdana" w:cs="Arial"/>
                <w:color w:val="auto"/>
                <w:sz w:val="20"/>
                <w:szCs w:val="20"/>
              </w:rPr>
            </w:pPr>
          </w:p>
        </w:tc>
        <w:tc>
          <w:tcPr>
            <w:tcW w:w="6090" w:type="dxa"/>
          </w:tcPr>
          <w:p w14:paraId="486F8ED3" w14:textId="4C7B05E9" w:rsidR="00D46540" w:rsidRPr="00E73761" w:rsidRDefault="00A76C43" w:rsidP="00C12838">
            <w:pPr>
              <w:pStyle w:val="Default"/>
              <w:jc w:val="both"/>
              <w:rPr>
                <w:rFonts w:ascii="Verdana" w:hAnsi="Verdana" w:cs="Arial"/>
                <w:color w:val="auto"/>
                <w:sz w:val="20"/>
                <w:szCs w:val="20"/>
              </w:rPr>
            </w:pPr>
            <w:r w:rsidRPr="00E73761">
              <w:rPr>
                <w:rFonts w:ascii="Verdana" w:eastAsia="Times New Roman" w:hAnsi="Verdana" w:cs="Arial"/>
                <w:color w:val="auto"/>
                <w:sz w:val="20"/>
                <w:szCs w:val="20"/>
              </w:rPr>
              <w:t>Administrator wyznaczył</w:t>
            </w:r>
            <w:r w:rsidR="00D46540" w:rsidRPr="00E73761">
              <w:rPr>
                <w:rFonts w:ascii="Verdana" w:eastAsia="Times New Roman" w:hAnsi="Verdana" w:cs="Arial"/>
                <w:color w:val="auto"/>
                <w:sz w:val="20"/>
                <w:szCs w:val="20"/>
              </w:rPr>
              <w:t xml:space="preserve"> Inspektora ochrony danych,</w:t>
            </w:r>
            <w:r w:rsidR="009F7166" w:rsidRPr="00E73761">
              <w:rPr>
                <w:rFonts w:ascii="Verdana" w:eastAsia="Times New Roman" w:hAnsi="Verdana" w:cs="Arial"/>
                <w:color w:val="auto"/>
                <w:sz w:val="20"/>
                <w:szCs w:val="20"/>
              </w:rPr>
              <w:t xml:space="preserve"> z </w:t>
            </w:r>
            <w:r w:rsidRPr="00E73761">
              <w:rPr>
                <w:rFonts w:ascii="Verdana" w:eastAsia="Times New Roman" w:hAnsi="Verdana" w:cs="Arial"/>
                <w:color w:val="auto"/>
                <w:sz w:val="20"/>
                <w:szCs w:val="20"/>
              </w:rPr>
              <w:t>którym można</w:t>
            </w:r>
            <w:r w:rsidR="00D46540" w:rsidRPr="00E73761">
              <w:rPr>
                <w:rFonts w:ascii="Verdana" w:eastAsia="Times New Roman" w:hAnsi="Verdana" w:cs="Arial"/>
                <w:color w:val="auto"/>
                <w:sz w:val="20"/>
                <w:szCs w:val="20"/>
              </w:rPr>
              <w:t xml:space="preserve"> kontaktować się pod adresem e-mail: </w:t>
            </w:r>
            <w:r w:rsidR="00D46540" w:rsidRPr="00E73761">
              <w:rPr>
                <w:rFonts w:ascii="Verdana" w:hAnsi="Verdana" w:cs="Arial"/>
                <w:color w:val="auto"/>
                <w:sz w:val="20"/>
                <w:szCs w:val="20"/>
              </w:rPr>
              <w:t>inspektordanych@wieruszow.pl</w:t>
            </w:r>
            <w:r w:rsidR="00D46540" w:rsidRPr="00E73761">
              <w:rPr>
                <w:rFonts w:ascii="Verdana" w:eastAsia="Times New Roman" w:hAnsi="Verdana" w:cs="Arial"/>
                <w:color w:val="auto"/>
                <w:sz w:val="20"/>
                <w:szCs w:val="20"/>
              </w:rPr>
              <w:t xml:space="preserve">, pod numerem telefonu 627832615 bądź pocztowo na </w:t>
            </w:r>
            <w:r w:rsidRPr="00E73761">
              <w:rPr>
                <w:rFonts w:ascii="Verdana" w:eastAsia="Times New Roman" w:hAnsi="Verdana" w:cs="Arial"/>
                <w:color w:val="auto"/>
                <w:sz w:val="20"/>
                <w:szCs w:val="20"/>
              </w:rPr>
              <w:t>adres: Urząd</w:t>
            </w:r>
            <w:r w:rsidR="00D46540" w:rsidRPr="00E73761">
              <w:rPr>
                <w:rFonts w:ascii="Verdana" w:eastAsia="Times New Roman" w:hAnsi="Verdana" w:cs="Arial"/>
                <w:bCs/>
                <w:color w:val="auto"/>
                <w:sz w:val="20"/>
                <w:szCs w:val="20"/>
              </w:rPr>
              <w:t xml:space="preserve"> Miejski</w:t>
            </w:r>
            <w:r w:rsidR="009F7166" w:rsidRPr="00E73761">
              <w:rPr>
                <w:rFonts w:ascii="Verdana" w:eastAsia="Times New Roman" w:hAnsi="Verdana" w:cs="Arial"/>
                <w:bCs/>
                <w:color w:val="auto"/>
                <w:sz w:val="20"/>
                <w:szCs w:val="20"/>
              </w:rPr>
              <w:t xml:space="preserve"> w </w:t>
            </w:r>
            <w:r w:rsidR="00D46540" w:rsidRPr="00E73761">
              <w:rPr>
                <w:rFonts w:ascii="Verdana" w:eastAsia="Times New Roman" w:hAnsi="Verdana" w:cs="Arial"/>
                <w:bCs/>
                <w:color w:val="auto"/>
                <w:sz w:val="20"/>
                <w:szCs w:val="20"/>
              </w:rPr>
              <w:t>Wieruszowie ul. Rynek 1-7, 98-400 Wieruszów.</w:t>
            </w:r>
            <w:r w:rsidR="009F7166" w:rsidRPr="00E73761">
              <w:rPr>
                <w:rFonts w:ascii="Verdana" w:eastAsia="Times New Roman" w:hAnsi="Verdana" w:cs="Arial"/>
                <w:bCs/>
                <w:color w:val="auto"/>
                <w:sz w:val="20"/>
                <w:szCs w:val="20"/>
              </w:rPr>
              <w:t xml:space="preserve"> z </w:t>
            </w:r>
            <w:r w:rsidR="00D46540" w:rsidRPr="00E73761">
              <w:rPr>
                <w:rFonts w:ascii="Verdana" w:eastAsia="Times New Roman" w:hAnsi="Verdana" w:cs="Arial"/>
                <w:bCs/>
                <w:color w:val="auto"/>
                <w:sz w:val="20"/>
                <w:szCs w:val="20"/>
              </w:rPr>
              <w:t>inspektorem ochrony danych można się kontaktować we wszystkich sprawach dotyczących przetwarzania danych osobowych oraz korzystania</w:t>
            </w:r>
            <w:r w:rsidR="009F7166" w:rsidRPr="00E73761">
              <w:rPr>
                <w:rFonts w:ascii="Verdana" w:eastAsia="Times New Roman" w:hAnsi="Verdana" w:cs="Arial"/>
                <w:bCs/>
                <w:color w:val="auto"/>
                <w:sz w:val="20"/>
                <w:szCs w:val="20"/>
              </w:rPr>
              <w:t xml:space="preserve"> z </w:t>
            </w:r>
            <w:r w:rsidR="00D46540" w:rsidRPr="00E73761">
              <w:rPr>
                <w:rFonts w:ascii="Verdana" w:eastAsia="Times New Roman" w:hAnsi="Verdana" w:cs="Arial"/>
                <w:bCs/>
                <w:color w:val="auto"/>
                <w:sz w:val="20"/>
                <w:szCs w:val="20"/>
              </w:rPr>
              <w:t>praw związanych</w:t>
            </w:r>
            <w:r w:rsidR="009F7166" w:rsidRPr="00E73761">
              <w:rPr>
                <w:rFonts w:ascii="Verdana" w:eastAsia="Times New Roman" w:hAnsi="Verdana" w:cs="Arial"/>
                <w:bCs/>
                <w:color w:val="auto"/>
                <w:sz w:val="20"/>
                <w:szCs w:val="20"/>
              </w:rPr>
              <w:t xml:space="preserve"> z </w:t>
            </w:r>
            <w:r w:rsidR="00D46540" w:rsidRPr="00E73761">
              <w:rPr>
                <w:rFonts w:ascii="Verdana" w:eastAsia="Times New Roman" w:hAnsi="Verdana" w:cs="Arial"/>
                <w:bCs/>
                <w:color w:val="auto"/>
                <w:sz w:val="20"/>
                <w:szCs w:val="20"/>
              </w:rPr>
              <w:t>przetwarzaniem danych</w:t>
            </w:r>
          </w:p>
        </w:tc>
      </w:tr>
      <w:tr w:rsidR="00B82CEC" w:rsidRPr="00CE605C" w14:paraId="2CBB970B" w14:textId="77777777" w:rsidTr="0091037F">
        <w:tc>
          <w:tcPr>
            <w:tcW w:w="2972" w:type="dxa"/>
          </w:tcPr>
          <w:p w14:paraId="43DC8E6B" w14:textId="77777777" w:rsidR="00D46540" w:rsidRPr="00E73761" w:rsidRDefault="00D46540" w:rsidP="007733BC">
            <w:pPr>
              <w:pStyle w:val="Default"/>
              <w:rPr>
                <w:rFonts w:ascii="Verdana" w:hAnsi="Verdana" w:cs="Arial"/>
                <w:color w:val="auto"/>
                <w:sz w:val="20"/>
                <w:szCs w:val="20"/>
              </w:rPr>
            </w:pPr>
          </w:p>
          <w:p w14:paraId="7F506706" w14:textId="77777777"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Źródło danych</w:t>
            </w:r>
          </w:p>
          <w:p w14:paraId="4A8D4E4F" w14:textId="77777777" w:rsidR="00D46540" w:rsidRPr="00E73761" w:rsidRDefault="00D46540" w:rsidP="007733BC">
            <w:pPr>
              <w:pStyle w:val="Default"/>
              <w:rPr>
                <w:rFonts w:ascii="Verdana" w:hAnsi="Verdana" w:cs="Arial"/>
                <w:color w:val="auto"/>
                <w:sz w:val="20"/>
                <w:szCs w:val="20"/>
              </w:rPr>
            </w:pPr>
          </w:p>
        </w:tc>
        <w:tc>
          <w:tcPr>
            <w:tcW w:w="6090" w:type="dxa"/>
          </w:tcPr>
          <w:p w14:paraId="2A0213BA" w14:textId="2B9BC52C"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 xml:space="preserve">Dane osobowe otrzymaliśmy </w:t>
            </w:r>
            <w:r w:rsidR="00A76C43" w:rsidRPr="00E73761">
              <w:rPr>
                <w:rFonts w:ascii="Verdana" w:hAnsi="Verdana" w:cs="Arial"/>
                <w:color w:val="auto"/>
                <w:sz w:val="20"/>
                <w:szCs w:val="20"/>
              </w:rPr>
              <w:t>bezpośrednio od</w:t>
            </w:r>
            <w:r w:rsidRPr="00E73761">
              <w:rPr>
                <w:rFonts w:ascii="Verdana" w:hAnsi="Verdana" w:cs="Arial"/>
                <w:color w:val="auto"/>
                <w:sz w:val="20"/>
                <w:szCs w:val="20"/>
              </w:rPr>
              <w:t xml:space="preserve"> Pani/Pana lub od </w:t>
            </w:r>
            <w:r w:rsidR="00A76C43" w:rsidRPr="00E73761">
              <w:rPr>
                <w:rFonts w:ascii="Verdana" w:hAnsi="Verdana" w:cs="Arial"/>
                <w:color w:val="auto"/>
                <w:sz w:val="20"/>
                <w:szCs w:val="20"/>
              </w:rPr>
              <w:t>podmiotu który</w:t>
            </w:r>
            <w:r w:rsidRPr="00E73761">
              <w:rPr>
                <w:rFonts w:ascii="Verdana" w:hAnsi="Verdana" w:cs="Arial"/>
                <w:color w:val="auto"/>
                <w:sz w:val="20"/>
                <w:szCs w:val="20"/>
              </w:rPr>
              <w:t xml:space="preserve"> Pani/Pan reprezentuje (tj. kontrahenta)</w:t>
            </w:r>
          </w:p>
        </w:tc>
      </w:tr>
      <w:tr w:rsidR="00B82CEC" w:rsidRPr="00CE605C" w14:paraId="65E62F31" w14:textId="77777777" w:rsidTr="0091037F">
        <w:tc>
          <w:tcPr>
            <w:tcW w:w="2972" w:type="dxa"/>
          </w:tcPr>
          <w:p w14:paraId="339E5DFC" w14:textId="77777777" w:rsidR="00D46540" w:rsidRPr="00E73761" w:rsidRDefault="00D46540" w:rsidP="007733BC">
            <w:pPr>
              <w:pStyle w:val="Default"/>
              <w:rPr>
                <w:rFonts w:ascii="Verdana" w:hAnsi="Verdana" w:cs="Arial"/>
                <w:color w:val="auto"/>
                <w:sz w:val="20"/>
                <w:szCs w:val="20"/>
              </w:rPr>
            </w:pPr>
          </w:p>
          <w:p w14:paraId="5D884FFB" w14:textId="77777777"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Zakres danych</w:t>
            </w:r>
          </w:p>
          <w:p w14:paraId="51713C4E" w14:textId="77777777" w:rsidR="00D46540" w:rsidRPr="00E73761" w:rsidRDefault="00D46540" w:rsidP="007733BC">
            <w:pPr>
              <w:pStyle w:val="Default"/>
              <w:rPr>
                <w:rFonts w:ascii="Verdana" w:hAnsi="Verdana" w:cs="Arial"/>
                <w:color w:val="auto"/>
                <w:sz w:val="20"/>
                <w:szCs w:val="20"/>
              </w:rPr>
            </w:pPr>
          </w:p>
        </w:tc>
        <w:tc>
          <w:tcPr>
            <w:tcW w:w="6090" w:type="dxa"/>
          </w:tcPr>
          <w:p w14:paraId="00235A4D" w14:textId="47FBCF23" w:rsidR="00D46540" w:rsidRPr="00E73761" w:rsidRDefault="00D46540" w:rsidP="00C12838">
            <w:pPr>
              <w:pStyle w:val="Default"/>
              <w:spacing w:after="27"/>
              <w:jc w:val="both"/>
              <w:rPr>
                <w:rFonts w:ascii="Verdana" w:hAnsi="Verdana" w:cs="Arial"/>
                <w:color w:val="auto"/>
                <w:sz w:val="20"/>
                <w:szCs w:val="20"/>
              </w:rPr>
            </w:pPr>
            <w:r w:rsidRPr="00E73761">
              <w:rPr>
                <w:rFonts w:ascii="Verdana" w:hAnsi="Verdana" w:cs="Arial"/>
                <w:color w:val="auto"/>
                <w:sz w:val="20"/>
                <w:szCs w:val="20"/>
              </w:rPr>
              <w:t xml:space="preserve">W zależności od niżej wskazanych </w:t>
            </w:r>
            <w:r w:rsidR="00A76C43" w:rsidRPr="00E73761">
              <w:rPr>
                <w:rFonts w:ascii="Verdana" w:hAnsi="Verdana" w:cs="Arial"/>
                <w:color w:val="auto"/>
                <w:sz w:val="20"/>
                <w:szCs w:val="20"/>
              </w:rPr>
              <w:t>celów będziemy</w:t>
            </w:r>
            <w:r w:rsidRPr="00E73761">
              <w:rPr>
                <w:rFonts w:ascii="Verdana" w:hAnsi="Verdana" w:cs="Arial"/>
                <w:color w:val="auto"/>
                <w:sz w:val="20"/>
                <w:szCs w:val="20"/>
              </w:rPr>
              <w:t xml:space="preserve"> przetwarzać między innymi następujące kategorie Państwa danych osobowych: imię, nazwisko, stanowisko/funkcja, numer telefonu, adres skrzynki elektronicznej e-mail, dane identyfikujące podmiot,</w:t>
            </w:r>
            <w:r w:rsidR="009F7166" w:rsidRPr="00E73761">
              <w:rPr>
                <w:rFonts w:ascii="Verdana" w:hAnsi="Verdana" w:cs="Arial"/>
                <w:color w:val="auto"/>
                <w:sz w:val="20"/>
                <w:szCs w:val="20"/>
              </w:rPr>
              <w:t xml:space="preserve"> w </w:t>
            </w:r>
            <w:r w:rsidRPr="00E73761">
              <w:rPr>
                <w:rFonts w:ascii="Verdana" w:hAnsi="Verdana" w:cs="Arial"/>
                <w:color w:val="auto"/>
                <w:sz w:val="20"/>
                <w:szCs w:val="20"/>
              </w:rPr>
              <w:t xml:space="preserve">przypadku pełnomocników również inne </w:t>
            </w:r>
            <w:r w:rsidR="00A76C43" w:rsidRPr="00E73761">
              <w:rPr>
                <w:rFonts w:ascii="Verdana" w:hAnsi="Verdana" w:cs="Arial"/>
                <w:color w:val="auto"/>
                <w:sz w:val="20"/>
                <w:szCs w:val="20"/>
              </w:rPr>
              <w:t>dane widoczne</w:t>
            </w:r>
            <w:r w:rsidR="009F7166" w:rsidRPr="00E73761">
              <w:rPr>
                <w:rFonts w:ascii="Verdana" w:hAnsi="Verdana" w:cs="Arial"/>
                <w:color w:val="auto"/>
                <w:sz w:val="20"/>
                <w:szCs w:val="20"/>
              </w:rPr>
              <w:t xml:space="preserve"> w </w:t>
            </w:r>
            <w:r w:rsidRPr="00E73761">
              <w:rPr>
                <w:rFonts w:ascii="Verdana" w:hAnsi="Verdana" w:cs="Arial"/>
                <w:color w:val="auto"/>
                <w:sz w:val="20"/>
                <w:szCs w:val="20"/>
              </w:rPr>
              <w:t>treści pełnomocnictwa (numer Pesel lub numer dowodu osobistego)</w:t>
            </w:r>
          </w:p>
          <w:p w14:paraId="674BE6E8" w14:textId="77777777" w:rsidR="00D46540" w:rsidRPr="00E73761" w:rsidRDefault="00D46540" w:rsidP="00C12838">
            <w:pPr>
              <w:pStyle w:val="Default"/>
              <w:jc w:val="both"/>
              <w:rPr>
                <w:rFonts w:ascii="Verdana" w:hAnsi="Verdana" w:cs="Arial"/>
                <w:color w:val="auto"/>
                <w:sz w:val="20"/>
                <w:szCs w:val="20"/>
              </w:rPr>
            </w:pPr>
          </w:p>
        </w:tc>
      </w:tr>
      <w:tr w:rsidR="00B82CEC" w:rsidRPr="00CE605C" w14:paraId="1AAB838E" w14:textId="77777777" w:rsidTr="0091037F">
        <w:tc>
          <w:tcPr>
            <w:tcW w:w="2972" w:type="dxa"/>
          </w:tcPr>
          <w:p w14:paraId="4AAD5C04" w14:textId="77777777" w:rsidR="00D46540" w:rsidRPr="00E73761" w:rsidRDefault="00D46540" w:rsidP="007733BC">
            <w:pPr>
              <w:pStyle w:val="Default"/>
              <w:rPr>
                <w:rFonts w:ascii="Verdana" w:hAnsi="Verdana" w:cs="Arial"/>
                <w:color w:val="auto"/>
                <w:sz w:val="20"/>
                <w:szCs w:val="20"/>
              </w:rPr>
            </w:pPr>
          </w:p>
          <w:p w14:paraId="77AFF0E6" w14:textId="1EA2B873"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 xml:space="preserve">Cele </w:t>
            </w:r>
            <w:r w:rsidR="00A76C43" w:rsidRPr="00E73761">
              <w:rPr>
                <w:rFonts w:ascii="Verdana" w:hAnsi="Verdana" w:cs="Arial"/>
                <w:b/>
                <w:bCs/>
                <w:color w:val="auto"/>
                <w:sz w:val="20"/>
                <w:szCs w:val="20"/>
              </w:rPr>
              <w:t>przetwarzania oraz</w:t>
            </w:r>
            <w:r w:rsidRPr="00E73761">
              <w:rPr>
                <w:rFonts w:ascii="Verdana" w:hAnsi="Verdana" w:cs="Arial"/>
                <w:b/>
                <w:bCs/>
                <w:color w:val="auto"/>
                <w:sz w:val="20"/>
                <w:szCs w:val="20"/>
              </w:rPr>
              <w:t xml:space="preserve"> podstawa prawna przetwarzania</w:t>
            </w:r>
          </w:p>
          <w:p w14:paraId="33B99387" w14:textId="77777777" w:rsidR="00D46540" w:rsidRPr="00E73761" w:rsidRDefault="00D46540" w:rsidP="007733BC">
            <w:pPr>
              <w:pStyle w:val="Default"/>
              <w:rPr>
                <w:rFonts w:ascii="Verdana" w:hAnsi="Verdana" w:cs="Arial"/>
                <w:color w:val="auto"/>
                <w:sz w:val="20"/>
                <w:szCs w:val="20"/>
              </w:rPr>
            </w:pPr>
          </w:p>
        </w:tc>
        <w:tc>
          <w:tcPr>
            <w:tcW w:w="6090" w:type="dxa"/>
          </w:tcPr>
          <w:p w14:paraId="715D7223" w14:textId="5A01C59A" w:rsidR="00D46540" w:rsidRPr="00E73761" w:rsidRDefault="00D46540" w:rsidP="00C12838">
            <w:pPr>
              <w:pStyle w:val="Default"/>
              <w:jc w:val="both"/>
              <w:rPr>
                <w:rFonts w:ascii="Verdana" w:hAnsi="Verdana" w:cs="Arial"/>
                <w:b/>
                <w:bCs/>
                <w:color w:val="auto"/>
                <w:sz w:val="20"/>
                <w:szCs w:val="20"/>
              </w:rPr>
            </w:pPr>
            <w:r w:rsidRPr="00E73761">
              <w:rPr>
                <w:rFonts w:ascii="Verdana" w:hAnsi="Verdana" w:cs="Arial"/>
                <w:b/>
                <w:bCs/>
                <w:color w:val="auto"/>
                <w:sz w:val="20"/>
                <w:szCs w:val="20"/>
              </w:rPr>
              <w:t xml:space="preserve"> Dla </w:t>
            </w:r>
            <w:r w:rsidR="00A76C43" w:rsidRPr="00E73761">
              <w:rPr>
                <w:rFonts w:ascii="Verdana" w:hAnsi="Verdana" w:cs="Arial"/>
                <w:b/>
                <w:bCs/>
                <w:color w:val="auto"/>
                <w:sz w:val="20"/>
                <w:szCs w:val="20"/>
              </w:rPr>
              <w:t>osób fizycznych</w:t>
            </w:r>
            <w:r w:rsidRPr="00E73761">
              <w:rPr>
                <w:rFonts w:ascii="Verdana" w:hAnsi="Verdana" w:cs="Arial"/>
                <w:b/>
                <w:bCs/>
                <w:color w:val="auto"/>
                <w:sz w:val="20"/>
                <w:szCs w:val="20"/>
              </w:rPr>
              <w:t xml:space="preserve"> będących stroną umowy zawartej</w:t>
            </w:r>
            <w:r w:rsidR="009F7166" w:rsidRPr="00E73761">
              <w:rPr>
                <w:rFonts w:ascii="Verdana" w:hAnsi="Verdana" w:cs="Arial"/>
                <w:b/>
                <w:bCs/>
                <w:color w:val="auto"/>
                <w:sz w:val="20"/>
                <w:szCs w:val="20"/>
              </w:rPr>
              <w:t xml:space="preserve"> z </w:t>
            </w:r>
            <w:r w:rsidRPr="00E73761">
              <w:rPr>
                <w:rFonts w:ascii="Verdana" w:hAnsi="Verdana" w:cs="Arial"/>
                <w:b/>
                <w:bCs/>
                <w:color w:val="auto"/>
                <w:sz w:val="20"/>
                <w:szCs w:val="20"/>
              </w:rPr>
              <w:t>Gminą Wieruszów -</w:t>
            </w:r>
            <w:r w:rsidRPr="00E73761">
              <w:rPr>
                <w:rFonts w:ascii="Verdana" w:hAnsi="Verdana" w:cs="Arial"/>
                <w:color w:val="auto"/>
                <w:sz w:val="20"/>
                <w:szCs w:val="20"/>
              </w:rPr>
              <w:t xml:space="preserve"> Pani/Pana dane osobowe przetwarzane będą</w:t>
            </w:r>
            <w:r w:rsidR="009F7166" w:rsidRPr="00E73761">
              <w:rPr>
                <w:rFonts w:ascii="Verdana" w:hAnsi="Verdana" w:cs="Arial"/>
                <w:color w:val="auto"/>
                <w:sz w:val="20"/>
                <w:szCs w:val="20"/>
              </w:rPr>
              <w:t xml:space="preserve"> w </w:t>
            </w:r>
            <w:r w:rsidR="00A76C43" w:rsidRPr="00E73761">
              <w:rPr>
                <w:rFonts w:ascii="Verdana" w:hAnsi="Verdana" w:cs="Arial"/>
                <w:color w:val="auto"/>
                <w:sz w:val="20"/>
                <w:szCs w:val="20"/>
              </w:rPr>
              <w:t>celu:</w:t>
            </w:r>
          </w:p>
          <w:p w14:paraId="28F0AF96" w14:textId="49247CC6" w:rsidR="00D46540" w:rsidRPr="00E73761" w:rsidRDefault="00D46540" w:rsidP="00C12838">
            <w:pPr>
              <w:pStyle w:val="Default"/>
              <w:jc w:val="both"/>
              <w:rPr>
                <w:rFonts w:ascii="Verdana" w:hAnsi="Verdana" w:cs="Arial"/>
                <w:color w:val="auto"/>
                <w:sz w:val="20"/>
                <w:szCs w:val="20"/>
              </w:rPr>
            </w:pPr>
            <w:r w:rsidRPr="00E73761">
              <w:rPr>
                <w:rFonts w:ascii="Verdana" w:hAnsi="Verdana" w:cs="Arial"/>
                <w:b/>
                <w:bCs/>
                <w:color w:val="auto"/>
                <w:sz w:val="20"/>
                <w:szCs w:val="20"/>
              </w:rPr>
              <w:t xml:space="preserve">- </w:t>
            </w:r>
            <w:r w:rsidRPr="00E73761">
              <w:rPr>
                <w:rFonts w:ascii="Verdana" w:hAnsi="Verdana" w:cs="Arial"/>
                <w:color w:val="auto"/>
                <w:sz w:val="20"/>
                <w:szCs w:val="20"/>
              </w:rPr>
              <w:t>realizacji współpracy,</w:t>
            </w:r>
            <w:r w:rsidR="009F7166" w:rsidRPr="00E73761">
              <w:rPr>
                <w:rFonts w:ascii="Verdana" w:hAnsi="Verdana" w:cs="Arial"/>
                <w:color w:val="auto"/>
                <w:sz w:val="20"/>
                <w:szCs w:val="20"/>
              </w:rPr>
              <w:t xml:space="preserve"> w </w:t>
            </w:r>
            <w:r w:rsidRPr="00E73761">
              <w:rPr>
                <w:rFonts w:ascii="Verdana" w:hAnsi="Verdana" w:cs="Arial"/>
                <w:color w:val="auto"/>
                <w:sz w:val="20"/>
                <w:szCs w:val="20"/>
              </w:rPr>
              <w:t>tym</w:t>
            </w:r>
            <w:r w:rsidRPr="00E73761">
              <w:rPr>
                <w:rFonts w:ascii="Verdana" w:hAnsi="Verdana" w:cs="Arial"/>
                <w:b/>
                <w:bCs/>
                <w:color w:val="auto"/>
                <w:sz w:val="20"/>
                <w:szCs w:val="20"/>
              </w:rPr>
              <w:t xml:space="preserve"> </w:t>
            </w:r>
            <w:r w:rsidRPr="00E73761">
              <w:rPr>
                <w:rFonts w:ascii="Verdana" w:hAnsi="Verdana" w:cs="Arial"/>
                <w:color w:val="auto"/>
                <w:sz w:val="20"/>
                <w:szCs w:val="20"/>
              </w:rPr>
              <w:t>zawierania</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wykonywania umowy - na podstawie art. 6 ust. 1 lit. b RODO</w:t>
            </w:r>
          </w:p>
          <w:p w14:paraId="348CE589" w14:textId="77777777"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 ewentualnego ustalenia, dochodzenia lub obrony przed roszczeniami – na podstawie art. 6 ust. 1 lit. b, c, f RODO,</w:t>
            </w:r>
          </w:p>
          <w:p w14:paraId="1C4E7CA8" w14:textId="07767FDB" w:rsidR="00D46540" w:rsidRPr="00E73761" w:rsidRDefault="00D46540" w:rsidP="00C12838">
            <w:pPr>
              <w:pStyle w:val="Default"/>
              <w:jc w:val="both"/>
              <w:rPr>
                <w:rFonts w:ascii="Verdana" w:hAnsi="Verdana" w:cs="Arial"/>
                <w:color w:val="auto"/>
                <w:sz w:val="20"/>
                <w:szCs w:val="20"/>
              </w:rPr>
            </w:pPr>
            <w:r w:rsidRPr="00E73761">
              <w:rPr>
                <w:rFonts w:ascii="Verdana" w:hAnsi="Verdana" w:cs="Arial"/>
                <w:b/>
                <w:bCs/>
                <w:color w:val="auto"/>
                <w:sz w:val="20"/>
                <w:szCs w:val="20"/>
              </w:rPr>
              <w:t xml:space="preserve">-  </w:t>
            </w:r>
            <w:r w:rsidRPr="00E73761">
              <w:rPr>
                <w:rFonts w:ascii="Verdana" w:hAnsi="Verdana" w:cs="Arial"/>
                <w:color w:val="auto"/>
                <w:sz w:val="20"/>
                <w:szCs w:val="20"/>
              </w:rPr>
              <w:t>realizacji obowiązków prawnych</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 xml:space="preserve">podatkowych </w:t>
            </w:r>
            <w:r w:rsidR="00A76C43" w:rsidRPr="00E73761">
              <w:rPr>
                <w:rFonts w:ascii="Verdana" w:hAnsi="Verdana" w:cs="Arial"/>
                <w:color w:val="auto"/>
                <w:sz w:val="20"/>
                <w:szCs w:val="20"/>
              </w:rPr>
              <w:t>(obsługa</w:t>
            </w:r>
            <w:r w:rsidRPr="00E73761">
              <w:rPr>
                <w:rFonts w:ascii="Verdana" w:hAnsi="Verdana" w:cs="Arial"/>
                <w:color w:val="auto"/>
                <w:sz w:val="20"/>
                <w:szCs w:val="20"/>
              </w:rPr>
              <w:t xml:space="preserve"> księgowa, finansowa</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 xml:space="preserve">administracyjna </w:t>
            </w:r>
            <w:r w:rsidR="00A76C43" w:rsidRPr="00E73761">
              <w:rPr>
                <w:rFonts w:ascii="Verdana" w:hAnsi="Verdana" w:cs="Arial"/>
                <w:color w:val="auto"/>
                <w:sz w:val="20"/>
                <w:szCs w:val="20"/>
              </w:rPr>
              <w:t>umowy) -</w:t>
            </w:r>
            <w:r w:rsidRPr="00E73761">
              <w:rPr>
                <w:rFonts w:ascii="Verdana" w:hAnsi="Verdana" w:cs="Arial"/>
                <w:color w:val="auto"/>
                <w:sz w:val="20"/>
                <w:szCs w:val="20"/>
              </w:rPr>
              <w:t xml:space="preserve"> na podstawie art. 6 ust. 1 lit b, c RODO</w:t>
            </w:r>
          </w:p>
          <w:p w14:paraId="0A11023D" w14:textId="1C19621E" w:rsidR="00D46540" w:rsidRPr="00E73761" w:rsidRDefault="00D46540" w:rsidP="00C12838">
            <w:pPr>
              <w:pStyle w:val="Default"/>
              <w:jc w:val="both"/>
              <w:rPr>
                <w:rFonts w:ascii="Verdana" w:hAnsi="Verdana" w:cs="Arial"/>
                <w:color w:val="auto"/>
                <w:sz w:val="20"/>
                <w:szCs w:val="20"/>
              </w:rPr>
            </w:pPr>
            <w:r w:rsidRPr="00E73761">
              <w:rPr>
                <w:rFonts w:ascii="Verdana" w:hAnsi="Verdana" w:cs="Arial"/>
                <w:b/>
                <w:bCs/>
                <w:color w:val="auto"/>
                <w:sz w:val="20"/>
                <w:szCs w:val="20"/>
              </w:rPr>
              <w:t xml:space="preserve">Dla osób fizycznych reprezentujących podmiot, </w:t>
            </w:r>
            <w:r w:rsidR="00A76C43" w:rsidRPr="00E73761">
              <w:rPr>
                <w:rFonts w:ascii="Verdana" w:hAnsi="Verdana" w:cs="Arial"/>
                <w:b/>
                <w:bCs/>
                <w:color w:val="auto"/>
                <w:sz w:val="20"/>
                <w:szCs w:val="20"/>
              </w:rPr>
              <w:t>który zawarł</w:t>
            </w:r>
            <w:r w:rsidR="009F7166" w:rsidRPr="00E73761">
              <w:rPr>
                <w:rFonts w:ascii="Verdana" w:hAnsi="Verdana" w:cs="Arial"/>
                <w:b/>
                <w:bCs/>
                <w:color w:val="auto"/>
                <w:sz w:val="20"/>
                <w:szCs w:val="20"/>
              </w:rPr>
              <w:t xml:space="preserve"> z </w:t>
            </w:r>
            <w:r w:rsidRPr="00E73761">
              <w:rPr>
                <w:rFonts w:ascii="Verdana" w:hAnsi="Verdana" w:cs="Arial"/>
                <w:b/>
                <w:bCs/>
                <w:color w:val="auto"/>
                <w:sz w:val="20"/>
                <w:szCs w:val="20"/>
              </w:rPr>
              <w:t xml:space="preserve">Gmina Wieruszów umowę - </w:t>
            </w:r>
            <w:r w:rsidRPr="00E73761">
              <w:rPr>
                <w:rFonts w:ascii="Verdana" w:hAnsi="Verdana" w:cs="Arial"/>
                <w:color w:val="auto"/>
                <w:sz w:val="20"/>
                <w:szCs w:val="20"/>
              </w:rPr>
              <w:t>Pani/Pana dane przetwarzane będą</w:t>
            </w:r>
            <w:r w:rsidR="009F7166" w:rsidRPr="00E73761">
              <w:rPr>
                <w:rFonts w:ascii="Verdana" w:hAnsi="Verdana" w:cs="Arial"/>
                <w:color w:val="auto"/>
                <w:sz w:val="20"/>
                <w:szCs w:val="20"/>
              </w:rPr>
              <w:t xml:space="preserve"> w </w:t>
            </w:r>
            <w:r w:rsidR="00A76C43" w:rsidRPr="00E73761">
              <w:rPr>
                <w:rFonts w:ascii="Verdana" w:hAnsi="Verdana" w:cs="Arial"/>
                <w:color w:val="auto"/>
                <w:sz w:val="20"/>
                <w:szCs w:val="20"/>
              </w:rPr>
              <w:t>celu:</w:t>
            </w:r>
          </w:p>
          <w:p w14:paraId="498FA365" w14:textId="4623914D" w:rsidR="00D46540" w:rsidRPr="00E73761" w:rsidRDefault="00D46540" w:rsidP="00C12838">
            <w:pPr>
              <w:pStyle w:val="Default"/>
              <w:jc w:val="both"/>
              <w:rPr>
                <w:rFonts w:ascii="Verdana" w:hAnsi="Verdana" w:cs="Arial"/>
                <w:color w:val="auto"/>
                <w:sz w:val="20"/>
                <w:szCs w:val="20"/>
              </w:rPr>
            </w:pPr>
            <w:r w:rsidRPr="00E73761">
              <w:rPr>
                <w:rFonts w:ascii="Verdana" w:hAnsi="Verdana" w:cs="Arial"/>
                <w:b/>
                <w:bCs/>
                <w:color w:val="auto"/>
                <w:sz w:val="20"/>
                <w:szCs w:val="20"/>
              </w:rPr>
              <w:t xml:space="preserve">- </w:t>
            </w:r>
            <w:r w:rsidRPr="00E73761">
              <w:rPr>
                <w:rFonts w:ascii="Verdana" w:hAnsi="Verdana" w:cs="Arial"/>
                <w:color w:val="auto"/>
                <w:sz w:val="20"/>
                <w:szCs w:val="20"/>
              </w:rPr>
              <w:t>określenia osób uprawnionych do reprezentacji podmiotu,</w:t>
            </w:r>
            <w:r w:rsidR="009F7166" w:rsidRPr="00E73761">
              <w:rPr>
                <w:rFonts w:ascii="Verdana" w:hAnsi="Verdana" w:cs="Arial"/>
                <w:color w:val="auto"/>
                <w:sz w:val="20"/>
                <w:szCs w:val="20"/>
              </w:rPr>
              <w:t xml:space="preserve"> z </w:t>
            </w:r>
            <w:r w:rsidRPr="00E73761">
              <w:rPr>
                <w:rFonts w:ascii="Verdana" w:hAnsi="Verdana" w:cs="Arial"/>
                <w:color w:val="auto"/>
                <w:sz w:val="20"/>
                <w:szCs w:val="20"/>
              </w:rPr>
              <w:t>którym</w:t>
            </w:r>
            <w:r w:rsidRPr="00E73761">
              <w:rPr>
                <w:rFonts w:ascii="Verdana" w:hAnsi="Verdana" w:cs="Arial"/>
                <w:b/>
                <w:bCs/>
                <w:color w:val="auto"/>
                <w:sz w:val="20"/>
                <w:szCs w:val="20"/>
              </w:rPr>
              <w:t xml:space="preserve"> </w:t>
            </w:r>
            <w:r w:rsidRPr="00E73761">
              <w:rPr>
                <w:rFonts w:ascii="Verdana" w:hAnsi="Verdana" w:cs="Arial"/>
                <w:color w:val="auto"/>
                <w:sz w:val="20"/>
                <w:szCs w:val="20"/>
              </w:rPr>
              <w:t>Gmina Wieruszów zawiera umowę – na podstawie art. B</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c RODO,</w:t>
            </w:r>
          </w:p>
          <w:p w14:paraId="267C2D3D" w14:textId="1875FB76"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 xml:space="preserve">- ewentualnego ustalenia, dochodzenia lub obrony przed roszczeniami – na podstawie art. 6 ust. 1 lit. b, </w:t>
            </w:r>
            <w:r w:rsidR="00A76C43" w:rsidRPr="00E73761">
              <w:rPr>
                <w:rFonts w:ascii="Verdana" w:hAnsi="Verdana" w:cs="Arial"/>
                <w:color w:val="auto"/>
                <w:sz w:val="20"/>
                <w:szCs w:val="20"/>
              </w:rPr>
              <w:t>c,</w:t>
            </w:r>
            <w:r w:rsidRPr="00E73761">
              <w:rPr>
                <w:rFonts w:ascii="Verdana" w:hAnsi="Verdana" w:cs="Arial"/>
                <w:color w:val="auto"/>
                <w:sz w:val="20"/>
                <w:szCs w:val="20"/>
              </w:rPr>
              <w:t xml:space="preserve"> f RODO,</w:t>
            </w:r>
          </w:p>
          <w:p w14:paraId="04E044F2" w14:textId="5F4FBC02"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 xml:space="preserve"> </w:t>
            </w:r>
            <w:r w:rsidRPr="00E73761">
              <w:rPr>
                <w:rFonts w:ascii="Verdana" w:hAnsi="Verdana" w:cs="Arial"/>
                <w:b/>
                <w:bCs/>
                <w:color w:val="auto"/>
                <w:sz w:val="20"/>
                <w:szCs w:val="20"/>
              </w:rPr>
              <w:t xml:space="preserve">-  </w:t>
            </w:r>
            <w:r w:rsidRPr="00E73761">
              <w:rPr>
                <w:rFonts w:ascii="Verdana" w:hAnsi="Verdana" w:cs="Arial"/>
                <w:color w:val="auto"/>
                <w:sz w:val="20"/>
                <w:szCs w:val="20"/>
              </w:rPr>
              <w:t>realizacji obowiązków prawnych</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 xml:space="preserve">podatkowych </w:t>
            </w:r>
            <w:r w:rsidR="00A76C43" w:rsidRPr="00E73761">
              <w:rPr>
                <w:rFonts w:ascii="Verdana" w:hAnsi="Verdana" w:cs="Arial"/>
                <w:color w:val="auto"/>
                <w:sz w:val="20"/>
                <w:szCs w:val="20"/>
              </w:rPr>
              <w:t>(obsługa</w:t>
            </w:r>
            <w:r w:rsidRPr="00E73761">
              <w:rPr>
                <w:rFonts w:ascii="Verdana" w:hAnsi="Verdana" w:cs="Arial"/>
                <w:color w:val="auto"/>
                <w:sz w:val="20"/>
                <w:szCs w:val="20"/>
              </w:rPr>
              <w:t xml:space="preserve"> księgowa, finansowa</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 xml:space="preserve">administracyjna </w:t>
            </w:r>
            <w:r w:rsidR="00A76C43" w:rsidRPr="00E73761">
              <w:rPr>
                <w:rFonts w:ascii="Verdana" w:hAnsi="Verdana" w:cs="Arial"/>
                <w:color w:val="auto"/>
                <w:sz w:val="20"/>
                <w:szCs w:val="20"/>
              </w:rPr>
              <w:t>umowy) -</w:t>
            </w:r>
            <w:r w:rsidRPr="00E73761">
              <w:rPr>
                <w:rFonts w:ascii="Verdana" w:hAnsi="Verdana" w:cs="Arial"/>
                <w:color w:val="auto"/>
                <w:sz w:val="20"/>
                <w:szCs w:val="20"/>
              </w:rPr>
              <w:t xml:space="preserve"> na podstawie art. 6 ust. 1 lit </w:t>
            </w:r>
            <w:r w:rsidR="00A76C43" w:rsidRPr="00E73761">
              <w:rPr>
                <w:rFonts w:ascii="Verdana" w:hAnsi="Verdana" w:cs="Arial"/>
                <w:color w:val="auto"/>
                <w:sz w:val="20"/>
                <w:szCs w:val="20"/>
              </w:rPr>
              <w:t>b, c</w:t>
            </w:r>
            <w:r w:rsidRPr="00E73761">
              <w:rPr>
                <w:rFonts w:ascii="Verdana" w:hAnsi="Verdana" w:cs="Arial"/>
                <w:color w:val="auto"/>
                <w:sz w:val="20"/>
                <w:szCs w:val="20"/>
              </w:rPr>
              <w:t xml:space="preserve"> RODO.</w:t>
            </w:r>
          </w:p>
          <w:p w14:paraId="2AC1ABD7" w14:textId="0D8F2AD7" w:rsidR="00D46540" w:rsidRPr="00E73761" w:rsidRDefault="00D46540" w:rsidP="00C12838">
            <w:pPr>
              <w:pStyle w:val="Default"/>
              <w:jc w:val="both"/>
              <w:rPr>
                <w:rFonts w:ascii="Verdana" w:hAnsi="Verdana" w:cs="Arial"/>
                <w:color w:val="auto"/>
                <w:sz w:val="20"/>
                <w:szCs w:val="20"/>
              </w:rPr>
            </w:pPr>
            <w:r w:rsidRPr="00E73761">
              <w:rPr>
                <w:rFonts w:ascii="Verdana" w:hAnsi="Verdana" w:cs="Arial"/>
                <w:b/>
                <w:bCs/>
                <w:color w:val="auto"/>
                <w:sz w:val="20"/>
                <w:szCs w:val="20"/>
              </w:rPr>
              <w:t>Dla osób fizycznych wskazanych</w:t>
            </w:r>
            <w:r w:rsidR="009F7166" w:rsidRPr="00E73761">
              <w:rPr>
                <w:rFonts w:ascii="Verdana" w:hAnsi="Verdana" w:cs="Arial"/>
                <w:b/>
                <w:bCs/>
                <w:color w:val="auto"/>
                <w:sz w:val="20"/>
                <w:szCs w:val="20"/>
              </w:rPr>
              <w:t xml:space="preserve"> w </w:t>
            </w:r>
            <w:r w:rsidRPr="00E73761">
              <w:rPr>
                <w:rFonts w:ascii="Verdana" w:hAnsi="Verdana" w:cs="Arial"/>
                <w:b/>
                <w:bCs/>
                <w:color w:val="auto"/>
                <w:sz w:val="20"/>
                <w:szCs w:val="20"/>
              </w:rPr>
              <w:t>umowie</w:t>
            </w:r>
            <w:r w:rsidR="009F7166" w:rsidRPr="00E73761">
              <w:rPr>
                <w:rFonts w:ascii="Verdana" w:hAnsi="Verdana" w:cs="Arial"/>
                <w:b/>
                <w:bCs/>
                <w:color w:val="auto"/>
                <w:sz w:val="20"/>
                <w:szCs w:val="20"/>
              </w:rPr>
              <w:t xml:space="preserve"> z </w:t>
            </w:r>
            <w:r w:rsidRPr="00E73761">
              <w:rPr>
                <w:rFonts w:ascii="Verdana" w:hAnsi="Verdana" w:cs="Arial"/>
                <w:b/>
                <w:bCs/>
                <w:color w:val="auto"/>
                <w:sz w:val="20"/>
                <w:szCs w:val="20"/>
              </w:rPr>
              <w:t xml:space="preserve">kontrahentem jako osoby do kontaktu – </w:t>
            </w:r>
            <w:r w:rsidRPr="00E73761">
              <w:rPr>
                <w:rFonts w:ascii="Verdana" w:hAnsi="Verdana" w:cs="Arial"/>
                <w:color w:val="auto"/>
                <w:sz w:val="20"/>
                <w:szCs w:val="20"/>
              </w:rPr>
              <w:t xml:space="preserve">Pani/Pana dane osobowe </w:t>
            </w:r>
            <w:r w:rsidR="00A76C43" w:rsidRPr="00E73761">
              <w:rPr>
                <w:rFonts w:ascii="Verdana" w:hAnsi="Verdana" w:cs="Arial"/>
                <w:color w:val="auto"/>
                <w:sz w:val="20"/>
                <w:szCs w:val="20"/>
              </w:rPr>
              <w:t>przetwarzane będą</w:t>
            </w:r>
            <w:r w:rsidR="009F7166" w:rsidRPr="00E73761">
              <w:rPr>
                <w:rFonts w:ascii="Verdana" w:hAnsi="Verdana" w:cs="Arial"/>
                <w:color w:val="auto"/>
                <w:sz w:val="20"/>
                <w:szCs w:val="20"/>
              </w:rPr>
              <w:t xml:space="preserve"> w </w:t>
            </w:r>
            <w:r w:rsidR="00A76C43" w:rsidRPr="00E73761">
              <w:rPr>
                <w:rFonts w:ascii="Verdana" w:hAnsi="Verdana" w:cs="Arial"/>
                <w:color w:val="auto"/>
                <w:sz w:val="20"/>
                <w:szCs w:val="20"/>
              </w:rPr>
              <w:t>celu:</w:t>
            </w:r>
          </w:p>
          <w:p w14:paraId="62EA2C39" w14:textId="69B4ED9E"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 prowadzenia komunikacji</w:t>
            </w:r>
            <w:r w:rsidR="009F7166" w:rsidRPr="00E73761">
              <w:rPr>
                <w:rFonts w:ascii="Verdana" w:hAnsi="Verdana" w:cs="Arial"/>
                <w:color w:val="auto"/>
                <w:sz w:val="20"/>
                <w:szCs w:val="20"/>
              </w:rPr>
              <w:t xml:space="preserve"> w </w:t>
            </w:r>
            <w:r w:rsidRPr="00E73761">
              <w:rPr>
                <w:rFonts w:ascii="Verdana" w:hAnsi="Verdana" w:cs="Arial"/>
                <w:color w:val="auto"/>
                <w:sz w:val="20"/>
                <w:szCs w:val="20"/>
              </w:rPr>
              <w:t>zakresie realizacji umowy – na podstawie art. 6 ust.1 lit. f RODO,</w:t>
            </w:r>
          </w:p>
          <w:p w14:paraId="4CAF6DBC" w14:textId="29ABF8D8"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 xml:space="preserve">- ewentualnego ustalenia, dochodzenia lub obrony przed roszczeniami – na podstawie art. 6 ust. 1 lit.  </w:t>
            </w:r>
            <w:r w:rsidR="00A76C43" w:rsidRPr="00E73761">
              <w:rPr>
                <w:rFonts w:ascii="Verdana" w:hAnsi="Verdana" w:cs="Arial"/>
                <w:color w:val="auto"/>
                <w:sz w:val="20"/>
                <w:szCs w:val="20"/>
              </w:rPr>
              <w:t>c,</w:t>
            </w:r>
            <w:r w:rsidRPr="00E73761">
              <w:rPr>
                <w:rFonts w:ascii="Verdana" w:hAnsi="Verdana" w:cs="Arial"/>
                <w:color w:val="auto"/>
                <w:sz w:val="20"/>
                <w:szCs w:val="20"/>
              </w:rPr>
              <w:t xml:space="preserve"> f RODO,</w:t>
            </w:r>
          </w:p>
          <w:p w14:paraId="011195C6" w14:textId="10E33AFE" w:rsidR="00D46540" w:rsidRPr="00E73761" w:rsidRDefault="00D46540" w:rsidP="00C12838">
            <w:pPr>
              <w:pStyle w:val="Default"/>
              <w:jc w:val="both"/>
              <w:rPr>
                <w:rFonts w:ascii="Verdana" w:hAnsi="Verdana" w:cs="Arial"/>
                <w:b/>
                <w:bCs/>
                <w:color w:val="auto"/>
                <w:sz w:val="20"/>
                <w:szCs w:val="20"/>
              </w:rPr>
            </w:pPr>
            <w:r w:rsidRPr="00E73761">
              <w:rPr>
                <w:rFonts w:ascii="Verdana" w:hAnsi="Verdana" w:cs="Arial"/>
                <w:b/>
                <w:bCs/>
                <w:color w:val="auto"/>
                <w:sz w:val="20"/>
                <w:szCs w:val="20"/>
              </w:rPr>
              <w:lastRenderedPageBreak/>
              <w:t xml:space="preserve">-  </w:t>
            </w:r>
            <w:r w:rsidRPr="00E73761">
              <w:rPr>
                <w:rFonts w:ascii="Verdana" w:hAnsi="Verdana" w:cs="Arial"/>
                <w:color w:val="auto"/>
                <w:sz w:val="20"/>
                <w:szCs w:val="20"/>
              </w:rPr>
              <w:t>realizacji obowiązków prawnych</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 xml:space="preserve">podatkowych </w:t>
            </w:r>
            <w:r w:rsidR="00A76C43" w:rsidRPr="00E73761">
              <w:rPr>
                <w:rFonts w:ascii="Verdana" w:hAnsi="Verdana" w:cs="Arial"/>
                <w:color w:val="auto"/>
                <w:sz w:val="20"/>
                <w:szCs w:val="20"/>
              </w:rPr>
              <w:t>(obsługa</w:t>
            </w:r>
            <w:r w:rsidRPr="00E73761">
              <w:rPr>
                <w:rFonts w:ascii="Verdana" w:hAnsi="Verdana" w:cs="Arial"/>
                <w:color w:val="auto"/>
                <w:sz w:val="20"/>
                <w:szCs w:val="20"/>
              </w:rPr>
              <w:t xml:space="preserve"> księgowa, finansowa</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 xml:space="preserve">administracyjna </w:t>
            </w:r>
            <w:r w:rsidR="00A76C43" w:rsidRPr="00E73761">
              <w:rPr>
                <w:rFonts w:ascii="Verdana" w:hAnsi="Verdana" w:cs="Arial"/>
                <w:color w:val="auto"/>
                <w:sz w:val="20"/>
                <w:szCs w:val="20"/>
              </w:rPr>
              <w:t>umowy) -</w:t>
            </w:r>
            <w:r w:rsidRPr="00E73761">
              <w:rPr>
                <w:rFonts w:ascii="Verdana" w:hAnsi="Verdana" w:cs="Arial"/>
                <w:color w:val="auto"/>
                <w:sz w:val="20"/>
                <w:szCs w:val="20"/>
              </w:rPr>
              <w:t xml:space="preserve"> na podstawie art. 6 ust. 1 lit   c RODO</w:t>
            </w:r>
          </w:p>
        </w:tc>
      </w:tr>
      <w:tr w:rsidR="00B82CEC" w:rsidRPr="00CE605C" w14:paraId="582B16BE" w14:textId="77777777" w:rsidTr="0091037F">
        <w:tc>
          <w:tcPr>
            <w:tcW w:w="2972" w:type="dxa"/>
          </w:tcPr>
          <w:p w14:paraId="40E2A206" w14:textId="77777777" w:rsidR="00D46540" w:rsidRPr="00E73761" w:rsidRDefault="00D46540" w:rsidP="007733BC">
            <w:pPr>
              <w:pStyle w:val="Default"/>
              <w:rPr>
                <w:rFonts w:ascii="Verdana" w:hAnsi="Verdana" w:cs="Arial"/>
                <w:color w:val="auto"/>
                <w:sz w:val="20"/>
                <w:szCs w:val="20"/>
              </w:rPr>
            </w:pPr>
          </w:p>
          <w:p w14:paraId="516E9170" w14:textId="77777777"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Okres przechowywania danych</w:t>
            </w:r>
          </w:p>
          <w:p w14:paraId="19CE6256" w14:textId="77777777" w:rsidR="00D46540" w:rsidRPr="00E73761" w:rsidRDefault="00D46540" w:rsidP="007733BC">
            <w:pPr>
              <w:pStyle w:val="Default"/>
              <w:rPr>
                <w:rFonts w:ascii="Verdana" w:hAnsi="Verdana" w:cs="Arial"/>
                <w:color w:val="auto"/>
                <w:sz w:val="20"/>
                <w:szCs w:val="20"/>
              </w:rPr>
            </w:pPr>
          </w:p>
        </w:tc>
        <w:tc>
          <w:tcPr>
            <w:tcW w:w="6090" w:type="dxa"/>
          </w:tcPr>
          <w:p w14:paraId="1D9F3F42" w14:textId="5C0DECFA" w:rsidR="00D46540" w:rsidRPr="00E73761" w:rsidRDefault="00D46540" w:rsidP="007733BC">
            <w:pPr>
              <w:spacing w:before="100" w:beforeAutospacing="1" w:after="100" w:afterAutospacing="1"/>
              <w:jc w:val="both"/>
              <w:rPr>
                <w:rFonts w:ascii="Verdana" w:hAnsi="Verdana" w:cs="Arial"/>
                <w:sz w:val="20"/>
                <w:szCs w:val="20"/>
              </w:rPr>
            </w:pPr>
            <w:r w:rsidRPr="00E73761">
              <w:rPr>
                <w:rFonts w:ascii="Verdana" w:hAnsi="Verdana" w:cs="Arial"/>
                <w:sz w:val="20"/>
                <w:szCs w:val="20"/>
              </w:rPr>
              <w:t>Okres przetwarzania Pani/Pana danych osobowych jest uzależniony od celu,</w:t>
            </w:r>
            <w:r w:rsidR="009F7166" w:rsidRPr="00E73761">
              <w:rPr>
                <w:rFonts w:ascii="Verdana" w:hAnsi="Verdana" w:cs="Arial"/>
                <w:sz w:val="20"/>
                <w:szCs w:val="20"/>
              </w:rPr>
              <w:t xml:space="preserve"> w </w:t>
            </w:r>
            <w:r w:rsidRPr="00E73761">
              <w:rPr>
                <w:rFonts w:ascii="Verdana" w:hAnsi="Verdana" w:cs="Arial"/>
                <w:sz w:val="20"/>
                <w:szCs w:val="20"/>
              </w:rPr>
              <w:t>jakim dane są przetwarzane</w:t>
            </w:r>
            <w:r w:rsidR="009F7166" w:rsidRPr="00E73761">
              <w:rPr>
                <w:rFonts w:ascii="Verdana" w:hAnsi="Verdana" w:cs="Arial"/>
                <w:sz w:val="20"/>
                <w:szCs w:val="20"/>
              </w:rPr>
              <w:t xml:space="preserve"> i </w:t>
            </w:r>
            <w:r w:rsidRPr="00E73761">
              <w:rPr>
                <w:rFonts w:ascii="Verdana" w:hAnsi="Verdana" w:cs="Arial"/>
                <w:sz w:val="20"/>
                <w:szCs w:val="20"/>
              </w:rPr>
              <w:t>będzie obliczany</w:t>
            </w:r>
            <w:r w:rsidR="009F7166" w:rsidRPr="00E73761">
              <w:rPr>
                <w:rFonts w:ascii="Verdana" w:hAnsi="Verdana" w:cs="Arial"/>
                <w:sz w:val="20"/>
                <w:szCs w:val="20"/>
              </w:rPr>
              <w:t xml:space="preserve"> w </w:t>
            </w:r>
            <w:r w:rsidRPr="00E73761">
              <w:rPr>
                <w:rFonts w:ascii="Verdana" w:hAnsi="Verdana" w:cs="Arial"/>
                <w:sz w:val="20"/>
                <w:szCs w:val="20"/>
              </w:rPr>
              <w:t>oparciu</w:t>
            </w:r>
            <w:r w:rsidR="009F7166" w:rsidRPr="00E73761">
              <w:rPr>
                <w:rFonts w:ascii="Verdana" w:hAnsi="Verdana" w:cs="Arial"/>
                <w:sz w:val="20"/>
                <w:szCs w:val="20"/>
              </w:rPr>
              <w:t xml:space="preserve"> o </w:t>
            </w:r>
            <w:r w:rsidRPr="00E73761">
              <w:rPr>
                <w:rFonts w:ascii="Verdana" w:hAnsi="Verdana" w:cs="Arial"/>
                <w:sz w:val="20"/>
                <w:szCs w:val="20"/>
              </w:rPr>
              <w:t>następujące kryteria:</w:t>
            </w:r>
          </w:p>
          <w:p w14:paraId="014A7B6E" w14:textId="77777777" w:rsidR="00D46540" w:rsidRPr="00E73761" w:rsidRDefault="00D46540" w:rsidP="00CD53DE">
            <w:pPr>
              <w:pStyle w:val="Akapitzlist"/>
              <w:widowControl/>
              <w:numPr>
                <w:ilvl w:val="0"/>
                <w:numId w:val="33"/>
              </w:numPr>
              <w:autoSpaceDE/>
              <w:autoSpaceDN/>
              <w:spacing w:before="100" w:beforeAutospacing="1" w:after="100" w:afterAutospacing="1"/>
              <w:contextualSpacing/>
              <w:rPr>
                <w:rFonts w:ascii="Verdana" w:hAnsi="Verdana" w:cs="Arial"/>
                <w:sz w:val="20"/>
                <w:szCs w:val="20"/>
              </w:rPr>
            </w:pPr>
            <w:r w:rsidRPr="00E73761">
              <w:rPr>
                <w:rFonts w:ascii="Verdana" w:hAnsi="Verdana" w:cs="Arial"/>
                <w:sz w:val="20"/>
                <w:szCs w:val="20"/>
              </w:rPr>
              <w:t>okres, na który została udzielona zgoda,</w:t>
            </w:r>
          </w:p>
          <w:p w14:paraId="216DE422" w14:textId="77777777" w:rsidR="00D46540" w:rsidRPr="00E73761" w:rsidRDefault="00D46540" w:rsidP="00CD53DE">
            <w:pPr>
              <w:pStyle w:val="Akapitzlist"/>
              <w:widowControl/>
              <w:numPr>
                <w:ilvl w:val="0"/>
                <w:numId w:val="33"/>
              </w:numPr>
              <w:autoSpaceDE/>
              <w:autoSpaceDN/>
              <w:spacing w:before="100" w:beforeAutospacing="1" w:after="100" w:afterAutospacing="1"/>
              <w:contextualSpacing/>
              <w:rPr>
                <w:rFonts w:ascii="Verdana" w:hAnsi="Verdana" w:cs="Arial"/>
                <w:sz w:val="20"/>
                <w:szCs w:val="20"/>
              </w:rPr>
            </w:pPr>
            <w:r w:rsidRPr="00E73761">
              <w:rPr>
                <w:rFonts w:ascii="Verdana" w:hAnsi="Verdana" w:cs="Arial"/>
                <w:sz w:val="20"/>
                <w:szCs w:val="20"/>
              </w:rPr>
              <w:t>okres obowiązywania umowy lub świadczenia usług,</w:t>
            </w:r>
          </w:p>
          <w:p w14:paraId="0FD5B689" w14:textId="77777777" w:rsidR="00D46540" w:rsidRPr="00E73761" w:rsidRDefault="00D46540" w:rsidP="00CD53DE">
            <w:pPr>
              <w:pStyle w:val="Akapitzlist"/>
              <w:widowControl/>
              <w:numPr>
                <w:ilvl w:val="0"/>
                <w:numId w:val="33"/>
              </w:numPr>
              <w:autoSpaceDE/>
              <w:autoSpaceDN/>
              <w:spacing w:before="100" w:beforeAutospacing="1" w:after="100" w:afterAutospacing="1"/>
              <w:contextualSpacing/>
              <w:rPr>
                <w:rFonts w:ascii="Verdana" w:hAnsi="Verdana" w:cs="Arial"/>
                <w:sz w:val="20"/>
                <w:szCs w:val="20"/>
              </w:rPr>
            </w:pPr>
            <w:r w:rsidRPr="00E73761">
              <w:rPr>
                <w:rFonts w:ascii="Verdana" w:hAnsi="Verdana" w:cs="Arial"/>
                <w:sz w:val="20"/>
                <w:szCs w:val="20"/>
              </w:rPr>
              <w:t>przepisy prawa, które mogą wskazywać na obowiązek przetwarzania danych lub ich archiwizacji przez określony czas,</w:t>
            </w:r>
          </w:p>
          <w:p w14:paraId="14C85E02" w14:textId="0F7AABB0" w:rsidR="00D46540" w:rsidRPr="00E73761" w:rsidRDefault="00D46540" w:rsidP="00CD53DE">
            <w:pPr>
              <w:pStyle w:val="Akapitzlist"/>
              <w:widowControl/>
              <w:numPr>
                <w:ilvl w:val="0"/>
                <w:numId w:val="33"/>
              </w:numPr>
              <w:autoSpaceDE/>
              <w:autoSpaceDN/>
              <w:spacing w:before="100" w:beforeAutospacing="1" w:after="100" w:afterAutospacing="1"/>
              <w:contextualSpacing/>
              <w:rPr>
                <w:rFonts w:ascii="Verdana" w:hAnsi="Verdana" w:cs="Arial"/>
                <w:sz w:val="20"/>
                <w:szCs w:val="20"/>
              </w:rPr>
            </w:pPr>
            <w:r w:rsidRPr="00E73761">
              <w:rPr>
                <w:rFonts w:ascii="Verdana" w:hAnsi="Verdana" w:cs="Arial"/>
                <w:sz w:val="20"/>
                <w:szCs w:val="20"/>
              </w:rPr>
              <w:t xml:space="preserve">okres, który jest niezbędny do </w:t>
            </w:r>
            <w:r w:rsidR="00A76C43" w:rsidRPr="00E73761">
              <w:rPr>
                <w:rFonts w:ascii="Verdana" w:hAnsi="Verdana" w:cs="Arial"/>
                <w:sz w:val="20"/>
                <w:szCs w:val="20"/>
              </w:rPr>
              <w:t>wykonania zadania</w:t>
            </w:r>
            <w:r w:rsidRPr="00E73761">
              <w:rPr>
                <w:rFonts w:ascii="Verdana" w:hAnsi="Verdana" w:cs="Arial"/>
                <w:sz w:val="20"/>
                <w:szCs w:val="20"/>
              </w:rPr>
              <w:t xml:space="preserve"> realizowanego</w:t>
            </w:r>
            <w:r w:rsidR="009F7166" w:rsidRPr="00E73761">
              <w:rPr>
                <w:rFonts w:ascii="Verdana" w:hAnsi="Verdana" w:cs="Arial"/>
                <w:sz w:val="20"/>
                <w:szCs w:val="20"/>
              </w:rPr>
              <w:t xml:space="preserve"> w </w:t>
            </w:r>
            <w:r w:rsidRPr="00E73761">
              <w:rPr>
                <w:rFonts w:ascii="Verdana" w:hAnsi="Verdana" w:cs="Arial"/>
                <w:sz w:val="20"/>
                <w:szCs w:val="20"/>
              </w:rPr>
              <w:t>interesie publicznym lub</w:t>
            </w:r>
            <w:r w:rsidR="009F7166" w:rsidRPr="00E73761">
              <w:rPr>
                <w:rFonts w:ascii="Verdana" w:hAnsi="Verdana" w:cs="Arial"/>
                <w:sz w:val="20"/>
                <w:szCs w:val="20"/>
              </w:rPr>
              <w:t xml:space="preserve"> w </w:t>
            </w:r>
            <w:r w:rsidRPr="00E73761">
              <w:rPr>
                <w:rFonts w:ascii="Verdana" w:hAnsi="Verdana" w:cs="Arial"/>
                <w:sz w:val="20"/>
                <w:szCs w:val="20"/>
              </w:rPr>
              <w:t>ramach sprawowania władzy publicznej powierzonej Administratorowi,</w:t>
            </w:r>
          </w:p>
          <w:p w14:paraId="65CB1F58" w14:textId="77777777" w:rsidR="00D46540" w:rsidRPr="00E73761" w:rsidRDefault="00D46540" w:rsidP="00CD53DE">
            <w:pPr>
              <w:pStyle w:val="Akapitzlist"/>
              <w:widowControl/>
              <w:numPr>
                <w:ilvl w:val="0"/>
                <w:numId w:val="33"/>
              </w:numPr>
              <w:autoSpaceDE/>
              <w:autoSpaceDN/>
              <w:spacing w:before="100" w:beforeAutospacing="1" w:after="100" w:afterAutospacing="1"/>
              <w:contextualSpacing/>
              <w:rPr>
                <w:rFonts w:ascii="Verdana" w:hAnsi="Verdana" w:cs="Arial"/>
                <w:sz w:val="20"/>
                <w:szCs w:val="20"/>
              </w:rPr>
            </w:pPr>
            <w:r w:rsidRPr="00E73761">
              <w:rPr>
                <w:rFonts w:ascii="Verdana" w:hAnsi="Verdana" w:cs="Arial"/>
                <w:sz w:val="20"/>
                <w:szCs w:val="20"/>
              </w:rPr>
              <w:t>upływu okresu przedawnienia lub wygaśnięcia roszczeń.</w:t>
            </w:r>
          </w:p>
          <w:p w14:paraId="3C7E6665" w14:textId="77777777" w:rsidR="00D46540" w:rsidRPr="00E73761" w:rsidRDefault="00D46540" w:rsidP="007733BC">
            <w:pPr>
              <w:pStyle w:val="Default"/>
              <w:rPr>
                <w:rFonts w:ascii="Verdana" w:hAnsi="Verdana" w:cs="Arial"/>
                <w:color w:val="auto"/>
                <w:sz w:val="20"/>
                <w:szCs w:val="20"/>
              </w:rPr>
            </w:pPr>
          </w:p>
        </w:tc>
      </w:tr>
      <w:tr w:rsidR="00B82CEC" w:rsidRPr="00CE605C" w14:paraId="7A1DC0DF" w14:textId="77777777" w:rsidTr="0091037F">
        <w:tc>
          <w:tcPr>
            <w:tcW w:w="2972" w:type="dxa"/>
          </w:tcPr>
          <w:p w14:paraId="08146000" w14:textId="77777777" w:rsidR="00D46540" w:rsidRPr="00E73761" w:rsidRDefault="00D46540" w:rsidP="007733BC">
            <w:pPr>
              <w:pStyle w:val="Default"/>
              <w:rPr>
                <w:rFonts w:ascii="Verdana" w:hAnsi="Verdana" w:cs="Arial"/>
                <w:color w:val="auto"/>
                <w:sz w:val="20"/>
                <w:szCs w:val="20"/>
              </w:rPr>
            </w:pPr>
          </w:p>
          <w:p w14:paraId="10B3A5D6" w14:textId="77777777"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Odbiorcy danych</w:t>
            </w:r>
          </w:p>
        </w:tc>
        <w:tc>
          <w:tcPr>
            <w:tcW w:w="6090" w:type="dxa"/>
          </w:tcPr>
          <w:p w14:paraId="56EDC14E" w14:textId="535A64DD" w:rsidR="00D46540" w:rsidRPr="00E73761" w:rsidRDefault="00D46540" w:rsidP="007733BC">
            <w:pPr>
              <w:spacing w:before="100" w:beforeAutospacing="1" w:after="100" w:afterAutospacing="1"/>
              <w:jc w:val="both"/>
              <w:rPr>
                <w:rFonts w:ascii="Verdana" w:hAnsi="Verdana" w:cs="Arial"/>
                <w:sz w:val="20"/>
                <w:szCs w:val="20"/>
              </w:rPr>
            </w:pPr>
            <w:r w:rsidRPr="00E73761">
              <w:rPr>
                <w:rFonts w:ascii="Verdana" w:hAnsi="Verdana" w:cs="Arial"/>
                <w:sz w:val="20"/>
                <w:szCs w:val="20"/>
              </w:rPr>
              <w:t>Odbiorcami danych osobowych są upoważnieni pracownicy Administratora, podmioty, którym należy udostępnić dane osobowe na podstawie przepisów praw a także te, którym dane zostaną powierzone do zrealizowania celów przetwarzania (usługodawcy</w:t>
            </w:r>
            <w:r w:rsidR="009F7166" w:rsidRPr="00E73761">
              <w:rPr>
                <w:rFonts w:ascii="Verdana" w:hAnsi="Verdana" w:cs="Arial"/>
                <w:sz w:val="20"/>
                <w:szCs w:val="20"/>
              </w:rPr>
              <w:t xml:space="preserve"> z </w:t>
            </w:r>
            <w:r w:rsidRPr="00E73761">
              <w:rPr>
                <w:rFonts w:ascii="Verdana" w:hAnsi="Verdana" w:cs="Arial"/>
                <w:sz w:val="20"/>
                <w:szCs w:val="20"/>
              </w:rPr>
              <w:t xml:space="preserve">zakresu m.in. </w:t>
            </w:r>
            <w:r w:rsidR="00A76C43" w:rsidRPr="00E73761">
              <w:rPr>
                <w:rFonts w:ascii="Verdana" w:hAnsi="Verdana" w:cs="Arial"/>
                <w:sz w:val="20"/>
                <w:szCs w:val="20"/>
              </w:rPr>
              <w:t>usług prawnych, IT</w:t>
            </w:r>
            <w:r w:rsidRPr="00E73761">
              <w:rPr>
                <w:rFonts w:ascii="Verdana" w:hAnsi="Verdana" w:cs="Arial"/>
                <w:sz w:val="20"/>
                <w:szCs w:val="20"/>
              </w:rPr>
              <w:t>, hosting poczty email, ochrony osób</w:t>
            </w:r>
            <w:r w:rsidR="009F7166" w:rsidRPr="00E73761">
              <w:rPr>
                <w:rFonts w:ascii="Verdana" w:hAnsi="Verdana" w:cs="Arial"/>
                <w:sz w:val="20"/>
                <w:szCs w:val="20"/>
              </w:rPr>
              <w:t xml:space="preserve"> i </w:t>
            </w:r>
            <w:r w:rsidRPr="00E73761">
              <w:rPr>
                <w:rFonts w:ascii="Verdana" w:hAnsi="Verdana" w:cs="Arial"/>
                <w:sz w:val="20"/>
                <w:szCs w:val="20"/>
              </w:rPr>
              <w:t>mienia).</w:t>
            </w:r>
            <w:r w:rsidRPr="00E73761">
              <w:rPr>
                <w:rFonts w:ascii="Verdana" w:hAnsi="Verdana" w:cs="Arial"/>
                <w:sz w:val="20"/>
                <w:szCs w:val="20"/>
                <w:lang w:eastAsia="en-US"/>
              </w:rPr>
              <w:t xml:space="preserve"> Ponadto odbiorcom danych</w:t>
            </w:r>
            <w:r w:rsidR="009F7166" w:rsidRPr="00E73761">
              <w:rPr>
                <w:rFonts w:ascii="Verdana" w:hAnsi="Verdana" w:cs="Arial"/>
                <w:sz w:val="20"/>
                <w:szCs w:val="20"/>
                <w:lang w:eastAsia="en-US"/>
              </w:rPr>
              <w:t xml:space="preserve"> w </w:t>
            </w:r>
            <w:r w:rsidRPr="00E73761">
              <w:rPr>
                <w:rFonts w:ascii="Verdana" w:hAnsi="Verdana" w:cs="Arial"/>
                <w:sz w:val="20"/>
                <w:szCs w:val="20"/>
                <w:lang w:eastAsia="en-US"/>
              </w:rPr>
              <w:t>rozumieniu przepisów</w:t>
            </w:r>
            <w:r w:rsidR="009F7166" w:rsidRPr="00E73761">
              <w:rPr>
                <w:rFonts w:ascii="Verdana" w:hAnsi="Verdana" w:cs="Arial"/>
                <w:sz w:val="20"/>
                <w:szCs w:val="20"/>
                <w:lang w:eastAsia="en-US"/>
              </w:rPr>
              <w:t xml:space="preserve"> o </w:t>
            </w:r>
            <w:r w:rsidRPr="00E73761">
              <w:rPr>
                <w:rFonts w:ascii="Verdana" w:hAnsi="Verdana" w:cs="Arial"/>
                <w:sz w:val="20"/>
                <w:szCs w:val="20"/>
                <w:lang w:eastAsia="en-US"/>
              </w:rPr>
              <w:t xml:space="preserve">ochronie danych osobowych mogą być podmioty świadczące usługi </w:t>
            </w:r>
            <w:r w:rsidR="00A76C43" w:rsidRPr="00E73761">
              <w:rPr>
                <w:rFonts w:ascii="Verdana" w:hAnsi="Verdana" w:cs="Arial"/>
                <w:sz w:val="20"/>
                <w:szCs w:val="20"/>
                <w:lang w:eastAsia="en-US"/>
              </w:rPr>
              <w:t>pocztowe, banki</w:t>
            </w:r>
            <w:r w:rsidRPr="00E73761">
              <w:rPr>
                <w:rFonts w:ascii="Verdana" w:hAnsi="Verdana" w:cs="Arial"/>
                <w:sz w:val="20"/>
                <w:szCs w:val="20"/>
                <w:lang w:eastAsia="en-US"/>
              </w:rPr>
              <w:t>.</w:t>
            </w:r>
          </w:p>
        </w:tc>
      </w:tr>
      <w:tr w:rsidR="00B82CEC" w:rsidRPr="00CE605C" w14:paraId="565C37FD" w14:textId="77777777" w:rsidTr="0091037F">
        <w:tc>
          <w:tcPr>
            <w:tcW w:w="2972" w:type="dxa"/>
          </w:tcPr>
          <w:p w14:paraId="627D2EA9" w14:textId="77777777" w:rsidR="00D46540" w:rsidRPr="00E73761" w:rsidRDefault="00D46540" w:rsidP="007733BC">
            <w:pPr>
              <w:pStyle w:val="Default"/>
              <w:rPr>
                <w:rFonts w:ascii="Verdana" w:hAnsi="Verdana" w:cs="Arial"/>
                <w:color w:val="auto"/>
                <w:sz w:val="20"/>
                <w:szCs w:val="20"/>
              </w:rPr>
            </w:pPr>
          </w:p>
          <w:p w14:paraId="7773E8C6" w14:textId="77777777" w:rsidR="00D46540" w:rsidRPr="00E73761" w:rsidRDefault="00D46540" w:rsidP="007733BC">
            <w:pPr>
              <w:pStyle w:val="Default"/>
              <w:rPr>
                <w:rFonts w:ascii="Verdana" w:hAnsi="Verdana" w:cs="Arial"/>
                <w:color w:val="auto"/>
                <w:sz w:val="20"/>
                <w:szCs w:val="20"/>
              </w:rPr>
            </w:pPr>
          </w:p>
          <w:p w14:paraId="34B5FCE6" w14:textId="77777777"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Prawa osoby, której dane dotyczą</w:t>
            </w:r>
          </w:p>
        </w:tc>
        <w:tc>
          <w:tcPr>
            <w:tcW w:w="6090" w:type="dxa"/>
          </w:tcPr>
          <w:p w14:paraId="44B3DEE4" w14:textId="6B606DC2" w:rsidR="00D46540" w:rsidRPr="00E73761" w:rsidRDefault="00D46540" w:rsidP="00C12838">
            <w:pPr>
              <w:spacing w:before="100" w:beforeAutospacing="1" w:after="100" w:afterAutospacing="1"/>
              <w:jc w:val="both"/>
              <w:rPr>
                <w:rFonts w:ascii="Verdana" w:eastAsia="Calibri" w:hAnsi="Verdana" w:cs="Arial"/>
                <w:sz w:val="20"/>
                <w:szCs w:val="20"/>
              </w:rPr>
            </w:pPr>
            <w:r w:rsidRPr="00E73761">
              <w:rPr>
                <w:rFonts w:ascii="Verdana" w:eastAsia="Calibri" w:hAnsi="Verdana" w:cs="Arial"/>
                <w:sz w:val="20"/>
                <w:szCs w:val="20"/>
              </w:rPr>
              <w:t>W związku</w:t>
            </w:r>
            <w:r w:rsidR="009F7166" w:rsidRPr="00E73761">
              <w:rPr>
                <w:rFonts w:ascii="Verdana" w:eastAsia="Calibri" w:hAnsi="Verdana" w:cs="Arial"/>
                <w:sz w:val="20"/>
                <w:szCs w:val="20"/>
              </w:rPr>
              <w:t xml:space="preserve"> z </w:t>
            </w:r>
            <w:r w:rsidRPr="00E73761">
              <w:rPr>
                <w:rFonts w:ascii="Verdana" w:eastAsia="Calibri" w:hAnsi="Verdana" w:cs="Arial"/>
                <w:sz w:val="20"/>
                <w:szCs w:val="20"/>
              </w:rPr>
              <w:t>przetwarzaniem Pani/Pana danych osobowych przysługują Pani/Panu następujące uprawnienia: prawo dostępu do danych osobowych,</w:t>
            </w:r>
            <w:r w:rsidR="009F7166" w:rsidRPr="00E73761">
              <w:rPr>
                <w:rFonts w:ascii="Verdana" w:eastAsia="Calibri" w:hAnsi="Verdana" w:cs="Arial"/>
                <w:sz w:val="20"/>
                <w:szCs w:val="20"/>
              </w:rPr>
              <w:t xml:space="preserve"> w </w:t>
            </w:r>
            <w:r w:rsidRPr="00E73761">
              <w:rPr>
                <w:rFonts w:ascii="Verdana" w:eastAsia="Calibri" w:hAnsi="Verdana" w:cs="Arial"/>
                <w:sz w:val="20"/>
                <w:szCs w:val="20"/>
              </w:rPr>
              <w:t>tym prawo do uzyskania kopii tych danych (art.15 RODO),  prawo do żądania sprostowania (poprawiania) danych osobowych (art. 16 RODO), prawo do żądania usunięcia danych osobowych (art. 17 RODO), prawo do żądania ograniczenia przetwarzania danych osobowych (art. 18 RODO), prawo do przenoszenia danych (art. 20 RODO), prawo sprzeciwu wobec przetwarzania danych (art. 21 RODO), cofnięcia zgody, przy czym cofnięcie zgody pozostaje bez wpływu na zgodność</w:t>
            </w:r>
            <w:r w:rsidR="009F7166" w:rsidRPr="00E73761">
              <w:rPr>
                <w:rFonts w:ascii="Verdana" w:eastAsia="Calibri" w:hAnsi="Verdana" w:cs="Arial"/>
                <w:sz w:val="20"/>
                <w:szCs w:val="20"/>
              </w:rPr>
              <w:t xml:space="preserve"> z </w:t>
            </w:r>
            <w:r w:rsidRPr="00E73761">
              <w:rPr>
                <w:rFonts w:ascii="Verdana" w:eastAsia="Calibri" w:hAnsi="Verdana" w:cs="Arial"/>
                <w:sz w:val="20"/>
                <w:szCs w:val="20"/>
              </w:rPr>
              <w:t xml:space="preserve">prawem przetwarzania, którego dokonano na podstawie zgody przed jej cofnięciem, </w:t>
            </w:r>
            <w:r w:rsidRPr="00E73761">
              <w:rPr>
                <w:rFonts w:ascii="Verdana" w:hAnsi="Verdana" w:cs="Arial"/>
                <w:sz w:val="20"/>
                <w:szCs w:val="20"/>
              </w:rPr>
              <w:t>wniesienia skargi do organu nadzorczego tj. Prezesa Urzędu Ochrony Danych Osobowych,  ul. Stawki 2, 00-193 Warszawa</w:t>
            </w:r>
          </w:p>
          <w:p w14:paraId="437ABAC7" w14:textId="24067CEA" w:rsidR="00D46540" w:rsidRPr="00E73761" w:rsidRDefault="00D46540" w:rsidP="00C12838">
            <w:pPr>
              <w:spacing w:before="100" w:beforeAutospacing="1" w:after="100" w:afterAutospacing="1"/>
              <w:jc w:val="both"/>
              <w:rPr>
                <w:rFonts w:ascii="Verdana" w:eastAsia="Calibri" w:hAnsi="Verdana" w:cs="Arial"/>
                <w:sz w:val="20"/>
                <w:szCs w:val="20"/>
              </w:rPr>
            </w:pPr>
            <w:r w:rsidRPr="00E73761">
              <w:rPr>
                <w:rFonts w:ascii="Verdana" w:eastAsia="Calibri" w:hAnsi="Verdana" w:cs="Arial"/>
                <w:sz w:val="20"/>
                <w:szCs w:val="20"/>
              </w:rPr>
              <w:t xml:space="preserve">W przypadku przetwarzania danych na podstawie at. 6 ust. 1lit a RODO przysługuje Pani/Panu prawo </w:t>
            </w:r>
            <w:r w:rsidR="00A76C43" w:rsidRPr="00E73761">
              <w:rPr>
                <w:rFonts w:ascii="Verdana" w:eastAsia="Calibri" w:hAnsi="Verdana" w:cs="Arial"/>
                <w:sz w:val="20"/>
                <w:szCs w:val="20"/>
              </w:rPr>
              <w:t>do cofnięcia</w:t>
            </w:r>
            <w:r w:rsidRPr="00E73761">
              <w:rPr>
                <w:rFonts w:ascii="Verdana" w:eastAsia="Calibri" w:hAnsi="Verdana" w:cs="Arial"/>
                <w:sz w:val="20"/>
                <w:szCs w:val="20"/>
              </w:rPr>
              <w:t xml:space="preserve"> zgody</w:t>
            </w:r>
            <w:r w:rsidR="009F7166" w:rsidRPr="00E73761">
              <w:rPr>
                <w:rFonts w:ascii="Verdana" w:eastAsia="Calibri" w:hAnsi="Verdana" w:cs="Arial"/>
                <w:sz w:val="20"/>
                <w:szCs w:val="20"/>
              </w:rPr>
              <w:t xml:space="preserve"> w </w:t>
            </w:r>
            <w:r w:rsidRPr="00E73761">
              <w:rPr>
                <w:rFonts w:ascii="Verdana" w:eastAsia="Calibri" w:hAnsi="Verdana" w:cs="Arial"/>
                <w:sz w:val="20"/>
                <w:szCs w:val="20"/>
              </w:rPr>
              <w:t xml:space="preserve">dowolnym </w:t>
            </w:r>
            <w:r w:rsidR="00A76C43" w:rsidRPr="00E73761">
              <w:rPr>
                <w:rFonts w:ascii="Verdana" w:eastAsia="Calibri" w:hAnsi="Verdana" w:cs="Arial"/>
                <w:sz w:val="20"/>
                <w:szCs w:val="20"/>
              </w:rPr>
              <w:t>momencie bez</w:t>
            </w:r>
            <w:r w:rsidRPr="00E73761">
              <w:rPr>
                <w:rFonts w:ascii="Verdana" w:eastAsia="Calibri" w:hAnsi="Verdana" w:cs="Arial"/>
                <w:sz w:val="20"/>
                <w:szCs w:val="20"/>
              </w:rPr>
              <w:t xml:space="preserve"> wpływu na zgodność</w:t>
            </w:r>
            <w:r w:rsidR="009F7166" w:rsidRPr="00E73761">
              <w:rPr>
                <w:rFonts w:ascii="Verdana" w:eastAsia="Calibri" w:hAnsi="Verdana" w:cs="Arial"/>
                <w:sz w:val="20"/>
                <w:szCs w:val="20"/>
              </w:rPr>
              <w:t xml:space="preserve"> z </w:t>
            </w:r>
            <w:r w:rsidRPr="00E73761">
              <w:rPr>
                <w:rFonts w:ascii="Verdana" w:eastAsia="Calibri" w:hAnsi="Verdana" w:cs="Arial"/>
                <w:sz w:val="20"/>
                <w:szCs w:val="20"/>
              </w:rPr>
              <w:t xml:space="preserve">prawem przetwarzania, którego dokonano na </w:t>
            </w:r>
            <w:r w:rsidR="00A76C43" w:rsidRPr="00E73761">
              <w:rPr>
                <w:rFonts w:ascii="Verdana" w:eastAsia="Calibri" w:hAnsi="Verdana" w:cs="Arial"/>
                <w:sz w:val="20"/>
                <w:szCs w:val="20"/>
              </w:rPr>
              <w:t>podstawie zgody</w:t>
            </w:r>
            <w:r w:rsidRPr="00E73761">
              <w:rPr>
                <w:rFonts w:ascii="Verdana" w:eastAsia="Calibri" w:hAnsi="Verdana" w:cs="Arial"/>
                <w:sz w:val="20"/>
                <w:szCs w:val="20"/>
              </w:rPr>
              <w:t xml:space="preserve"> przed jej cofnięciem. Aby skorzystać</w:t>
            </w:r>
            <w:r w:rsidR="009F7166" w:rsidRPr="00E73761">
              <w:rPr>
                <w:rFonts w:ascii="Verdana" w:eastAsia="Calibri" w:hAnsi="Verdana" w:cs="Arial"/>
                <w:sz w:val="20"/>
                <w:szCs w:val="20"/>
              </w:rPr>
              <w:t xml:space="preserve"> z </w:t>
            </w:r>
            <w:r w:rsidRPr="00E73761">
              <w:rPr>
                <w:rFonts w:ascii="Verdana" w:eastAsia="Calibri" w:hAnsi="Verdana" w:cs="Arial"/>
                <w:sz w:val="20"/>
                <w:szCs w:val="20"/>
              </w:rPr>
              <w:t xml:space="preserve">powyższych uprawnień, należy wysłać wniosek za pomocą poczty </w:t>
            </w:r>
            <w:r w:rsidR="00A76C43" w:rsidRPr="00E73761">
              <w:rPr>
                <w:rFonts w:ascii="Verdana" w:eastAsia="Calibri" w:hAnsi="Verdana" w:cs="Arial"/>
                <w:sz w:val="20"/>
                <w:szCs w:val="20"/>
              </w:rPr>
              <w:t>elektronicznej lub</w:t>
            </w:r>
            <w:r w:rsidRPr="00E73761">
              <w:rPr>
                <w:rFonts w:ascii="Verdana" w:eastAsia="Calibri" w:hAnsi="Verdana" w:cs="Arial"/>
                <w:sz w:val="20"/>
                <w:szCs w:val="20"/>
              </w:rPr>
              <w:t xml:space="preserve"> wysłać wniosek</w:t>
            </w:r>
            <w:r w:rsidR="009F7166" w:rsidRPr="00E73761">
              <w:rPr>
                <w:rFonts w:ascii="Verdana" w:eastAsia="Calibri" w:hAnsi="Verdana" w:cs="Arial"/>
                <w:sz w:val="20"/>
                <w:szCs w:val="20"/>
              </w:rPr>
              <w:t xml:space="preserve"> w </w:t>
            </w:r>
            <w:r w:rsidRPr="00E73761">
              <w:rPr>
                <w:rFonts w:ascii="Verdana" w:eastAsia="Calibri" w:hAnsi="Verdana" w:cs="Arial"/>
                <w:sz w:val="20"/>
                <w:szCs w:val="20"/>
              </w:rPr>
              <w:t xml:space="preserve">formie pisemnej na adresy wskazane powyżej. Wniosek do pobrania znajduje się na stronie internetowej Biuletynu Informacji Publicznej gminy </w:t>
            </w:r>
            <w:r w:rsidRPr="00E73761">
              <w:rPr>
                <w:rFonts w:ascii="Verdana" w:eastAsia="Calibri" w:hAnsi="Verdana" w:cs="Arial"/>
                <w:sz w:val="20"/>
                <w:szCs w:val="20"/>
              </w:rPr>
              <w:lastRenderedPageBreak/>
              <w:t>Wieruszów</w:t>
            </w:r>
            <w:r w:rsidR="009F7166" w:rsidRPr="00E73761">
              <w:rPr>
                <w:rFonts w:ascii="Verdana" w:eastAsia="Calibri" w:hAnsi="Verdana" w:cs="Arial"/>
                <w:sz w:val="20"/>
                <w:szCs w:val="20"/>
              </w:rPr>
              <w:t xml:space="preserve"> w </w:t>
            </w:r>
            <w:r w:rsidRPr="00E73761">
              <w:rPr>
                <w:rFonts w:ascii="Verdana" w:eastAsia="Calibri" w:hAnsi="Verdana" w:cs="Arial"/>
                <w:sz w:val="20"/>
                <w:szCs w:val="20"/>
              </w:rPr>
              <w:t xml:space="preserve">zakładce „ochrona danych osobowych” </w:t>
            </w:r>
          </w:p>
        </w:tc>
      </w:tr>
      <w:tr w:rsidR="00B82CEC" w:rsidRPr="00CE605C" w14:paraId="3AC2C3E5" w14:textId="77777777" w:rsidTr="0091037F">
        <w:tc>
          <w:tcPr>
            <w:tcW w:w="2972" w:type="dxa"/>
          </w:tcPr>
          <w:p w14:paraId="2ADCBAA1" w14:textId="77777777" w:rsidR="00D46540" w:rsidRPr="00E73761" w:rsidRDefault="00D46540" w:rsidP="007733BC">
            <w:pPr>
              <w:pStyle w:val="Default"/>
              <w:rPr>
                <w:rFonts w:ascii="Verdana" w:hAnsi="Verdana" w:cs="Arial"/>
                <w:color w:val="auto"/>
                <w:sz w:val="20"/>
                <w:szCs w:val="20"/>
              </w:rPr>
            </w:pPr>
          </w:p>
          <w:p w14:paraId="70F08488" w14:textId="5D775A75"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Informacja</w:t>
            </w:r>
            <w:r w:rsidR="009F7166" w:rsidRPr="00E73761">
              <w:rPr>
                <w:rFonts w:ascii="Verdana" w:hAnsi="Verdana" w:cs="Arial"/>
                <w:b/>
                <w:bCs/>
                <w:color w:val="auto"/>
                <w:sz w:val="20"/>
                <w:szCs w:val="20"/>
              </w:rPr>
              <w:t xml:space="preserve"> o </w:t>
            </w:r>
            <w:r w:rsidRPr="00E73761">
              <w:rPr>
                <w:rFonts w:ascii="Verdana" w:hAnsi="Verdana" w:cs="Arial"/>
                <w:b/>
                <w:bCs/>
                <w:color w:val="auto"/>
                <w:sz w:val="20"/>
                <w:szCs w:val="20"/>
              </w:rPr>
              <w:t>wymogu podania danych</w:t>
            </w:r>
            <w:r w:rsidR="009F7166" w:rsidRPr="00E73761">
              <w:rPr>
                <w:rFonts w:ascii="Verdana" w:hAnsi="Verdana" w:cs="Arial"/>
                <w:b/>
                <w:bCs/>
                <w:color w:val="auto"/>
                <w:sz w:val="20"/>
                <w:szCs w:val="20"/>
              </w:rPr>
              <w:t xml:space="preserve"> w </w:t>
            </w:r>
            <w:r w:rsidRPr="00E73761">
              <w:rPr>
                <w:rFonts w:ascii="Verdana" w:hAnsi="Verdana" w:cs="Arial"/>
                <w:b/>
                <w:bCs/>
                <w:color w:val="auto"/>
                <w:sz w:val="20"/>
                <w:szCs w:val="20"/>
              </w:rPr>
              <w:t>przypadku osób będących strona umowy</w:t>
            </w:r>
          </w:p>
          <w:p w14:paraId="561951A3" w14:textId="77777777" w:rsidR="00D46540" w:rsidRPr="00E73761" w:rsidRDefault="00D46540" w:rsidP="007733BC">
            <w:pPr>
              <w:pStyle w:val="Default"/>
              <w:rPr>
                <w:rFonts w:ascii="Verdana" w:hAnsi="Verdana" w:cs="Arial"/>
                <w:color w:val="auto"/>
                <w:sz w:val="20"/>
                <w:szCs w:val="20"/>
              </w:rPr>
            </w:pPr>
          </w:p>
        </w:tc>
        <w:tc>
          <w:tcPr>
            <w:tcW w:w="6090" w:type="dxa"/>
          </w:tcPr>
          <w:p w14:paraId="245DBA5A" w14:textId="61113797"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Podanie danych</w:t>
            </w:r>
            <w:r w:rsidR="009F7166" w:rsidRPr="00E73761">
              <w:rPr>
                <w:rFonts w:ascii="Verdana" w:hAnsi="Verdana" w:cs="Arial"/>
                <w:color w:val="auto"/>
                <w:sz w:val="20"/>
                <w:szCs w:val="20"/>
              </w:rPr>
              <w:t xml:space="preserve"> w </w:t>
            </w:r>
            <w:r w:rsidRPr="00E73761">
              <w:rPr>
                <w:rFonts w:ascii="Verdana" w:hAnsi="Verdana" w:cs="Arial"/>
                <w:color w:val="auto"/>
                <w:sz w:val="20"/>
                <w:szCs w:val="20"/>
              </w:rPr>
              <w:t>związku</w:t>
            </w:r>
            <w:r w:rsidR="009F7166" w:rsidRPr="00E73761">
              <w:rPr>
                <w:rFonts w:ascii="Verdana" w:hAnsi="Verdana" w:cs="Arial"/>
                <w:color w:val="auto"/>
                <w:sz w:val="20"/>
                <w:szCs w:val="20"/>
              </w:rPr>
              <w:t xml:space="preserve"> z </w:t>
            </w:r>
            <w:r w:rsidRPr="00E73761">
              <w:rPr>
                <w:rFonts w:ascii="Verdana" w:hAnsi="Verdana" w:cs="Arial"/>
                <w:color w:val="auto"/>
                <w:sz w:val="20"/>
                <w:szCs w:val="20"/>
              </w:rPr>
              <w:t>zawieraną umową jest konieczne do jej zawarcia</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 xml:space="preserve">realizacji. Bez podania tych danych, nie będzie możliwe zawarcie </w:t>
            </w:r>
            <w:r w:rsidR="00A76C43" w:rsidRPr="00E73761">
              <w:rPr>
                <w:rFonts w:ascii="Verdana" w:hAnsi="Verdana" w:cs="Arial"/>
                <w:color w:val="auto"/>
                <w:sz w:val="20"/>
                <w:szCs w:val="20"/>
              </w:rPr>
              <w:t>umowy.</w:t>
            </w:r>
          </w:p>
        </w:tc>
      </w:tr>
      <w:tr w:rsidR="00B82CEC" w:rsidRPr="00CE605C" w14:paraId="715A0A96" w14:textId="77777777" w:rsidTr="0091037F">
        <w:tc>
          <w:tcPr>
            <w:tcW w:w="2972" w:type="dxa"/>
          </w:tcPr>
          <w:p w14:paraId="5CE200AE" w14:textId="77777777" w:rsidR="00D46540" w:rsidRPr="00E73761" w:rsidRDefault="00D46540" w:rsidP="007733BC">
            <w:pPr>
              <w:pStyle w:val="Default"/>
              <w:rPr>
                <w:rFonts w:ascii="Verdana" w:hAnsi="Verdana" w:cs="Arial"/>
                <w:color w:val="auto"/>
                <w:sz w:val="20"/>
                <w:szCs w:val="20"/>
              </w:rPr>
            </w:pPr>
          </w:p>
          <w:p w14:paraId="654100E7" w14:textId="77777777"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Aktualizacja klauzuli informacyjnej</w:t>
            </w:r>
          </w:p>
          <w:p w14:paraId="09CC9B20" w14:textId="77777777" w:rsidR="00D46540" w:rsidRPr="00E73761" w:rsidRDefault="00D46540" w:rsidP="007733BC">
            <w:pPr>
              <w:pStyle w:val="Default"/>
              <w:rPr>
                <w:rFonts w:ascii="Verdana" w:hAnsi="Verdana" w:cs="Arial"/>
                <w:color w:val="auto"/>
                <w:sz w:val="20"/>
                <w:szCs w:val="20"/>
              </w:rPr>
            </w:pPr>
          </w:p>
        </w:tc>
        <w:tc>
          <w:tcPr>
            <w:tcW w:w="6090" w:type="dxa"/>
          </w:tcPr>
          <w:p w14:paraId="0967E21C" w14:textId="79A1409B"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 xml:space="preserve">Niniejsza klauzula </w:t>
            </w:r>
            <w:r w:rsidR="00A76C43" w:rsidRPr="00E73761">
              <w:rPr>
                <w:rFonts w:ascii="Verdana" w:hAnsi="Verdana" w:cs="Arial"/>
                <w:color w:val="auto"/>
                <w:sz w:val="20"/>
                <w:szCs w:val="20"/>
              </w:rPr>
              <w:t>informacyjna może</w:t>
            </w:r>
            <w:r w:rsidRPr="00E73761">
              <w:rPr>
                <w:rFonts w:ascii="Verdana" w:hAnsi="Verdana" w:cs="Arial"/>
                <w:color w:val="auto"/>
                <w:sz w:val="20"/>
                <w:szCs w:val="20"/>
              </w:rPr>
              <w:t xml:space="preserve"> podlegać istotnym zmianom. Jeżeli będzie to wymagane prawem, wszelkie informacje </w:t>
            </w:r>
            <w:r w:rsidR="00A76C43" w:rsidRPr="00E73761">
              <w:rPr>
                <w:rFonts w:ascii="Verdana" w:hAnsi="Verdana" w:cs="Arial"/>
                <w:color w:val="auto"/>
                <w:sz w:val="20"/>
                <w:szCs w:val="20"/>
              </w:rPr>
              <w:t>zostaną Państwu</w:t>
            </w:r>
            <w:r w:rsidRPr="00E73761">
              <w:rPr>
                <w:rFonts w:ascii="Verdana" w:hAnsi="Verdana" w:cs="Arial"/>
                <w:color w:val="auto"/>
                <w:sz w:val="20"/>
                <w:szCs w:val="20"/>
              </w:rPr>
              <w:t xml:space="preserve"> </w:t>
            </w:r>
            <w:r w:rsidR="00A76C43" w:rsidRPr="00E73761">
              <w:rPr>
                <w:rFonts w:ascii="Verdana" w:hAnsi="Verdana" w:cs="Arial"/>
                <w:color w:val="auto"/>
                <w:sz w:val="20"/>
                <w:szCs w:val="20"/>
              </w:rPr>
              <w:t>przekazane za</w:t>
            </w:r>
            <w:r w:rsidRPr="00E73761">
              <w:rPr>
                <w:rFonts w:ascii="Verdana" w:hAnsi="Verdana" w:cs="Arial"/>
                <w:color w:val="auto"/>
                <w:sz w:val="20"/>
                <w:szCs w:val="20"/>
              </w:rPr>
              <w:t xml:space="preserve"> pośrednictwem poczty elektronicznej odpowiednio na adres mailowy wskazany przez stronę umowy.  </w:t>
            </w:r>
          </w:p>
        </w:tc>
      </w:tr>
      <w:tr w:rsidR="00D46540" w:rsidRPr="00CE605C" w14:paraId="1891B207" w14:textId="77777777" w:rsidTr="0091037F">
        <w:tc>
          <w:tcPr>
            <w:tcW w:w="2972" w:type="dxa"/>
          </w:tcPr>
          <w:p w14:paraId="26550219" w14:textId="77777777" w:rsidR="00D46540" w:rsidRPr="00E73761" w:rsidRDefault="00D46540" w:rsidP="007733BC">
            <w:pPr>
              <w:pStyle w:val="Default"/>
              <w:rPr>
                <w:rFonts w:ascii="Verdana" w:hAnsi="Verdana" w:cs="Arial"/>
                <w:b/>
                <w:bCs/>
                <w:color w:val="auto"/>
                <w:sz w:val="20"/>
                <w:szCs w:val="20"/>
              </w:rPr>
            </w:pPr>
            <w:r w:rsidRPr="00E73761">
              <w:rPr>
                <w:rFonts w:ascii="Verdana" w:hAnsi="Verdana" w:cs="Arial"/>
                <w:b/>
                <w:bCs/>
                <w:color w:val="auto"/>
                <w:sz w:val="20"/>
                <w:szCs w:val="20"/>
              </w:rPr>
              <w:t>Dodatkowe informacje</w:t>
            </w:r>
          </w:p>
          <w:p w14:paraId="263E3840" w14:textId="77777777" w:rsidR="00D46540" w:rsidRPr="00E73761" w:rsidRDefault="00D46540" w:rsidP="007733BC">
            <w:pPr>
              <w:pStyle w:val="Default"/>
              <w:rPr>
                <w:rFonts w:ascii="Verdana" w:hAnsi="Verdana" w:cs="Arial"/>
                <w:color w:val="auto"/>
                <w:sz w:val="20"/>
                <w:szCs w:val="20"/>
              </w:rPr>
            </w:pPr>
          </w:p>
        </w:tc>
        <w:tc>
          <w:tcPr>
            <w:tcW w:w="6090" w:type="dxa"/>
          </w:tcPr>
          <w:p w14:paraId="3C00A772" w14:textId="209A65D4"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Strona po otrzymaniu klauzuli informacyjnej zobowiązana jest do wykonania</w:t>
            </w:r>
            <w:r w:rsidR="009F7166" w:rsidRPr="00E73761">
              <w:rPr>
                <w:rFonts w:ascii="Verdana" w:hAnsi="Verdana" w:cs="Arial"/>
                <w:color w:val="auto"/>
                <w:sz w:val="20"/>
                <w:szCs w:val="20"/>
              </w:rPr>
              <w:t xml:space="preserve"> w </w:t>
            </w:r>
            <w:r w:rsidRPr="00E73761">
              <w:rPr>
                <w:rFonts w:ascii="Verdana" w:hAnsi="Verdana" w:cs="Arial"/>
                <w:color w:val="auto"/>
                <w:sz w:val="20"/>
                <w:szCs w:val="20"/>
              </w:rPr>
              <w:t>imieniu drugiej Strony, obowiązku informacyjnego,</w:t>
            </w:r>
            <w:r w:rsidR="009F7166" w:rsidRPr="00E73761">
              <w:rPr>
                <w:rFonts w:ascii="Verdana" w:hAnsi="Verdana" w:cs="Arial"/>
                <w:color w:val="auto"/>
                <w:sz w:val="20"/>
                <w:szCs w:val="20"/>
              </w:rPr>
              <w:t xml:space="preserve"> o </w:t>
            </w:r>
            <w:r w:rsidRPr="00E73761">
              <w:rPr>
                <w:rFonts w:ascii="Verdana" w:hAnsi="Verdana" w:cs="Arial"/>
                <w:color w:val="auto"/>
                <w:sz w:val="20"/>
                <w:szCs w:val="20"/>
              </w:rPr>
              <w:t>którym mowa</w:t>
            </w:r>
            <w:r w:rsidR="009F7166" w:rsidRPr="00E73761">
              <w:rPr>
                <w:rFonts w:ascii="Verdana" w:hAnsi="Verdana" w:cs="Arial"/>
                <w:color w:val="auto"/>
                <w:sz w:val="20"/>
                <w:szCs w:val="20"/>
              </w:rPr>
              <w:t xml:space="preserve"> w </w:t>
            </w:r>
            <w:r w:rsidRPr="00E73761">
              <w:rPr>
                <w:rFonts w:ascii="Verdana" w:hAnsi="Verdana" w:cs="Arial"/>
                <w:color w:val="auto"/>
                <w:sz w:val="20"/>
                <w:szCs w:val="20"/>
              </w:rPr>
              <w:t>art. 13</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14 ust. 1</w:t>
            </w:r>
            <w:r w:rsidR="009F7166" w:rsidRPr="00E73761">
              <w:rPr>
                <w:rFonts w:ascii="Verdana" w:hAnsi="Verdana" w:cs="Arial"/>
                <w:color w:val="auto"/>
                <w:sz w:val="20"/>
                <w:szCs w:val="20"/>
              </w:rPr>
              <w:t xml:space="preserve"> i </w:t>
            </w:r>
            <w:r w:rsidRPr="00E73761">
              <w:rPr>
                <w:rFonts w:ascii="Verdana" w:hAnsi="Verdana" w:cs="Arial"/>
                <w:color w:val="auto"/>
                <w:sz w:val="20"/>
                <w:szCs w:val="20"/>
              </w:rPr>
              <w:t>2 RODO.</w:t>
            </w:r>
          </w:p>
          <w:p w14:paraId="0024A319" w14:textId="081D7334" w:rsidR="00D46540" w:rsidRPr="00E73761" w:rsidRDefault="00D46540" w:rsidP="00C12838">
            <w:pPr>
              <w:pStyle w:val="Default"/>
              <w:jc w:val="both"/>
              <w:rPr>
                <w:rFonts w:ascii="Verdana" w:hAnsi="Verdana" w:cs="Arial"/>
                <w:color w:val="auto"/>
                <w:sz w:val="20"/>
                <w:szCs w:val="20"/>
              </w:rPr>
            </w:pPr>
            <w:r w:rsidRPr="00E73761">
              <w:rPr>
                <w:rFonts w:ascii="Verdana" w:hAnsi="Verdana" w:cs="Arial"/>
                <w:color w:val="auto"/>
                <w:sz w:val="20"/>
                <w:szCs w:val="20"/>
              </w:rPr>
              <w:t>Informacja</w:t>
            </w:r>
            <w:r w:rsidR="009F7166" w:rsidRPr="00E73761">
              <w:rPr>
                <w:rFonts w:ascii="Verdana" w:hAnsi="Verdana" w:cs="Arial"/>
                <w:color w:val="auto"/>
                <w:sz w:val="20"/>
                <w:szCs w:val="20"/>
              </w:rPr>
              <w:t xml:space="preserve"> o </w:t>
            </w:r>
            <w:r w:rsidRPr="00E73761">
              <w:rPr>
                <w:rFonts w:ascii="Verdana" w:hAnsi="Verdana" w:cs="Arial"/>
                <w:color w:val="auto"/>
                <w:sz w:val="20"/>
                <w:szCs w:val="20"/>
              </w:rPr>
              <w:t>realizacji praw osób, których dane dotyczą znajduje się</w:t>
            </w:r>
            <w:r w:rsidR="009F7166" w:rsidRPr="00E73761">
              <w:rPr>
                <w:rFonts w:ascii="Verdana" w:hAnsi="Verdana" w:cs="Arial"/>
                <w:color w:val="auto"/>
                <w:sz w:val="20"/>
                <w:szCs w:val="20"/>
              </w:rPr>
              <w:t xml:space="preserve"> w </w:t>
            </w:r>
            <w:r w:rsidRPr="00E73761">
              <w:rPr>
                <w:rFonts w:ascii="Verdana" w:hAnsi="Verdana" w:cs="Arial"/>
                <w:color w:val="auto"/>
                <w:sz w:val="20"/>
                <w:szCs w:val="20"/>
              </w:rPr>
              <w:t>Biuletynie Informacji Publicznej, zakładka „ochrona danych osobowych” oraz na stronie internetowej www.wieruszow.pl</w:t>
            </w:r>
          </w:p>
        </w:tc>
      </w:tr>
    </w:tbl>
    <w:p w14:paraId="28677603" w14:textId="77777777" w:rsidR="00D46540" w:rsidRPr="00CE605C" w:rsidRDefault="00D46540" w:rsidP="00E41B97">
      <w:pPr>
        <w:pStyle w:val="Default"/>
        <w:spacing w:line="276" w:lineRule="auto"/>
        <w:rPr>
          <w:rFonts w:ascii="Verdana" w:hAnsi="Verdana" w:cs="Arial"/>
          <w:color w:val="auto"/>
          <w:sz w:val="22"/>
          <w:szCs w:val="22"/>
        </w:rPr>
      </w:pPr>
    </w:p>
    <w:p w14:paraId="24270D2A" w14:textId="77777777" w:rsidR="00D46540" w:rsidRPr="00CE605C" w:rsidRDefault="00D46540" w:rsidP="00E41B97">
      <w:pPr>
        <w:pStyle w:val="Default"/>
        <w:spacing w:line="276" w:lineRule="auto"/>
        <w:rPr>
          <w:rFonts w:ascii="Verdana" w:hAnsi="Verdana" w:cs="Arial"/>
          <w:color w:val="auto"/>
          <w:sz w:val="22"/>
          <w:szCs w:val="22"/>
        </w:rPr>
      </w:pPr>
    </w:p>
    <w:p w14:paraId="0930D988" w14:textId="77777777" w:rsidR="00D46540" w:rsidRPr="00CE605C" w:rsidRDefault="00D46540" w:rsidP="00E41B97">
      <w:pPr>
        <w:pStyle w:val="Default"/>
        <w:spacing w:line="276" w:lineRule="auto"/>
        <w:rPr>
          <w:rFonts w:ascii="Verdana" w:hAnsi="Verdana" w:cs="Arial"/>
          <w:color w:val="auto"/>
          <w:sz w:val="22"/>
          <w:szCs w:val="22"/>
        </w:rPr>
      </w:pPr>
    </w:p>
    <w:p w14:paraId="3215DEA5" w14:textId="77777777" w:rsidR="00D46540" w:rsidRPr="00CE605C" w:rsidRDefault="00D46540" w:rsidP="00E41B97">
      <w:pPr>
        <w:pStyle w:val="Default"/>
        <w:spacing w:line="276" w:lineRule="auto"/>
        <w:rPr>
          <w:rFonts w:ascii="Verdana" w:hAnsi="Verdana" w:cs="Arial"/>
          <w:color w:val="auto"/>
          <w:sz w:val="22"/>
          <w:szCs w:val="22"/>
        </w:rPr>
      </w:pPr>
    </w:p>
    <w:p w14:paraId="0C0B282D" w14:textId="77777777" w:rsidR="00D46540" w:rsidRPr="00CE605C" w:rsidRDefault="00D46540" w:rsidP="00E41B97">
      <w:pPr>
        <w:pStyle w:val="Default"/>
        <w:spacing w:line="276" w:lineRule="auto"/>
        <w:rPr>
          <w:rFonts w:ascii="Verdana" w:hAnsi="Verdana" w:cs="Arial"/>
          <w:color w:val="auto"/>
          <w:sz w:val="22"/>
          <w:szCs w:val="22"/>
        </w:rPr>
      </w:pPr>
    </w:p>
    <w:p w14:paraId="2310FDB9" w14:textId="77777777" w:rsidR="00D46540" w:rsidRPr="00CE605C" w:rsidRDefault="00D46540" w:rsidP="00E41B97">
      <w:pPr>
        <w:pStyle w:val="Default"/>
        <w:spacing w:line="276" w:lineRule="auto"/>
        <w:rPr>
          <w:rFonts w:ascii="Verdana" w:hAnsi="Verdana" w:cs="Arial"/>
          <w:color w:val="auto"/>
          <w:sz w:val="22"/>
          <w:szCs w:val="22"/>
        </w:rPr>
      </w:pPr>
    </w:p>
    <w:p w14:paraId="5DE25E99" w14:textId="77777777" w:rsidR="00D46540" w:rsidRPr="00CE605C" w:rsidRDefault="00D46540" w:rsidP="00E41B97">
      <w:pPr>
        <w:pStyle w:val="Default"/>
        <w:spacing w:line="276" w:lineRule="auto"/>
        <w:rPr>
          <w:rFonts w:ascii="Verdana" w:hAnsi="Verdana" w:cs="Arial"/>
          <w:color w:val="auto"/>
          <w:sz w:val="22"/>
          <w:szCs w:val="22"/>
        </w:rPr>
      </w:pPr>
    </w:p>
    <w:p w14:paraId="5053FCDB" w14:textId="77777777" w:rsidR="00D46540" w:rsidRPr="00CE605C" w:rsidRDefault="00D46540" w:rsidP="00E41B97">
      <w:pPr>
        <w:pStyle w:val="Default"/>
        <w:spacing w:line="276" w:lineRule="auto"/>
        <w:rPr>
          <w:rFonts w:ascii="Verdana" w:hAnsi="Verdana" w:cs="Arial"/>
          <w:color w:val="auto"/>
          <w:sz w:val="22"/>
          <w:szCs w:val="22"/>
        </w:rPr>
      </w:pPr>
    </w:p>
    <w:p w14:paraId="38708739" w14:textId="7FF79988" w:rsidR="006E46B5" w:rsidRDefault="006E46B5" w:rsidP="00E41B97">
      <w:pPr>
        <w:pStyle w:val="Tekstpodstawowy"/>
        <w:spacing w:before="1" w:line="276" w:lineRule="auto"/>
        <w:ind w:left="0"/>
        <w:jc w:val="left"/>
        <w:rPr>
          <w:rFonts w:ascii="Verdana" w:hAnsi="Verdana" w:cs="Arial"/>
        </w:rPr>
      </w:pPr>
    </w:p>
    <w:p w14:paraId="0AEC0203" w14:textId="77777777" w:rsidR="00E73761" w:rsidRDefault="00E73761" w:rsidP="00E73761">
      <w:pPr>
        <w:rPr>
          <w:rFonts w:ascii="Verdana" w:hAnsi="Verdana" w:cs="Arial"/>
        </w:rPr>
      </w:pPr>
    </w:p>
    <w:p w14:paraId="31520C7A" w14:textId="33B581D5" w:rsidR="00E73761" w:rsidRPr="00E73761" w:rsidRDefault="00E73761" w:rsidP="00E73761">
      <w:pPr>
        <w:tabs>
          <w:tab w:val="left" w:pos="7635"/>
        </w:tabs>
      </w:pPr>
      <w:r>
        <w:tab/>
      </w:r>
    </w:p>
    <w:sectPr w:rsidR="00E73761" w:rsidRPr="00E73761" w:rsidSect="00145C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8D80F" w14:textId="77777777" w:rsidR="0078195C" w:rsidRDefault="0078195C" w:rsidP="007052E4">
      <w:r>
        <w:separator/>
      </w:r>
    </w:p>
  </w:endnote>
  <w:endnote w:type="continuationSeparator" w:id="0">
    <w:p w14:paraId="4CC0755E" w14:textId="77777777" w:rsidR="0078195C" w:rsidRDefault="0078195C" w:rsidP="0070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534444"/>
      <w:docPartObj>
        <w:docPartGallery w:val="Page Numbers (Bottom of Page)"/>
        <w:docPartUnique/>
      </w:docPartObj>
    </w:sdtPr>
    <w:sdtEndPr>
      <w:rPr>
        <w:rFonts w:ascii="Arial" w:hAnsi="Arial" w:cs="Arial"/>
      </w:rPr>
    </w:sdtEndPr>
    <w:sdtContent>
      <w:p w14:paraId="58B95172" w14:textId="28FB39BD" w:rsidR="00C53BA2" w:rsidRPr="0075499E" w:rsidRDefault="00C53BA2">
        <w:pPr>
          <w:pStyle w:val="Stopka"/>
          <w:jc w:val="right"/>
          <w:rPr>
            <w:rFonts w:ascii="Arial" w:hAnsi="Arial" w:cs="Arial"/>
          </w:rPr>
        </w:pPr>
        <w:r w:rsidRPr="0075499E">
          <w:rPr>
            <w:rFonts w:ascii="Arial" w:hAnsi="Arial" w:cs="Arial"/>
          </w:rPr>
          <w:fldChar w:fldCharType="begin"/>
        </w:r>
        <w:r w:rsidRPr="0075499E">
          <w:rPr>
            <w:rFonts w:ascii="Arial" w:hAnsi="Arial" w:cs="Arial"/>
          </w:rPr>
          <w:instrText>PAGE   \* MERGEFORMAT</w:instrText>
        </w:r>
        <w:r w:rsidRPr="0075499E">
          <w:rPr>
            <w:rFonts w:ascii="Arial" w:hAnsi="Arial" w:cs="Arial"/>
          </w:rPr>
          <w:fldChar w:fldCharType="separate"/>
        </w:r>
        <w:r w:rsidRPr="0075499E">
          <w:rPr>
            <w:rFonts w:ascii="Arial" w:hAnsi="Arial" w:cs="Arial"/>
          </w:rPr>
          <w:t>2</w:t>
        </w:r>
        <w:r w:rsidRPr="0075499E">
          <w:rPr>
            <w:rFonts w:ascii="Arial" w:hAnsi="Arial" w:cs="Arial"/>
          </w:rPr>
          <w:fldChar w:fldCharType="end"/>
        </w:r>
      </w:p>
    </w:sdtContent>
  </w:sdt>
  <w:p w14:paraId="1D5965A6" w14:textId="77777777" w:rsidR="00C53BA2" w:rsidRDefault="00C53B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98170" w14:textId="77777777" w:rsidR="0078195C" w:rsidRDefault="0078195C" w:rsidP="007052E4">
      <w:r>
        <w:separator/>
      </w:r>
    </w:p>
  </w:footnote>
  <w:footnote w:type="continuationSeparator" w:id="0">
    <w:p w14:paraId="1B399430" w14:textId="77777777" w:rsidR="0078195C" w:rsidRDefault="0078195C" w:rsidP="007052E4">
      <w:r>
        <w:continuationSeparator/>
      </w:r>
    </w:p>
  </w:footnote>
  <w:footnote w:id="1">
    <w:p w14:paraId="77B730E2" w14:textId="77777777" w:rsidR="00143946" w:rsidRDefault="00143946" w:rsidP="00143946">
      <w:pPr>
        <w:pStyle w:val="Tekstprzypisudolnego"/>
      </w:pPr>
      <w:r>
        <w:rPr>
          <w:rStyle w:val="Odwoanieprzypisudolnego"/>
        </w:rPr>
        <w:footnoteRef/>
      </w:r>
      <w:r>
        <w:t xml:space="preserve"> Jeśli dotyczy – w przypadku odstąpienia od prawa opcji zapisy dot. wynagrodzenia za świadczenie opcyjne należy przekreślić.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463AA" w14:textId="28ED85B8" w:rsidR="00EA54B7" w:rsidRDefault="00954799" w:rsidP="00CE605C">
    <w:pPr>
      <w:pStyle w:val="Nagwek"/>
      <w:jc w:val="center"/>
      <w:rPr>
        <w:rFonts w:ascii="Cambria" w:hAnsi="Cambria" w:cs="Calibri-Bold"/>
        <w:color w:val="000000"/>
        <w:sz w:val="18"/>
        <w:szCs w:val="18"/>
      </w:rPr>
    </w:pPr>
    <w:r>
      <w:rPr>
        <w:noProof/>
      </w:rPr>
      <w:drawing>
        <wp:inline distT="0" distB="0" distL="0" distR="0" wp14:anchorId="3B2FA3FC" wp14:editId="21024DA3">
          <wp:extent cx="4638675" cy="589915"/>
          <wp:effectExtent l="0" t="0" r="9525" b="635"/>
          <wp:docPr id="6007145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9818" cy="591332"/>
                  </a:xfrm>
                  <a:prstGeom prst="rect">
                    <a:avLst/>
                  </a:prstGeom>
                  <a:noFill/>
                </pic:spPr>
              </pic:pic>
            </a:graphicData>
          </a:graphic>
        </wp:inline>
      </w:drawing>
    </w:r>
  </w:p>
  <w:p w14:paraId="75A01020" w14:textId="77777777" w:rsidR="00EA54B7" w:rsidRDefault="00EA54B7" w:rsidP="004826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82F49"/>
    <w:multiLevelType w:val="hybridMultilevel"/>
    <w:tmpl w:val="A5321D78"/>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 w15:restartNumberingAfterBreak="0">
    <w:nsid w:val="0F596CED"/>
    <w:multiLevelType w:val="hybridMultilevel"/>
    <w:tmpl w:val="0BA4151E"/>
    <w:lvl w:ilvl="0" w:tplc="FFFFFFFF">
      <w:start w:val="1"/>
      <w:numFmt w:val="lowerLetter"/>
      <w:lvlText w:val="%1)"/>
      <w:lvlJc w:val="left"/>
      <w:pPr>
        <w:ind w:left="1216" w:hanging="360"/>
      </w:pPr>
      <w:rPr>
        <w:rFonts w:hint="default"/>
      </w:rPr>
    </w:lvl>
    <w:lvl w:ilvl="1" w:tplc="FFFFFFFF" w:tentative="1">
      <w:start w:val="1"/>
      <w:numFmt w:val="lowerLetter"/>
      <w:lvlText w:val="%2."/>
      <w:lvlJc w:val="left"/>
      <w:pPr>
        <w:ind w:left="1936" w:hanging="360"/>
      </w:pPr>
    </w:lvl>
    <w:lvl w:ilvl="2" w:tplc="FFFFFFFF" w:tentative="1">
      <w:start w:val="1"/>
      <w:numFmt w:val="lowerRoman"/>
      <w:lvlText w:val="%3."/>
      <w:lvlJc w:val="right"/>
      <w:pPr>
        <w:ind w:left="2656" w:hanging="180"/>
      </w:pPr>
    </w:lvl>
    <w:lvl w:ilvl="3" w:tplc="FFFFFFFF" w:tentative="1">
      <w:start w:val="1"/>
      <w:numFmt w:val="decimal"/>
      <w:lvlText w:val="%4."/>
      <w:lvlJc w:val="left"/>
      <w:pPr>
        <w:ind w:left="3376" w:hanging="360"/>
      </w:pPr>
    </w:lvl>
    <w:lvl w:ilvl="4" w:tplc="FFFFFFFF" w:tentative="1">
      <w:start w:val="1"/>
      <w:numFmt w:val="lowerLetter"/>
      <w:lvlText w:val="%5."/>
      <w:lvlJc w:val="left"/>
      <w:pPr>
        <w:ind w:left="4096" w:hanging="360"/>
      </w:pPr>
    </w:lvl>
    <w:lvl w:ilvl="5" w:tplc="FFFFFFFF" w:tentative="1">
      <w:start w:val="1"/>
      <w:numFmt w:val="lowerRoman"/>
      <w:lvlText w:val="%6."/>
      <w:lvlJc w:val="right"/>
      <w:pPr>
        <w:ind w:left="4816" w:hanging="180"/>
      </w:pPr>
    </w:lvl>
    <w:lvl w:ilvl="6" w:tplc="FFFFFFFF" w:tentative="1">
      <w:start w:val="1"/>
      <w:numFmt w:val="decimal"/>
      <w:lvlText w:val="%7."/>
      <w:lvlJc w:val="left"/>
      <w:pPr>
        <w:ind w:left="5536" w:hanging="360"/>
      </w:pPr>
    </w:lvl>
    <w:lvl w:ilvl="7" w:tplc="FFFFFFFF" w:tentative="1">
      <w:start w:val="1"/>
      <w:numFmt w:val="lowerLetter"/>
      <w:lvlText w:val="%8."/>
      <w:lvlJc w:val="left"/>
      <w:pPr>
        <w:ind w:left="6256" w:hanging="360"/>
      </w:pPr>
    </w:lvl>
    <w:lvl w:ilvl="8" w:tplc="FFFFFFFF" w:tentative="1">
      <w:start w:val="1"/>
      <w:numFmt w:val="lowerRoman"/>
      <w:lvlText w:val="%9."/>
      <w:lvlJc w:val="right"/>
      <w:pPr>
        <w:ind w:left="6976" w:hanging="180"/>
      </w:pPr>
    </w:lvl>
  </w:abstractNum>
  <w:abstractNum w:abstractNumId="2" w15:restartNumberingAfterBreak="0">
    <w:nsid w:val="10136B3C"/>
    <w:multiLevelType w:val="hybridMultilevel"/>
    <w:tmpl w:val="787CBD6C"/>
    <w:lvl w:ilvl="0" w:tplc="9A342206">
      <w:start w:val="2"/>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6029B"/>
    <w:multiLevelType w:val="hybridMultilevel"/>
    <w:tmpl w:val="4796DA2C"/>
    <w:lvl w:ilvl="0" w:tplc="14103180">
      <w:start w:val="2"/>
      <w:numFmt w:val="decimal"/>
      <w:lvlText w:val="%1."/>
      <w:lvlJc w:val="left"/>
      <w:pPr>
        <w:ind w:left="959" w:hanging="221"/>
      </w:pPr>
      <w:rPr>
        <w:rFonts w:ascii="Times New Roman" w:eastAsia="Times New Roman" w:hAnsi="Times New Roman" w:cs="Times New Roman" w:hint="default"/>
        <w:b/>
        <w:bCs/>
        <w:w w:val="100"/>
        <w:sz w:val="22"/>
        <w:szCs w:val="22"/>
        <w:lang w:val="pl-PL" w:eastAsia="pl-PL" w:bidi="pl-PL"/>
      </w:rPr>
    </w:lvl>
    <w:lvl w:ilvl="1" w:tplc="0415000F">
      <w:start w:val="1"/>
      <w:numFmt w:val="decimal"/>
      <w:lvlText w:val="%2."/>
      <w:lvlJc w:val="left"/>
      <w:pPr>
        <w:ind w:left="644" w:hanging="360"/>
      </w:pPr>
    </w:lvl>
    <w:lvl w:ilvl="2" w:tplc="55D68B62">
      <w:start w:val="1"/>
      <w:numFmt w:val="decimal"/>
      <w:lvlText w:val="%3)"/>
      <w:lvlJc w:val="center"/>
      <w:pPr>
        <w:ind w:left="1211" w:hanging="360"/>
      </w:pPr>
      <w:rPr>
        <w:rFonts w:ascii="Arial" w:eastAsia="Arial" w:hAnsi="Arial" w:cs="Arial"/>
        <w:w w:val="100"/>
        <w:sz w:val="22"/>
        <w:szCs w:val="22"/>
      </w:rPr>
    </w:lvl>
    <w:lvl w:ilvl="3" w:tplc="03C0148E">
      <w:numFmt w:val="bullet"/>
      <w:lvlText w:val="•"/>
      <w:lvlJc w:val="left"/>
      <w:pPr>
        <w:ind w:left="1520" w:hanging="286"/>
      </w:pPr>
      <w:rPr>
        <w:rFonts w:hint="default"/>
        <w:lang w:val="pl-PL" w:eastAsia="pl-PL" w:bidi="pl-PL"/>
      </w:rPr>
    </w:lvl>
    <w:lvl w:ilvl="4" w:tplc="0E86A352">
      <w:numFmt w:val="bullet"/>
      <w:lvlText w:val="•"/>
      <w:lvlJc w:val="left"/>
      <w:pPr>
        <w:ind w:left="2758" w:hanging="286"/>
      </w:pPr>
      <w:rPr>
        <w:rFonts w:hint="default"/>
        <w:lang w:val="pl-PL" w:eastAsia="pl-PL" w:bidi="pl-PL"/>
      </w:rPr>
    </w:lvl>
    <w:lvl w:ilvl="5" w:tplc="FD3A1C6E">
      <w:numFmt w:val="bullet"/>
      <w:lvlText w:val="•"/>
      <w:lvlJc w:val="left"/>
      <w:pPr>
        <w:ind w:left="3996" w:hanging="286"/>
      </w:pPr>
      <w:rPr>
        <w:rFonts w:hint="default"/>
        <w:lang w:val="pl-PL" w:eastAsia="pl-PL" w:bidi="pl-PL"/>
      </w:rPr>
    </w:lvl>
    <w:lvl w:ilvl="6" w:tplc="31A86CEA">
      <w:numFmt w:val="bullet"/>
      <w:lvlText w:val="•"/>
      <w:lvlJc w:val="left"/>
      <w:pPr>
        <w:ind w:left="5234" w:hanging="286"/>
      </w:pPr>
      <w:rPr>
        <w:rFonts w:hint="default"/>
        <w:lang w:val="pl-PL" w:eastAsia="pl-PL" w:bidi="pl-PL"/>
      </w:rPr>
    </w:lvl>
    <w:lvl w:ilvl="7" w:tplc="D728A44A">
      <w:numFmt w:val="bullet"/>
      <w:lvlText w:val="•"/>
      <w:lvlJc w:val="left"/>
      <w:pPr>
        <w:ind w:left="6472" w:hanging="286"/>
      </w:pPr>
      <w:rPr>
        <w:rFonts w:hint="default"/>
        <w:lang w:val="pl-PL" w:eastAsia="pl-PL" w:bidi="pl-PL"/>
      </w:rPr>
    </w:lvl>
    <w:lvl w:ilvl="8" w:tplc="3D1A9396">
      <w:numFmt w:val="bullet"/>
      <w:lvlText w:val="•"/>
      <w:lvlJc w:val="left"/>
      <w:pPr>
        <w:ind w:left="7710" w:hanging="286"/>
      </w:pPr>
      <w:rPr>
        <w:rFonts w:hint="default"/>
        <w:lang w:val="pl-PL" w:eastAsia="pl-PL" w:bidi="pl-PL"/>
      </w:rPr>
    </w:lvl>
  </w:abstractNum>
  <w:abstractNum w:abstractNumId="4" w15:restartNumberingAfterBreak="0">
    <w:nsid w:val="1B287992"/>
    <w:multiLevelType w:val="hybridMultilevel"/>
    <w:tmpl w:val="1FFC8B76"/>
    <w:lvl w:ilvl="0" w:tplc="0415000F">
      <w:start w:val="1"/>
      <w:numFmt w:val="decimal"/>
      <w:lvlText w:val="%1."/>
      <w:lvlJc w:val="left"/>
      <w:pPr>
        <w:ind w:left="597" w:hanging="358"/>
      </w:pPr>
      <w:rPr>
        <w:rFonts w:hint="default"/>
        <w:b w:val="0"/>
        <w:bCs w:val="0"/>
        <w:i w:val="0"/>
        <w:iCs w:val="0"/>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3710DF"/>
    <w:multiLevelType w:val="hybridMultilevel"/>
    <w:tmpl w:val="30B61742"/>
    <w:lvl w:ilvl="0" w:tplc="33443C6A">
      <w:start w:val="1"/>
      <w:numFmt w:val="lowerLetter"/>
      <w:lvlText w:val="%1)"/>
      <w:lvlJc w:val="left"/>
      <w:pPr>
        <w:ind w:left="858" w:hanging="360"/>
      </w:pPr>
      <w:rPr>
        <w:rFonts w:hint="default"/>
      </w:rPr>
    </w:lvl>
    <w:lvl w:ilvl="1" w:tplc="04150019" w:tentative="1">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6" w15:restartNumberingAfterBreak="0">
    <w:nsid w:val="283E14EB"/>
    <w:multiLevelType w:val="hybridMultilevel"/>
    <w:tmpl w:val="3CD63DD4"/>
    <w:lvl w:ilvl="0" w:tplc="4DC2625A">
      <w:start w:val="1"/>
      <w:numFmt w:val="decimal"/>
      <w:lvlText w:val="%1."/>
      <w:lvlJc w:val="left"/>
      <w:pPr>
        <w:ind w:left="386" w:hanging="358"/>
      </w:pPr>
      <w:rPr>
        <w:rFonts w:ascii="Arial" w:eastAsia="Times New Roman" w:hAnsi="Arial" w:cs="Arial" w:hint="default"/>
        <w:color w:val="2F3340"/>
        <w:w w:val="100"/>
        <w:sz w:val="22"/>
        <w:szCs w:val="22"/>
        <w:lang w:val="pl-PL" w:eastAsia="pl-PL" w:bidi="pl-PL"/>
      </w:rPr>
    </w:lvl>
    <w:lvl w:ilvl="1" w:tplc="8E2A8924">
      <w:numFmt w:val="bullet"/>
      <w:lvlText w:val="•"/>
      <w:lvlJc w:val="left"/>
      <w:pPr>
        <w:ind w:left="1283" w:hanging="358"/>
      </w:pPr>
      <w:rPr>
        <w:rFonts w:hint="default"/>
        <w:lang w:val="pl-PL" w:eastAsia="pl-PL" w:bidi="pl-PL"/>
      </w:rPr>
    </w:lvl>
    <w:lvl w:ilvl="2" w:tplc="97725E0A">
      <w:numFmt w:val="bullet"/>
      <w:lvlText w:val="•"/>
      <w:lvlJc w:val="left"/>
      <w:pPr>
        <w:ind w:left="2186" w:hanging="358"/>
      </w:pPr>
      <w:rPr>
        <w:rFonts w:hint="default"/>
        <w:lang w:val="pl-PL" w:eastAsia="pl-PL" w:bidi="pl-PL"/>
      </w:rPr>
    </w:lvl>
    <w:lvl w:ilvl="3" w:tplc="2C203006">
      <w:numFmt w:val="bullet"/>
      <w:lvlText w:val="•"/>
      <w:lvlJc w:val="left"/>
      <w:pPr>
        <w:ind w:left="3089" w:hanging="358"/>
      </w:pPr>
      <w:rPr>
        <w:rFonts w:hint="default"/>
        <w:lang w:val="pl-PL" w:eastAsia="pl-PL" w:bidi="pl-PL"/>
      </w:rPr>
    </w:lvl>
    <w:lvl w:ilvl="4" w:tplc="E1C83710">
      <w:numFmt w:val="bullet"/>
      <w:lvlText w:val="•"/>
      <w:lvlJc w:val="left"/>
      <w:pPr>
        <w:ind w:left="3992" w:hanging="358"/>
      </w:pPr>
      <w:rPr>
        <w:rFonts w:hint="default"/>
        <w:lang w:val="pl-PL" w:eastAsia="pl-PL" w:bidi="pl-PL"/>
      </w:rPr>
    </w:lvl>
    <w:lvl w:ilvl="5" w:tplc="BD5A9F46">
      <w:numFmt w:val="bullet"/>
      <w:lvlText w:val="•"/>
      <w:lvlJc w:val="left"/>
      <w:pPr>
        <w:ind w:left="4895" w:hanging="358"/>
      </w:pPr>
      <w:rPr>
        <w:rFonts w:hint="default"/>
        <w:lang w:val="pl-PL" w:eastAsia="pl-PL" w:bidi="pl-PL"/>
      </w:rPr>
    </w:lvl>
    <w:lvl w:ilvl="6" w:tplc="AC12B9EE">
      <w:numFmt w:val="bullet"/>
      <w:lvlText w:val="•"/>
      <w:lvlJc w:val="left"/>
      <w:pPr>
        <w:ind w:left="5799" w:hanging="358"/>
      </w:pPr>
      <w:rPr>
        <w:rFonts w:hint="default"/>
        <w:lang w:val="pl-PL" w:eastAsia="pl-PL" w:bidi="pl-PL"/>
      </w:rPr>
    </w:lvl>
    <w:lvl w:ilvl="7" w:tplc="97D8B204">
      <w:numFmt w:val="bullet"/>
      <w:lvlText w:val="•"/>
      <w:lvlJc w:val="left"/>
      <w:pPr>
        <w:ind w:left="6702" w:hanging="358"/>
      </w:pPr>
      <w:rPr>
        <w:rFonts w:hint="default"/>
        <w:lang w:val="pl-PL" w:eastAsia="pl-PL" w:bidi="pl-PL"/>
      </w:rPr>
    </w:lvl>
    <w:lvl w:ilvl="8" w:tplc="E6804E6A">
      <w:numFmt w:val="bullet"/>
      <w:lvlText w:val="•"/>
      <w:lvlJc w:val="left"/>
      <w:pPr>
        <w:ind w:left="7605" w:hanging="358"/>
      </w:pPr>
      <w:rPr>
        <w:rFonts w:hint="default"/>
        <w:lang w:val="pl-PL" w:eastAsia="pl-PL" w:bidi="pl-PL"/>
      </w:rPr>
    </w:lvl>
  </w:abstractNum>
  <w:abstractNum w:abstractNumId="7" w15:restartNumberingAfterBreak="0">
    <w:nsid w:val="29A01378"/>
    <w:multiLevelType w:val="hybridMultilevel"/>
    <w:tmpl w:val="94E6E004"/>
    <w:lvl w:ilvl="0" w:tplc="DBD4F728">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8B26DB52">
      <w:start w:val="1"/>
      <w:numFmt w:val="decimal"/>
      <w:lvlText w:val="%2)"/>
      <w:lvlJc w:val="left"/>
      <w:pPr>
        <w:ind w:left="858" w:hanging="360"/>
      </w:pPr>
      <w:rPr>
        <w:rFonts w:ascii="Arial" w:eastAsia="Times New Roman" w:hAnsi="Arial" w:cs="Arial" w:hint="default"/>
        <w:w w:val="100"/>
        <w:sz w:val="22"/>
        <w:szCs w:val="22"/>
        <w:lang w:val="pl-PL" w:eastAsia="pl-PL" w:bidi="pl-PL"/>
      </w:rPr>
    </w:lvl>
    <w:lvl w:ilvl="2" w:tplc="246CA70A">
      <w:numFmt w:val="bullet"/>
      <w:lvlText w:val="•"/>
      <w:lvlJc w:val="left"/>
      <w:pPr>
        <w:ind w:left="1834" w:hanging="360"/>
      </w:pPr>
      <w:rPr>
        <w:rFonts w:hint="default"/>
        <w:lang w:val="pl-PL" w:eastAsia="pl-PL" w:bidi="pl-PL"/>
      </w:rPr>
    </w:lvl>
    <w:lvl w:ilvl="3" w:tplc="C65C30F6">
      <w:numFmt w:val="bullet"/>
      <w:lvlText w:val="•"/>
      <w:lvlJc w:val="left"/>
      <w:pPr>
        <w:ind w:left="2808" w:hanging="360"/>
      </w:pPr>
      <w:rPr>
        <w:rFonts w:hint="default"/>
        <w:lang w:val="pl-PL" w:eastAsia="pl-PL" w:bidi="pl-PL"/>
      </w:rPr>
    </w:lvl>
    <w:lvl w:ilvl="4" w:tplc="D7C07A9A">
      <w:numFmt w:val="bullet"/>
      <w:lvlText w:val="•"/>
      <w:lvlJc w:val="left"/>
      <w:pPr>
        <w:ind w:left="3782" w:hanging="360"/>
      </w:pPr>
      <w:rPr>
        <w:rFonts w:hint="default"/>
        <w:lang w:val="pl-PL" w:eastAsia="pl-PL" w:bidi="pl-PL"/>
      </w:rPr>
    </w:lvl>
    <w:lvl w:ilvl="5" w:tplc="DBD2C722">
      <w:numFmt w:val="bullet"/>
      <w:lvlText w:val="•"/>
      <w:lvlJc w:val="left"/>
      <w:pPr>
        <w:ind w:left="4756" w:hanging="360"/>
      </w:pPr>
      <w:rPr>
        <w:rFonts w:hint="default"/>
        <w:lang w:val="pl-PL" w:eastAsia="pl-PL" w:bidi="pl-PL"/>
      </w:rPr>
    </w:lvl>
    <w:lvl w:ilvl="6" w:tplc="F69E975C">
      <w:numFmt w:val="bullet"/>
      <w:lvlText w:val="•"/>
      <w:lvlJc w:val="left"/>
      <w:pPr>
        <w:ind w:left="5730" w:hanging="360"/>
      </w:pPr>
      <w:rPr>
        <w:rFonts w:hint="default"/>
        <w:lang w:val="pl-PL" w:eastAsia="pl-PL" w:bidi="pl-PL"/>
      </w:rPr>
    </w:lvl>
    <w:lvl w:ilvl="7" w:tplc="0F3E35E6">
      <w:numFmt w:val="bullet"/>
      <w:lvlText w:val="•"/>
      <w:lvlJc w:val="left"/>
      <w:pPr>
        <w:ind w:left="6704" w:hanging="360"/>
      </w:pPr>
      <w:rPr>
        <w:rFonts w:hint="default"/>
        <w:lang w:val="pl-PL" w:eastAsia="pl-PL" w:bidi="pl-PL"/>
      </w:rPr>
    </w:lvl>
    <w:lvl w:ilvl="8" w:tplc="4378BF48">
      <w:numFmt w:val="bullet"/>
      <w:lvlText w:val="•"/>
      <w:lvlJc w:val="left"/>
      <w:pPr>
        <w:ind w:left="7678" w:hanging="360"/>
      </w:pPr>
      <w:rPr>
        <w:rFonts w:hint="default"/>
        <w:lang w:val="pl-PL" w:eastAsia="pl-PL" w:bidi="pl-PL"/>
      </w:rPr>
    </w:lvl>
  </w:abstractNum>
  <w:abstractNum w:abstractNumId="8" w15:restartNumberingAfterBreak="0">
    <w:nsid w:val="2B017D49"/>
    <w:multiLevelType w:val="hybridMultilevel"/>
    <w:tmpl w:val="49F461F0"/>
    <w:lvl w:ilvl="0" w:tplc="5D68BC68">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EDE0666E">
      <w:numFmt w:val="bullet"/>
      <w:lvlText w:val="•"/>
      <w:lvlJc w:val="left"/>
      <w:pPr>
        <w:ind w:left="1412" w:hanging="358"/>
      </w:pPr>
      <w:rPr>
        <w:rFonts w:hint="default"/>
        <w:lang w:val="pl-PL" w:eastAsia="pl-PL" w:bidi="pl-PL"/>
      </w:rPr>
    </w:lvl>
    <w:lvl w:ilvl="2" w:tplc="07DCBF56">
      <w:numFmt w:val="bullet"/>
      <w:lvlText w:val="•"/>
      <w:lvlJc w:val="left"/>
      <w:pPr>
        <w:ind w:left="2325" w:hanging="358"/>
      </w:pPr>
      <w:rPr>
        <w:rFonts w:hint="default"/>
        <w:lang w:val="pl-PL" w:eastAsia="pl-PL" w:bidi="pl-PL"/>
      </w:rPr>
    </w:lvl>
    <w:lvl w:ilvl="3" w:tplc="CEB8012E">
      <w:numFmt w:val="bullet"/>
      <w:lvlText w:val="•"/>
      <w:lvlJc w:val="left"/>
      <w:pPr>
        <w:ind w:left="3237" w:hanging="358"/>
      </w:pPr>
      <w:rPr>
        <w:rFonts w:hint="default"/>
        <w:lang w:val="pl-PL" w:eastAsia="pl-PL" w:bidi="pl-PL"/>
      </w:rPr>
    </w:lvl>
    <w:lvl w:ilvl="4" w:tplc="B1FCBACC">
      <w:numFmt w:val="bullet"/>
      <w:lvlText w:val="•"/>
      <w:lvlJc w:val="left"/>
      <w:pPr>
        <w:ind w:left="4150" w:hanging="358"/>
      </w:pPr>
      <w:rPr>
        <w:rFonts w:hint="default"/>
        <w:lang w:val="pl-PL" w:eastAsia="pl-PL" w:bidi="pl-PL"/>
      </w:rPr>
    </w:lvl>
    <w:lvl w:ilvl="5" w:tplc="B9403D98">
      <w:numFmt w:val="bullet"/>
      <w:lvlText w:val="•"/>
      <w:lvlJc w:val="left"/>
      <w:pPr>
        <w:ind w:left="5063" w:hanging="358"/>
      </w:pPr>
      <w:rPr>
        <w:rFonts w:hint="default"/>
        <w:lang w:val="pl-PL" w:eastAsia="pl-PL" w:bidi="pl-PL"/>
      </w:rPr>
    </w:lvl>
    <w:lvl w:ilvl="6" w:tplc="803C09A4">
      <w:numFmt w:val="bullet"/>
      <w:lvlText w:val="•"/>
      <w:lvlJc w:val="left"/>
      <w:pPr>
        <w:ind w:left="5975" w:hanging="358"/>
      </w:pPr>
      <w:rPr>
        <w:rFonts w:hint="default"/>
        <w:lang w:val="pl-PL" w:eastAsia="pl-PL" w:bidi="pl-PL"/>
      </w:rPr>
    </w:lvl>
    <w:lvl w:ilvl="7" w:tplc="3B1855FE">
      <w:numFmt w:val="bullet"/>
      <w:lvlText w:val="•"/>
      <w:lvlJc w:val="left"/>
      <w:pPr>
        <w:ind w:left="6888" w:hanging="358"/>
      </w:pPr>
      <w:rPr>
        <w:rFonts w:hint="default"/>
        <w:lang w:val="pl-PL" w:eastAsia="pl-PL" w:bidi="pl-PL"/>
      </w:rPr>
    </w:lvl>
    <w:lvl w:ilvl="8" w:tplc="6D3C1E5A">
      <w:numFmt w:val="bullet"/>
      <w:lvlText w:val="•"/>
      <w:lvlJc w:val="left"/>
      <w:pPr>
        <w:ind w:left="7801" w:hanging="358"/>
      </w:pPr>
      <w:rPr>
        <w:rFonts w:hint="default"/>
        <w:lang w:val="pl-PL" w:eastAsia="pl-PL" w:bidi="pl-PL"/>
      </w:rPr>
    </w:lvl>
  </w:abstractNum>
  <w:abstractNum w:abstractNumId="9" w15:restartNumberingAfterBreak="0">
    <w:nsid w:val="2C213080"/>
    <w:multiLevelType w:val="hybridMultilevel"/>
    <w:tmpl w:val="1AD81D98"/>
    <w:lvl w:ilvl="0" w:tplc="CE029F12">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AFE43A78">
      <w:start w:val="1"/>
      <w:numFmt w:val="decimal"/>
      <w:lvlText w:val="%2)"/>
      <w:lvlJc w:val="left"/>
      <w:pPr>
        <w:ind w:left="851" w:hanging="356"/>
      </w:pPr>
      <w:rPr>
        <w:rFonts w:ascii="Arial" w:eastAsia="Times New Roman" w:hAnsi="Arial" w:cs="Arial" w:hint="default"/>
        <w:w w:val="100"/>
        <w:sz w:val="22"/>
        <w:szCs w:val="22"/>
        <w:lang w:val="pl-PL" w:eastAsia="pl-PL" w:bidi="pl-PL"/>
      </w:rPr>
    </w:lvl>
    <w:lvl w:ilvl="2" w:tplc="64928ADE">
      <w:numFmt w:val="bullet"/>
      <w:lvlText w:val="•"/>
      <w:lvlJc w:val="left"/>
      <w:pPr>
        <w:ind w:left="1834" w:hanging="356"/>
      </w:pPr>
      <w:rPr>
        <w:rFonts w:hint="default"/>
        <w:lang w:val="pl-PL" w:eastAsia="pl-PL" w:bidi="pl-PL"/>
      </w:rPr>
    </w:lvl>
    <w:lvl w:ilvl="3" w:tplc="E2BAB794">
      <w:numFmt w:val="bullet"/>
      <w:lvlText w:val="•"/>
      <w:lvlJc w:val="left"/>
      <w:pPr>
        <w:ind w:left="2808" w:hanging="356"/>
      </w:pPr>
      <w:rPr>
        <w:rFonts w:hint="default"/>
        <w:lang w:val="pl-PL" w:eastAsia="pl-PL" w:bidi="pl-PL"/>
      </w:rPr>
    </w:lvl>
    <w:lvl w:ilvl="4" w:tplc="4D60B578">
      <w:numFmt w:val="bullet"/>
      <w:lvlText w:val="•"/>
      <w:lvlJc w:val="left"/>
      <w:pPr>
        <w:ind w:left="3782" w:hanging="356"/>
      </w:pPr>
      <w:rPr>
        <w:rFonts w:hint="default"/>
        <w:lang w:val="pl-PL" w:eastAsia="pl-PL" w:bidi="pl-PL"/>
      </w:rPr>
    </w:lvl>
    <w:lvl w:ilvl="5" w:tplc="34B8EAC2">
      <w:numFmt w:val="bullet"/>
      <w:lvlText w:val="•"/>
      <w:lvlJc w:val="left"/>
      <w:pPr>
        <w:ind w:left="4756" w:hanging="356"/>
      </w:pPr>
      <w:rPr>
        <w:rFonts w:hint="default"/>
        <w:lang w:val="pl-PL" w:eastAsia="pl-PL" w:bidi="pl-PL"/>
      </w:rPr>
    </w:lvl>
    <w:lvl w:ilvl="6" w:tplc="D76A7FEA">
      <w:numFmt w:val="bullet"/>
      <w:lvlText w:val="•"/>
      <w:lvlJc w:val="left"/>
      <w:pPr>
        <w:ind w:left="5730" w:hanging="356"/>
      </w:pPr>
      <w:rPr>
        <w:rFonts w:hint="default"/>
        <w:lang w:val="pl-PL" w:eastAsia="pl-PL" w:bidi="pl-PL"/>
      </w:rPr>
    </w:lvl>
    <w:lvl w:ilvl="7" w:tplc="C0B8DEC0">
      <w:numFmt w:val="bullet"/>
      <w:lvlText w:val="•"/>
      <w:lvlJc w:val="left"/>
      <w:pPr>
        <w:ind w:left="6704" w:hanging="356"/>
      </w:pPr>
      <w:rPr>
        <w:rFonts w:hint="default"/>
        <w:lang w:val="pl-PL" w:eastAsia="pl-PL" w:bidi="pl-PL"/>
      </w:rPr>
    </w:lvl>
    <w:lvl w:ilvl="8" w:tplc="F24862D8">
      <w:numFmt w:val="bullet"/>
      <w:lvlText w:val="•"/>
      <w:lvlJc w:val="left"/>
      <w:pPr>
        <w:ind w:left="7678" w:hanging="356"/>
      </w:pPr>
      <w:rPr>
        <w:rFonts w:hint="default"/>
        <w:lang w:val="pl-PL" w:eastAsia="pl-PL" w:bidi="pl-PL"/>
      </w:rPr>
    </w:lvl>
  </w:abstractNum>
  <w:abstractNum w:abstractNumId="10" w15:restartNumberingAfterBreak="0">
    <w:nsid w:val="2CAA319C"/>
    <w:multiLevelType w:val="hybridMultilevel"/>
    <w:tmpl w:val="7076ECA8"/>
    <w:lvl w:ilvl="0" w:tplc="8AC630E6">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3C32C100">
      <w:numFmt w:val="bullet"/>
      <w:lvlText w:val="•"/>
      <w:lvlJc w:val="left"/>
      <w:pPr>
        <w:ind w:left="1412" w:hanging="358"/>
      </w:pPr>
      <w:rPr>
        <w:rFonts w:hint="default"/>
        <w:lang w:val="pl-PL" w:eastAsia="pl-PL" w:bidi="pl-PL"/>
      </w:rPr>
    </w:lvl>
    <w:lvl w:ilvl="2" w:tplc="975895E0">
      <w:numFmt w:val="bullet"/>
      <w:lvlText w:val="•"/>
      <w:lvlJc w:val="left"/>
      <w:pPr>
        <w:ind w:left="2325" w:hanging="358"/>
      </w:pPr>
      <w:rPr>
        <w:rFonts w:hint="default"/>
        <w:lang w:val="pl-PL" w:eastAsia="pl-PL" w:bidi="pl-PL"/>
      </w:rPr>
    </w:lvl>
    <w:lvl w:ilvl="3" w:tplc="2C728354">
      <w:numFmt w:val="bullet"/>
      <w:lvlText w:val="•"/>
      <w:lvlJc w:val="left"/>
      <w:pPr>
        <w:ind w:left="3237" w:hanging="358"/>
      </w:pPr>
      <w:rPr>
        <w:rFonts w:hint="default"/>
        <w:lang w:val="pl-PL" w:eastAsia="pl-PL" w:bidi="pl-PL"/>
      </w:rPr>
    </w:lvl>
    <w:lvl w:ilvl="4" w:tplc="924294BA">
      <w:numFmt w:val="bullet"/>
      <w:lvlText w:val="•"/>
      <w:lvlJc w:val="left"/>
      <w:pPr>
        <w:ind w:left="4150" w:hanging="358"/>
      </w:pPr>
      <w:rPr>
        <w:rFonts w:hint="default"/>
        <w:lang w:val="pl-PL" w:eastAsia="pl-PL" w:bidi="pl-PL"/>
      </w:rPr>
    </w:lvl>
    <w:lvl w:ilvl="5" w:tplc="30E05624">
      <w:numFmt w:val="bullet"/>
      <w:lvlText w:val="•"/>
      <w:lvlJc w:val="left"/>
      <w:pPr>
        <w:ind w:left="5063" w:hanging="358"/>
      </w:pPr>
      <w:rPr>
        <w:rFonts w:hint="default"/>
        <w:lang w:val="pl-PL" w:eastAsia="pl-PL" w:bidi="pl-PL"/>
      </w:rPr>
    </w:lvl>
    <w:lvl w:ilvl="6" w:tplc="F50C5642">
      <w:numFmt w:val="bullet"/>
      <w:lvlText w:val="•"/>
      <w:lvlJc w:val="left"/>
      <w:pPr>
        <w:ind w:left="5975" w:hanging="358"/>
      </w:pPr>
      <w:rPr>
        <w:rFonts w:hint="default"/>
        <w:lang w:val="pl-PL" w:eastAsia="pl-PL" w:bidi="pl-PL"/>
      </w:rPr>
    </w:lvl>
    <w:lvl w:ilvl="7" w:tplc="9B326D1A">
      <w:numFmt w:val="bullet"/>
      <w:lvlText w:val="•"/>
      <w:lvlJc w:val="left"/>
      <w:pPr>
        <w:ind w:left="6888" w:hanging="358"/>
      </w:pPr>
      <w:rPr>
        <w:rFonts w:hint="default"/>
        <w:lang w:val="pl-PL" w:eastAsia="pl-PL" w:bidi="pl-PL"/>
      </w:rPr>
    </w:lvl>
    <w:lvl w:ilvl="8" w:tplc="EAB83B00">
      <w:numFmt w:val="bullet"/>
      <w:lvlText w:val="•"/>
      <w:lvlJc w:val="left"/>
      <w:pPr>
        <w:ind w:left="7801" w:hanging="358"/>
      </w:pPr>
      <w:rPr>
        <w:rFonts w:hint="default"/>
        <w:lang w:val="pl-PL" w:eastAsia="pl-PL" w:bidi="pl-PL"/>
      </w:rPr>
    </w:lvl>
  </w:abstractNum>
  <w:abstractNum w:abstractNumId="11" w15:restartNumberingAfterBreak="0">
    <w:nsid w:val="2F603C67"/>
    <w:multiLevelType w:val="hybridMultilevel"/>
    <w:tmpl w:val="997CCBBA"/>
    <w:lvl w:ilvl="0" w:tplc="AAA64A0C">
      <w:start w:val="1"/>
      <w:numFmt w:val="decimal"/>
      <w:lvlText w:val="%1."/>
      <w:lvlJc w:val="left"/>
      <w:pPr>
        <w:ind w:left="281" w:hanging="281"/>
        <w:jc w:val="right"/>
      </w:pPr>
      <w:rPr>
        <w:rFonts w:ascii="Arial" w:eastAsia="Times New Roman" w:hAnsi="Arial" w:cs="Arial" w:hint="default"/>
        <w:w w:val="100"/>
        <w:sz w:val="22"/>
        <w:szCs w:val="22"/>
        <w:lang w:val="pl-PL" w:eastAsia="pl-PL" w:bidi="pl-PL"/>
      </w:rPr>
    </w:lvl>
    <w:lvl w:ilvl="1" w:tplc="2806E04A">
      <w:start w:val="1"/>
      <w:numFmt w:val="lowerLetter"/>
      <w:lvlText w:val="%2)"/>
      <w:lvlJc w:val="left"/>
      <w:pPr>
        <w:ind w:left="707" w:hanging="281"/>
      </w:pPr>
      <w:rPr>
        <w:rFonts w:ascii="Arial" w:eastAsia="Times New Roman" w:hAnsi="Arial" w:cs="Arial" w:hint="default"/>
        <w:w w:val="100"/>
        <w:sz w:val="22"/>
        <w:szCs w:val="22"/>
        <w:lang w:val="pl-PL" w:eastAsia="pl-PL" w:bidi="pl-PL"/>
      </w:rPr>
    </w:lvl>
    <w:lvl w:ilvl="2" w:tplc="D4624CD6">
      <w:numFmt w:val="bullet"/>
      <w:lvlText w:val="•"/>
      <w:lvlJc w:val="left"/>
      <w:pPr>
        <w:ind w:left="1500" w:hanging="281"/>
      </w:pPr>
      <w:rPr>
        <w:rFonts w:hint="default"/>
        <w:lang w:val="pl-PL" w:eastAsia="pl-PL" w:bidi="pl-PL"/>
      </w:rPr>
    </w:lvl>
    <w:lvl w:ilvl="3" w:tplc="4796CF2C">
      <w:numFmt w:val="bullet"/>
      <w:lvlText w:val="•"/>
      <w:lvlJc w:val="left"/>
      <w:pPr>
        <w:ind w:left="2427" w:hanging="281"/>
      </w:pPr>
      <w:rPr>
        <w:rFonts w:hint="default"/>
        <w:lang w:val="pl-PL" w:eastAsia="pl-PL" w:bidi="pl-PL"/>
      </w:rPr>
    </w:lvl>
    <w:lvl w:ilvl="4" w:tplc="4A005D1E">
      <w:numFmt w:val="bullet"/>
      <w:lvlText w:val="•"/>
      <w:lvlJc w:val="left"/>
      <w:pPr>
        <w:ind w:left="3355" w:hanging="281"/>
      </w:pPr>
      <w:rPr>
        <w:rFonts w:hint="default"/>
        <w:lang w:val="pl-PL" w:eastAsia="pl-PL" w:bidi="pl-PL"/>
      </w:rPr>
    </w:lvl>
    <w:lvl w:ilvl="5" w:tplc="D212B186">
      <w:numFmt w:val="bullet"/>
      <w:lvlText w:val="•"/>
      <w:lvlJc w:val="left"/>
      <w:pPr>
        <w:ind w:left="4282" w:hanging="281"/>
      </w:pPr>
      <w:rPr>
        <w:rFonts w:hint="default"/>
        <w:lang w:val="pl-PL" w:eastAsia="pl-PL" w:bidi="pl-PL"/>
      </w:rPr>
    </w:lvl>
    <w:lvl w:ilvl="6" w:tplc="D6E825EC">
      <w:numFmt w:val="bullet"/>
      <w:lvlText w:val="•"/>
      <w:lvlJc w:val="left"/>
      <w:pPr>
        <w:ind w:left="5209" w:hanging="281"/>
      </w:pPr>
      <w:rPr>
        <w:rFonts w:hint="default"/>
        <w:lang w:val="pl-PL" w:eastAsia="pl-PL" w:bidi="pl-PL"/>
      </w:rPr>
    </w:lvl>
    <w:lvl w:ilvl="7" w:tplc="20303CA4">
      <w:numFmt w:val="bullet"/>
      <w:lvlText w:val="•"/>
      <w:lvlJc w:val="left"/>
      <w:pPr>
        <w:ind w:left="6137" w:hanging="281"/>
      </w:pPr>
      <w:rPr>
        <w:rFonts w:hint="default"/>
        <w:lang w:val="pl-PL" w:eastAsia="pl-PL" w:bidi="pl-PL"/>
      </w:rPr>
    </w:lvl>
    <w:lvl w:ilvl="8" w:tplc="CC0A3F0A">
      <w:numFmt w:val="bullet"/>
      <w:lvlText w:val="•"/>
      <w:lvlJc w:val="left"/>
      <w:pPr>
        <w:ind w:left="7064" w:hanging="281"/>
      </w:pPr>
      <w:rPr>
        <w:rFonts w:hint="default"/>
        <w:lang w:val="pl-PL" w:eastAsia="pl-PL" w:bidi="pl-PL"/>
      </w:rPr>
    </w:lvl>
  </w:abstractNum>
  <w:abstractNum w:abstractNumId="12" w15:restartNumberingAfterBreak="0">
    <w:nsid w:val="2FAF0F9E"/>
    <w:multiLevelType w:val="hybridMultilevel"/>
    <w:tmpl w:val="743A5B86"/>
    <w:lvl w:ilvl="0" w:tplc="7F58EB56">
      <w:start w:val="1"/>
      <w:numFmt w:val="decimal"/>
      <w:lvlText w:val="%1."/>
      <w:lvlJc w:val="left"/>
      <w:pPr>
        <w:ind w:left="537" w:hanging="346"/>
      </w:pPr>
      <w:rPr>
        <w:rFonts w:ascii="Arial" w:eastAsia="Times New Roman" w:hAnsi="Arial" w:cs="Arial" w:hint="default"/>
        <w:color w:val="252835"/>
        <w:w w:val="100"/>
        <w:sz w:val="22"/>
        <w:szCs w:val="22"/>
        <w:lang w:val="pl-PL" w:eastAsia="pl-PL" w:bidi="pl-PL"/>
      </w:rPr>
    </w:lvl>
    <w:lvl w:ilvl="1" w:tplc="14847248">
      <w:numFmt w:val="bullet"/>
      <w:lvlText w:val="•"/>
      <w:lvlJc w:val="left"/>
      <w:pPr>
        <w:ind w:left="660" w:hanging="346"/>
      </w:pPr>
      <w:rPr>
        <w:rFonts w:hint="default"/>
        <w:lang w:val="pl-PL" w:eastAsia="pl-PL" w:bidi="pl-PL"/>
      </w:rPr>
    </w:lvl>
    <w:lvl w:ilvl="2" w:tplc="9D16D9BE">
      <w:numFmt w:val="bullet"/>
      <w:lvlText w:val="•"/>
      <w:lvlJc w:val="left"/>
      <w:pPr>
        <w:ind w:left="1656" w:hanging="346"/>
      </w:pPr>
      <w:rPr>
        <w:rFonts w:hint="default"/>
        <w:lang w:val="pl-PL" w:eastAsia="pl-PL" w:bidi="pl-PL"/>
      </w:rPr>
    </w:lvl>
    <w:lvl w:ilvl="3" w:tplc="0BC28828">
      <w:numFmt w:val="bullet"/>
      <w:lvlText w:val="•"/>
      <w:lvlJc w:val="left"/>
      <w:pPr>
        <w:ind w:left="2652" w:hanging="346"/>
      </w:pPr>
      <w:rPr>
        <w:rFonts w:hint="default"/>
        <w:lang w:val="pl-PL" w:eastAsia="pl-PL" w:bidi="pl-PL"/>
      </w:rPr>
    </w:lvl>
    <w:lvl w:ilvl="4" w:tplc="F54A9DDA">
      <w:numFmt w:val="bullet"/>
      <w:lvlText w:val="•"/>
      <w:lvlJc w:val="left"/>
      <w:pPr>
        <w:ind w:left="3648" w:hanging="346"/>
      </w:pPr>
      <w:rPr>
        <w:rFonts w:hint="default"/>
        <w:lang w:val="pl-PL" w:eastAsia="pl-PL" w:bidi="pl-PL"/>
      </w:rPr>
    </w:lvl>
    <w:lvl w:ilvl="5" w:tplc="519405C6">
      <w:numFmt w:val="bullet"/>
      <w:lvlText w:val="•"/>
      <w:lvlJc w:val="left"/>
      <w:pPr>
        <w:ind w:left="4645" w:hanging="346"/>
      </w:pPr>
      <w:rPr>
        <w:rFonts w:hint="default"/>
        <w:lang w:val="pl-PL" w:eastAsia="pl-PL" w:bidi="pl-PL"/>
      </w:rPr>
    </w:lvl>
    <w:lvl w:ilvl="6" w:tplc="DA8015EC">
      <w:numFmt w:val="bullet"/>
      <w:lvlText w:val="•"/>
      <w:lvlJc w:val="left"/>
      <w:pPr>
        <w:ind w:left="5641" w:hanging="346"/>
      </w:pPr>
      <w:rPr>
        <w:rFonts w:hint="default"/>
        <w:lang w:val="pl-PL" w:eastAsia="pl-PL" w:bidi="pl-PL"/>
      </w:rPr>
    </w:lvl>
    <w:lvl w:ilvl="7" w:tplc="5CC2D20E">
      <w:numFmt w:val="bullet"/>
      <w:lvlText w:val="•"/>
      <w:lvlJc w:val="left"/>
      <w:pPr>
        <w:ind w:left="6637" w:hanging="346"/>
      </w:pPr>
      <w:rPr>
        <w:rFonts w:hint="default"/>
        <w:lang w:val="pl-PL" w:eastAsia="pl-PL" w:bidi="pl-PL"/>
      </w:rPr>
    </w:lvl>
    <w:lvl w:ilvl="8" w:tplc="DB70F2D4">
      <w:numFmt w:val="bullet"/>
      <w:lvlText w:val="•"/>
      <w:lvlJc w:val="left"/>
      <w:pPr>
        <w:ind w:left="7633" w:hanging="346"/>
      </w:pPr>
      <w:rPr>
        <w:rFonts w:hint="default"/>
        <w:lang w:val="pl-PL" w:eastAsia="pl-PL" w:bidi="pl-PL"/>
      </w:rPr>
    </w:lvl>
  </w:abstractNum>
  <w:abstractNum w:abstractNumId="13" w15:restartNumberingAfterBreak="0">
    <w:nsid w:val="34E73296"/>
    <w:multiLevelType w:val="hybridMultilevel"/>
    <w:tmpl w:val="E82459A2"/>
    <w:lvl w:ilvl="0" w:tplc="A6881886">
      <w:start w:val="1"/>
      <w:numFmt w:val="decimal"/>
      <w:lvlText w:val="%1."/>
      <w:lvlJc w:val="left"/>
      <w:pPr>
        <w:ind w:left="705" w:hanging="420"/>
      </w:pPr>
      <w:rPr>
        <w:rFonts w:ascii="Arial" w:eastAsia="Times New Roman" w:hAnsi="Arial" w:cs="Arial" w:hint="default"/>
        <w:w w:val="100"/>
        <w:sz w:val="22"/>
        <w:szCs w:val="22"/>
        <w:lang w:val="pl-PL" w:eastAsia="pl-PL" w:bidi="pl-PL"/>
      </w:rPr>
    </w:lvl>
    <w:lvl w:ilvl="1" w:tplc="09B22D00">
      <w:start w:val="1"/>
      <w:numFmt w:val="decimal"/>
      <w:lvlText w:val="%2)"/>
      <w:lvlJc w:val="left"/>
      <w:pPr>
        <w:ind w:left="1415" w:hanging="706"/>
      </w:pPr>
      <w:rPr>
        <w:rFonts w:ascii="Arial" w:eastAsia="Times New Roman" w:hAnsi="Arial" w:cs="Arial" w:hint="default"/>
        <w:w w:val="100"/>
        <w:sz w:val="22"/>
        <w:szCs w:val="22"/>
        <w:lang w:val="pl-PL" w:eastAsia="pl-PL" w:bidi="pl-PL"/>
      </w:rPr>
    </w:lvl>
    <w:lvl w:ilvl="2" w:tplc="64A45EBE">
      <w:numFmt w:val="bullet"/>
      <w:lvlText w:val="•"/>
      <w:lvlJc w:val="left"/>
      <w:pPr>
        <w:ind w:left="2456" w:hanging="706"/>
      </w:pPr>
      <w:rPr>
        <w:rFonts w:hint="default"/>
        <w:lang w:val="pl-PL" w:eastAsia="pl-PL" w:bidi="pl-PL"/>
      </w:rPr>
    </w:lvl>
    <w:lvl w:ilvl="3" w:tplc="FEA82CAA">
      <w:numFmt w:val="bullet"/>
      <w:lvlText w:val="•"/>
      <w:lvlJc w:val="left"/>
      <w:pPr>
        <w:ind w:left="3352" w:hanging="706"/>
      </w:pPr>
      <w:rPr>
        <w:rFonts w:hint="default"/>
        <w:lang w:val="pl-PL" w:eastAsia="pl-PL" w:bidi="pl-PL"/>
      </w:rPr>
    </w:lvl>
    <w:lvl w:ilvl="4" w:tplc="D332E130">
      <w:numFmt w:val="bullet"/>
      <w:lvlText w:val="•"/>
      <w:lvlJc w:val="left"/>
      <w:pPr>
        <w:ind w:left="4248" w:hanging="706"/>
      </w:pPr>
      <w:rPr>
        <w:rFonts w:hint="default"/>
        <w:lang w:val="pl-PL" w:eastAsia="pl-PL" w:bidi="pl-PL"/>
      </w:rPr>
    </w:lvl>
    <w:lvl w:ilvl="5" w:tplc="81A64A36">
      <w:numFmt w:val="bullet"/>
      <w:lvlText w:val="•"/>
      <w:lvlJc w:val="left"/>
      <w:pPr>
        <w:ind w:left="5145" w:hanging="706"/>
      </w:pPr>
      <w:rPr>
        <w:rFonts w:hint="default"/>
        <w:lang w:val="pl-PL" w:eastAsia="pl-PL" w:bidi="pl-PL"/>
      </w:rPr>
    </w:lvl>
    <w:lvl w:ilvl="6" w:tplc="7C4CD436">
      <w:numFmt w:val="bullet"/>
      <w:lvlText w:val="•"/>
      <w:lvlJc w:val="left"/>
      <w:pPr>
        <w:ind w:left="6041" w:hanging="706"/>
      </w:pPr>
      <w:rPr>
        <w:rFonts w:hint="default"/>
        <w:lang w:val="pl-PL" w:eastAsia="pl-PL" w:bidi="pl-PL"/>
      </w:rPr>
    </w:lvl>
    <w:lvl w:ilvl="7" w:tplc="B0820962">
      <w:numFmt w:val="bullet"/>
      <w:lvlText w:val="•"/>
      <w:lvlJc w:val="left"/>
      <w:pPr>
        <w:ind w:left="6937" w:hanging="706"/>
      </w:pPr>
      <w:rPr>
        <w:rFonts w:hint="default"/>
        <w:lang w:val="pl-PL" w:eastAsia="pl-PL" w:bidi="pl-PL"/>
      </w:rPr>
    </w:lvl>
    <w:lvl w:ilvl="8" w:tplc="4912C5B6">
      <w:numFmt w:val="bullet"/>
      <w:lvlText w:val="•"/>
      <w:lvlJc w:val="left"/>
      <w:pPr>
        <w:ind w:left="7833" w:hanging="706"/>
      </w:pPr>
      <w:rPr>
        <w:rFonts w:hint="default"/>
        <w:lang w:val="pl-PL" w:eastAsia="pl-PL" w:bidi="pl-PL"/>
      </w:rPr>
    </w:lvl>
  </w:abstractNum>
  <w:abstractNum w:abstractNumId="14" w15:restartNumberingAfterBreak="0">
    <w:nsid w:val="36E528F4"/>
    <w:multiLevelType w:val="hybridMultilevel"/>
    <w:tmpl w:val="2056D0E6"/>
    <w:lvl w:ilvl="0" w:tplc="4FEA431C">
      <w:start w:val="1"/>
      <w:numFmt w:val="decimal"/>
      <w:lvlText w:val="%1."/>
      <w:lvlJc w:val="left"/>
      <w:pPr>
        <w:ind w:left="360" w:hanging="360"/>
      </w:pPr>
      <w:rPr>
        <w:rFonts w:ascii="Arial" w:hAnsi="Arial" w:cs="Arial" w:hint="default"/>
        <w:b w:val="0"/>
        <w:bCs w:val="0"/>
        <w:strike w:val="0"/>
      </w:rPr>
    </w:lvl>
    <w:lvl w:ilvl="1" w:tplc="C20CC040">
      <w:start w:val="1"/>
      <w:numFmt w:val="decimal"/>
      <w:lvlText w:val="%2)"/>
      <w:lvlJc w:val="left"/>
      <w:pPr>
        <w:ind w:left="644" w:hanging="360"/>
      </w:pPr>
      <w:rPr>
        <w:rFonts w:ascii="Arial" w:eastAsia="Times New Roman" w:hAnsi="Arial" w:cs="Arial"/>
        <w:strike w:val="0"/>
      </w:rPr>
    </w:lvl>
    <w:lvl w:ilvl="2" w:tplc="1BBC84CC">
      <w:start w:val="1"/>
      <w:numFmt w:val="lowerLetter"/>
      <w:lvlText w:val="%3)"/>
      <w:lvlJc w:val="right"/>
      <w:pPr>
        <w:ind w:left="890"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0ED7AB5"/>
    <w:multiLevelType w:val="hybridMultilevel"/>
    <w:tmpl w:val="8794A08E"/>
    <w:lvl w:ilvl="0" w:tplc="09B22D00">
      <w:start w:val="1"/>
      <w:numFmt w:val="decimal"/>
      <w:lvlText w:val="%1)"/>
      <w:lvlJc w:val="left"/>
      <w:pPr>
        <w:ind w:left="1146" w:hanging="360"/>
      </w:pPr>
      <w:rPr>
        <w:rFonts w:ascii="Arial" w:eastAsia="Times New Roman" w:hAnsi="Arial" w:cs="Arial" w:hint="default"/>
        <w:w w:val="100"/>
        <w:sz w:val="22"/>
        <w:szCs w:val="22"/>
        <w:lang w:val="pl-PL" w:eastAsia="pl-PL" w:bidi="pl-P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27C5AAB"/>
    <w:multiLevelType w:val="hybridMultilevel"/>
    <w:tmpl w:val="111C9FEE"/>
    <w:lvl w:ilvl="0" w:tplc="AC967AE8">
      <w:start w:val="1"/>
      <w:numFmt w:val="lowerLetter"/>
      <w:lvlText w:val="%1)"/>
      <w:lvlJc w:val="left"/>
      <w:pPr>
        <w:ind w:left="1353" w:hanging="360"/>
      </w:pPr>
      <w:rPr>
        <w:rFonts w:ascii="Arial" w:eastAsiaTheme="minorHAnsi" w:hAnsi="Arial" w:cs="Arial"/>
      </w:rPr>
    </w:lvl>
    <w:lvl w:ilvl="1" w:tplc="3730B9B0">
      <w:start w:val="1"/>
      <w:numFmt w:val="lowerLetter"/>
      <w:lvlText w:val="%2)"/>
      <w:lvlJc w:val="left"/>
      <w:pPr>
        <w:ind w:left="786" w:hanging="360"/>
      </w:pPr>
      <w:rPr>
        <w:rFonts w:ascii="Arial" w:eastAsia="Arial" w:hAnsi="Arial" w:cs="Arial" w:hint="default"/>
        <w:b w:val="0"/>
        <w:bCs w:val="0"/>
        <w:i w:val="0"/>
        <w:iCs w:val="0"/>
        <w:spacing w:val="-1"/>
        <w:w w:val="100"/>
        <w:sz w:val="22"/>
        <w:szCs w:val="22"/>
        <w:lang w:val="pl-PL" w:eastAsia="en-US" w:bidi="ar-SA"/>
      </w:rPr>
    </w:lvl>
    <w:lvl w:ilvl="2" w:tplc="FFFFFFFF">
      <w:start w:val="1"/>
      <w:numFmt w:val="decimal"/>
      <w:lvlText w:val="%3)"/>
      <w:lvlJc w:val="left"/>
      <w:pPr>
        <w:ind w:left="1211" w:hanging="360"/>
      </w:pPr>
      <w:rPr>
        <w:rFonts w:hint="default"/>
      </w:r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7" w15:restartNumberingAfterBreak="0">
    <w:nsid w:val="43EA3061"/>
    <w:multiLevelType w:val="hybridMultilevel"/>
    <w:tmpl w:val="8B7C9078"/>
    <w:lvl w:ilvl="0" w:tplc="F81E41B8">
      <w:start w:val="1"/>
      <w:numFmt w:val="decimal"/>
      <w:lvlText w:val="%1)"/>
      <w:lvlJc w:val="left"/>
      <w:pPr>
        <w:ind w:left="851" w:hanging="356"/>
      </w:pPr>
      <w:rPr>
        <w:rFonts w:ascii="Arial" w:eastAsia="Times New Roman" w:hAnsi="Arial" w:cs="Arial" w:hint="default"/>
        <w:color w:val="auto"/>
        <w:w w:val="100"/>
        <w:sz w:val="22"/>
        <w:szCs w:val="22"/>
        <w:lang w:val="pl-PL" w:eastAsia="pl-PL" w:bidi="pl-PL"/>
      </w:rPr>
    </w:lvl>
    <w:lvl w:ilvl="1" w:tplc="BDD2D9E8">
      <w:start w:val="1"/>
      <w:numFmt w:val="lowerLetter"/>
      <w:lvlText w:val="%2)"/>
      <w:lvlJc w:val="left"/>
      <w:pPr>
        <w:ind w:left="1209" w:hanging="358"/>
      </w:pPr>
      <w:rPr>
        <w:rFonts w:ascii="Arial" w:eastAsia="Times New Roman" w:hAnsi="Arial" w:cs="Arial" w:hint="default"/>
        <w:color w:val="252835"/>
        <w:w w:val="100"/>
        <w:sz w:val="22"/>
        <w:szCs w:val="22"/>
        <w:lang w:val="pl-PL" w:eastAsia="pl-PL" w:bidi="pl-PL"/>
      </w:rPr>
    </w:lvl>
    <w:lvl w:ilvl="2" w:tplc="32A2D172">
      <w:numFmt w:val="bullet"/>
      <w:lvlText w:val="•"/>
      <w:lvlJc w:val="left"/>
      <w:pPr>
        <w:ind w:left="2136" w:hanging="358"/>
      </w:pPr>
      <w:rPr>
        <w:rFonts w:hint="default"/>
        <w:lang w:val="pl-PL" w:eastAsia="pl-PL" w:bidi="pl-PL"/>
      </w:rPr>
    </w:lvl>
    <w:lvl w:ilvl="3" w:tplc="7C344892">
      <w:numFmt w:val="bullet"/>
      <w:lvlText w:val="•"/>
      <w:lvlJc w:val="left"/>
      <w:pPr>
        <w:ind w:left="3072" w:hanging="358"/>
      </w:pPr>
      <w:rPr>
        <w:rFonts w:hint="default"/>
        <w:lang w:val="pl-PL" w:eastAsia="pl-PL" w:bidi="pl-PL"/>
      </w:rPr>
    </w:lvl>
    <w:lvl w:ilvl="4" w:tplc="789C7BDA">
      <w:numFmt w:val="bullet"/>
      <w:lvlText w:val="•"/>
      <w:lvlJc w:val="left"/>
      <w:pPr>
        <w:ind w:left="4008" w:hanging="358"/>
      </w:pPr>
      <w:rPr>
        <w:rFonts w:hint="default"/>
        <w:lang w:val="pl-PL" w:eastAsia="pl-PL" w:bidi="pl-PL"/>
      </w:rPr>
    </w:lvl>
    <w:lvl w:ilvl="5" w:tplc="C68EE63A">
      <w:numFmt w:val="bullet"/>
      <w:lvlText w:val="•"/>
      <w:lvlJc w:val="left"/>
      <w:pPr>
        <w:ind w:left="4945" w:hanging="358"/>
      </w:pPr>
      <w:rPr>
        <w:rFonts w:hint="default"/>
        <w:lang w:val="pl-PL" w:eastAsia="pl-PL" w:bidi="pl-PL"/>
      </w:rPr>
    </w:lvl>
    <w:lvl w:ilvl="6" w:tplc="00B224F2">
      <w:numFmt w:val="bullet"/>
      <w:lvlText w:val="•"/>
      <w:lvlJc w:val="left"/>
      <w:pPr>
        <w:ind w:left="5881" w:hanging="358"/>
      </w:pPr>
      <w:rPr>
        <w:rFonts w:hint="default"/>
        <w:lang w:val="pl-PL" w:eastAsia="pl-PL" w:bidi="pl-PL"/>
      </w:rPr>
    </w:lvl>
    <w:lvl w:ilvl="7" w:tplc="A6DE33F4">
      <w:numFmt w:val="bullet"/>
      <w:lvlText w:val="•"/>
      <w:lvlJc w:val="left"/>
      <w:pPr>
        <w:ind w:left="6817" w:hanging="358"/>
      </w:pPr>
      <w:rPr>
        <w:rFonts w:hint="default"/>
        <w:lang w:val="pl-PL" w:eastAsia="pl-PL" w:bidi="pl-PL"/>
      </w:rPr>
    </w:lvl>
    <w:lvl w:ilvl="8" w:tplc="869A6BAE">
      <w:numFmt w:val="bullet"/>
      <w:lvlText w:val="•"/>
      <w:lvlJc w:val="left"/>
      <w:pPr>
        <w:ind w:left="7753" w:hanging="358"/>
      </w:pPr>
      <w:rPr>
        <w:rFonts w:hint="default"/>
        <w:lang w:val="pl-PL" w:eastAsia="pl-PL" w:bidi="pl-PL"/>
      </w:rPr>
    </w:lvl>
  </w:abstractNum>
  <w:abstractNum w:abstractNumId="18" w15:restartNumberingAfterBreak="0">
    <w:nsid w:val="45E81984"/>
    <w:multiLevelType w:val="hybridMultilevel"/>
    <w:tmpl w:val="51302B4A"/>
    <w:lvl w:ilvl="0" w:tplc="0860A908">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7D5464BA">
      <w:numFmt w:val="bullet"/>
      <w:lvlText w:val="•"/>
      <w:lvlJc w:val="left"/>
      <w:pPr>
        <w:ind w:left="1412" w:hanging="358"/>
      </w:pPr>
      <w:rPr>
        <w:rFonts w:hint="default"/>
        <w:lang w:val="pl-PL" w:eastAsia="pl-PL" w:bidi="pl-PL"/>
      </w:rPr>
    </w:lvl>
    <w:lvl w:ilvl="2" w:tplc="934427FA">
      <w:numFmt w:val="bullet"/>
      <w:lvlText w:val="•"/>
      <w:lvlJc w:val="left"/>
      <w:pPr>
        <w:ind w:left="2325" w:hanging="358"/>
      </w:pPr>
      <w:rPr>
        <w:rFonts w:hint="default"/>
        <w:lang w:val="pl-PL" w:eastAsia="pl-PL" w:bidi="pl-PL"/>
      </w:rPr>
    </w:lvl>
    <w:lvl w:ilvl="3" w:tplc="EBE2F798">
      <w:numFmt w:val="bullet"/>
      <w:lvlText w:val="•"/>
      <w:lvlJc w:val="left"/>
      <w:pPr>
        <w:ind w:left="3237" w:hanging="358"/>
      </w:pPr>
      <w:rPr>
        <w:rFonts w:hint="default"/>
        <w:lang w:val="pl-PL" w:eastAsia="pl-PL" w:bidi="pl-PL"/>
      </w:rPr>
    </w:lvl>
    <w:lvl w:ilvl="4" w:tplc="1F3EDD08">
      <w:numFmt w:val="bullet"/>
      <w:lvlText w:val="•"/>
      <w:lvlJc w:val="left"/>
      <w:pPr>
        <w:ind w:left="4150" w:hanging="358"/>
      </w:pPr>
      <w:rPr>
        <w:rFonts w:hint="default"/>
        <w:lang w:val="pl-PL" w:eastAsia="pl-PL" w:bidi="pl-PL"/>
      </w:rPr>
    </w:lvl>
    <w:lvl w:ilvl="5" w:tplc="00F8920A">
      <w:numFmt w:val="bullet"/>
      <w:lvlText w:val="•"/>
      <w:lvlJc w:val="left"/>
      <w:pPr>
        <w:ind w:left="5063" w:hanging="358"/>
      </w:pPr>
      <w:rPr>
        <w:rFonts w:hint="default"/>
        <w:lang w:val="pl-PL" w:eastAsia="pl-PL" w:bidi="pl-PL"/>
      </w:rPr>
    </w:lvl>
    <w:lvl w:ilvl="6" w:tplc="1E3E711C">
      <w:numFmt w:val="bullet"/>
      <w:lvlText w:val="•"/>
      <w:lvlJc w:val="left"/>
      <w:pPr>
        <w:ind w:left="5975" w:hanging="358"/>
      </w:pPr>
      <w:rPr>
        <w:rFonts w:hint="default"/>
        <w:lang w:val="pl-PL" w:eastAsia="pl-PL" w:bidi="pl-PL"/>
      </w:rPr>
    </w:lvl>
    <w:lvl w:ilvl="7" w:tplc="CFE64D16">
      <w:numFmt w:val="bullet"/>
      <w:lvlText w:val="•"/>
      <w:lvlJc w:val="left"/>
      <w:pPr>
        <w:ind w:left="6888" w:hanging="358"/>
      </w:pPr>
      <w:rPr>
        <w:rFonts w:hint="default"/>
        <w:lang w:val="pl-PL" w:eastAsia="pl-PL" w:bidi="pl-PL"/>
      </w:rPr>
    </w:lvl>
    <w:lvl w:ilvl="8" w:tplc="BE72954E">
      <w:numFmt w:val="bullet"/>
      <w:lvlText w:val="•"/>
      <w:lvlJc w:val="left"/>
      <w:pPr>
        <w:ind w:left="7801" w:hanging="358"/>
      </w:pPr>
      <w:rPr>
        <w:rFonts w:hint="default"/>
        <w:lang w:val="pl-PL" w:eastAsia="pl-PL" w:bidi="pl-PL"/>
      </w:rPr>
    </w:lvl>
  </w:abstractNum>
  <w:abstractNum w:abstractNumId="19" w15:restartNumberingAfterBreak="0">
    <w:nsid w:val="4679480C"/>
    <w:multiLevelType w:val="hybridMultilevel"/>
    <w:tmpl w:val="5C4E74D4"/>
    <w:lvl w:ilvl="0" w:tplc="437E9268">
      <w:start w:val="2"/>
      <w:numFmt w:val="decimal"/>
      <w:lvlText w:val="%1."/>
      <w:lvlJc w:val="left"/>
      <w:pPr>
        <w:ind w:left="496" w:hanging="358"/>
      </w:pPr>
      <w:rPr>
        <w:rFonts w:ascii="Arial" w:eastAsia="Times New Roman" w:hAnsi="Arial" w:cs="Arial" w:hint="default"/>
        <w:w w:val="100"/>
        <w:sz w:val="22"/>
        <w:szCs w:val="22"/>
        <w:lang w:val="pl-PL" w:eastAsia="pl-PL" w:bidi="pl-PL"/>
      </w:rPr>
    </w:lvl>
    <w:lvl w:ilvl="1" w:tplc="CC9E44D2">
      <w:numFmt w:val="bullet"/>
      <w:lvlText w:val="•"/>
      <w:lvlJc w:val="left"/>
      <w:pPr>
        <w:ind w:left="1412" w:hanging="358"/>
      </w:pPr>
      <w:rPr>
        <w:rFonts w:hint="default"/>
        <w:lang w:val="pl-PL" w:eastAsia="pl-PL" w:bidi="pl-PL"/>
      </w:rPr>
    </w:lvl>
    <w:lvl w:ilvl="2" w:tplc="AAD2E1B2">
      <w:numFmt w:val="bullet"/>
      <w:lvlText w:val="•"/>
      <w:lvlJc w:val="left"/>
      <w:pPr>
        <w:ind w:left="2325" w:hanging="358"/>
      </w:pPr>
      <w:rPr>
        <w:rFonts w:hint="default"/>
        <w:lang w:val="pl-PL" w:eastAsia="pl-PL" w:bidi="pl-PL"/>
      </w:rPr>
    </w:lvl>
    <w:lvl w:ilvl="3" w:tplc="FE9C45D0">
      <w:numFmt w:val="bullet"/>
      <w:lvlText w:val="•"/>
      <w:lvlJc w:val="left"/>
      <w:pPr>
        <w:ind w:left="3237" w:hanging="358"/>
      </w:pPr>
      <w:rPr>
        <w:rFonts w:hint="default"/>
        <w:lang w:val="pl-PL" w:eastAsia="pl-PL" w:bidi="pl-PL"/>
      </w:rPr>
    </w:lvl>
    <w:lvl w:ilvl="4" w:tplc="8918C1F6">
      <w:numFmt w:val="bullet"/>
      <w:lvlText w:val="•"/>
      <w:lvlJc w:val="left"/>
      <w:pPr>
        <w:ind w:left="4150" w:hanging="358"/>
      </w:pPr>
      <w:rPr>
        <w:rFonts w:hint="default"/>
        <w:lang w:val="pl-PL" w:eastAsia="pl-PL" w:bidi="pl-PL"/>
      </w:rPr>
    </w:lvl>
    <w:lvl w:ilvl="5" w:tplc="8FC4F112">
      <w:numFmt w:val="bullet"/>
      <w:lvlText w:val="•"/>
      <w:lvlJc w:val="left"/>
      <w:pPr>
        <w:ind w:left="5063" w:hanging="358"/>
      </w:pPr>
      <w:rPr>
        <w:rFonts w:hint="default"/>
        <w:lang w:val="pl-PL" w:eastAsia="pl-PL" w:bidi="pl-PL"/>
      </w:rPr>
    </w:lvl>
    <w:lvl w:ilvl="6" w:tplc="DA881F82">
      <w:numFmt w:val="bullet"/>
      <w:lvlText w:val="•"/>
      <w:lvlJc w:val="left"/>
      <w:pPr>
        <w:ind w:left="5975" w:hanging="358"/>
      </w:pPr>
      <w:rPr>
        <w:rFonts w:hint="default"/>
        <w:lang w:val="pl-PL" w:eastAsia="pl-PL" w:bidi="pl-PL"/>
      </w:rPr>
    </w:lvl>
    <w:lvl w:ilvl="7" w:tplc="281C2558">
      <w:numFmt w:val="bullet"/>
      <w:lvlText w:val="•"/>
      <w:lvlJc w:val="left"/>
      <w:pPr>
        <w:ind w:left="6888" w:hanging="358"/>
      </w:pPr>
      <w:rPr>
        <w:rFonts w:hint="default"/>
        <w:lang w:val="pl-PL" w:eastAsia="pl-PL" w:bidi="pl-PL"/>
      </w:rPr>
    </w:lvl>
    <w:lvl w:ilvl="8" w:tplc="257A0582">
      <w:numFmt w:val="bullet"/>
      <w:lvlText w:val="•"/>
      <w:lvlJc w:val="left"/>
      <w:pPr>
        <w:ind w:left="7801" w:hanging="358"/>
      </w:pPr>
      <w:rPr>
        <w:rFonts w:hint="default"/>
        <w:lang w:val="pl-PL" w:eastAsia="pl-PL" w:bidi="pl-PL"/>
      </w:rPr>
    </w:lvl>
  </w:abstractNum>
  <w:abstractNum w:abstractNumId="20" w15:restartNumberingAfterBreak="0">
    <w:nsid w:val="47CA4C0F"/>
    <w:multiLevelType w:val="hybridMultilevel"/>
    <w:tmpl w:val="54DC1124"/>
    <w:lvl w:ilvl="0" w:tplc="FCFA939C">
      <w:start w:val="1"/>
      <w:numFmt w:val="decimal"/>
      <w:lvlText w:val="%1."/>
      <w:lvlJc w:val="left"/>
      <w:pPr>
        <w:ind w:left="926" w:hanging="360"/>
      </w:pPr>
      <w:rPr>
        <w:rFonts w:ascii="Arial" w:eastAsia="Times New Roman" w:hAnsi="Arial" w:cs="Arial" w:hint="default"/>
        <w:color w:val="auto"/>
        <w:w w:val="100"/>
        <w:sz w:val="22"/>
        <w:szCs w:val="22"/>
        <w:lang w:val="pl-PL" w:eastAsia="pl-PL" w:bidi="pl-PL"/>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1" w15:restartNumberingAfterBreak="0">
    <w:nsid w:val="48551995"/>
    <w:multiLevelType w:val="hybridMultilevel"/>
    <w:tmpl w:val="8A36BDA2"/>
    <w:lvl w:ilvl="0" w:tplc="8C90DC5C">
      <w:start w:val="3"/>
      <w:numFmt w:val="decimal"/>
      <w:lvlText w:val="%1."/>
      <w:lvlJc w:val="left"/>
      <w:pPr>
        <w:ind w:left="496" w:hanging="358"/>
      </w:pPr>
      <w:rPr>
        <w:rFonts w:ascii="Arial" w:eastAsia="Times New Roman" w:hAnsi="Arial" w:cs="Arial" w:hint="default"/>
        <w:w w:val="100"/>
        <w:sz w:val="22"/>
        <w:szCs w:val="22"/>
        <w:lang w:val="pl-PL" w:eastAsia="pl-PL" w:bidi="pl-PL"/>
      </w:rPr>
    </w:lvl>
    <w:lvl w:ilvl="1" w:tplc="3D960808">
      <w:numFmt w:val="bullet"/>
      <w:lvlText w:val="•"/>
      <w:lvlJc w:val="left"/>
      <w:pPr>
        <w:ind w:left="1412" w:hanging="358"/>
      </w:pPr>
      <w:rPr>
        <w:rFonts w:hint="default"/>
        <w:lang w:val="pl-PL" w:eastAsia="pl-PL" w:bidi="pl-PL"/>
      </w:rPr>
    </w:lvl>
    <w:lvl w:ilvl="2" w:tplc="77A2EBF2">
      <w:numFmt w:val="bullet"/>
      <w:lvlText w:val="•"/>
      <w:lvlJc w:val="left"/>
      <w:pPr>
        <w:ind w:left="2325" w:hanging="358"/>
      </w:pPr>
      <w:rPr>
        <w:rFonts w:hint="default"/>
        <w:lang w:val="pl-PL" w:eastAsia="pl-PL" w:bidi="pl-PL"/>
      </w:rPr>
    </w:lvl>
    <w:lvl w:ilvl="3" w:tplc="258826A4">
      <w:numFmt w:val="bullet"/>
      <w:lvlText w:val="•"/>
      <w:lvlJc w:val="left"/>
      <w:pPr>
        <w:ind w:left="3237" w:hanging="358"/>
      </w:pPr>
      <w:rPr>
        <w:rFonts w:hint="default"/>
        <w:lang w:val="pl-PL" w:eastAsia="pl-PL" w:bidi="pl-PL"/>
      </w:rPr>
    </w:lvl>
    <w:lvl w:ilvl="4" w:tplc="A4246278">
      <w:numFmt w:val="bullet"/>
      <w:lvlText w:val="•"/>
      <w:lvlJc w:val="left"/>
      <w:pPr>
        <w:ind w:left="4150" w:hanging="358"/>
      </w:pPr>
      <w:rPr>
        <w:rFonts w:hint="default"/>
        <w:lang w:val="pl-PL" w:eastAsia="pl-PL" w:bidi="pl-PL"/>
      </w:rPr>
    </w:lvl>
    <w:lvl w:ilvl="5" w:tplc="FB5EF860">
      <w:numFmt w:val="bullet"/>
      <w:lvlText w:val="•"/>
      <w:lvlJc w:val="left"/>
      <w:pPr>
        <w:ind w:left="5063" w:hanging="358"/>
      </w:pPr>
      <w:rPr>
        <w:rFonts w:hint="default"/>
        <w:lang w:val="pl-PL" w:eastAsia="pl-PL" w:bidi="pl-PL"/>
      </w:rPr>
    </w:lvl>
    <w:lvl w:ilvl="6" w:tplc="2F88BBC8">
      <w:numFmt w:val="bullet"/>
      <w:lvlText w:val="•"/>
      <w:lvlJc w:val="left"/>
      <w:pPr>
        <w:ind w:left="5975" w:hanging="358"/>
      </w:pPr>
      <w:rPr>
        <w:rFonts w:hint="default"/>
        <w:lang w:val="pl-PL" w:eastAsia="pl-PL" w:bidi="pl-PL"/>
      </w:rPr>
    </w:lvl>
    <w:lvl w:ilvl="7" w:tplc="8382A06A">
      <w:numFmt w:val="bullet"/>
      <w:lvlText w:val="•"/>
      <w:lvlJc w:val="left"/>
      <w:pPr>
        <w:ind w:left="6888" w:hanging="358"/>
      </w:pPr>
      <w:rPr>
        <w:rFonts w:hint="default"/>
        <w:lang w:val="pl-PL" w:eastAsia="pl-PL" w:bidi="pl-PL"/>
      </w:rPr>
    </w:lvl>
    <w:lvl w:ilvl="8" w:tplc="7D22155E">
      <w:numFmt w:val="bullet"/>
      <w:lvlText w:val="•"/>
      <w:lvlJc w:val="left"/>
      <w:pPr>
        <w:ind w:left="7801" w:hanging="358"/>
      </w:pPr>
      <w:rPr>
        <w:rFonts w:hint="default"/>
        <w:lang w:val="pl-PL" w:eastAsia="pl-PL" w:bidi="pl-PL"/>
      </w:rPr>
    </w:lvl>
  </w:abstractNum>
  <w:abstractNum w:abstractNumId="22" w15:restartNumberingAfterBreak="0">
    <w:nsid w:val="4B0D6EAA"/>
    <w:multiLevelType w:val="hybridMultilevel"/>
    <w:tmpl w:val="E3561376"/>
    <w:lvl w:ilvl="0" w:tplc="3642D170">
      <w:start w:val="1"/>
      <w:numFmt w:val="decimal"/>
      <w:lvlText w:val="%1."/>
      <w:lvlJc w:val="left"/>
      <w:pPr>
        <w:ind w:left="500" w:hanging="358"/>
      </w:pPr>
      <w:rPr>
        <w:rFonts w:ascii="Arial" w:eastAsia="Times New Roman" w:hAnsi="Arial" w:cs="Arial" w:hint="default"/>
        <w:strike w:val="0"/>
        <w:color w:val="auto"/>
        <w:w w:val="100"/>
        <w:sz w:val="22"/>
        <w:szCs w:val="22"/>
        <w:lang w:val="pl-PL" w:eastAsia="pl-PL" w:bidi="pl-PL"/>
      </w:rPr>
    </w:lvl>
    <w:lvl w:ilvl="1" w:tplc="55088614">
      <w:numFmt w:val="bullet"/>
      <w:lvlText w:val="•"/>
      <w:lvlJc w:val="left"/>
      <w:pPr>
        <w:ind w:left="1412" w:hanging="358"/>
      </w:pPr>
      <w:rPr>
        <w:rFonts w:hint="default"/>
        <w:lang w:val="pl-PL" w:eastAsia="pl-PL" w:bidi="pl-PL"/>
      </w:rPr>
    </w:lvl>
    <w:lvl w:ilvl="2" w:tplc="421A2CDA">
      <w:numFmt w:val="bullet"/>
      <w:lvlText w:val="•"/>
      <w:lvlJc w:val="left"/>
      <w:pPr>
        <w:ind w:left="2325" w:hanging="358"/>
      </w:pPr>
      <w:rPr>
        <w:rFonts w:hint="default"/>
        <w:lang w:val="pl-PL" w:eastAsia="pl-PL" w:bidi="pl-PL"/>
      </w:rPr>
    </w:lvl>
    <w:lvl w:ilvl="3" w:tplc="F3E06B5E">
      <w:numFmt w:val="bullet"/>
      <w:lvlText w:val="•"/>
      <w:lvlJc w:val="left"/>
      <w:pPr>
        <w:ind w:left="3237" w:hanging="358"/>
      </w:pPr>
      <w:rPr>
        <w:rFonts w:hint="default"/>
        <w:lang w:val="pl-PL" w:eastAsia="pl-PL" w:bidi="pl-PL"/>
      </w:rPr>
    </w:lvl>
    <w:lvl w:ilvl="4" w:tplc="6674DBB4">
      <w:numFmt w:val="bullet"/>
      <w:lvlText w:val="•"/>
      <w:lvlJc w:val="left"/>
      <w:pPr>
        <w:ind w:left="4150" w:hanging="358"/>
      </w:pPr>
      <w:rPr>
        <w:rFonts w:hint="default"/>
        <w:lang w:val="pl-PL" w:eastAsia="pl-PL" w:bidi="pl-PL"/>
      </w:rPr>
    </w:lvl>
    <w:lvl w:ilvl="5" w:tplc="49EEBB1C">
      <w:numFmt w:val="bullet"/>
      <w:lvlText w:val="•"/>
      <w:lvlJc w:val="left"/>
      <w:pPr>
        <w:ind w:left="5063" w:hanging="358"/>
      </w:pPr>
      <w:rPr>
        <w:rFonts w:hint="default"/>
        <w:lang w:val="pl-PL" w:eastAsia="pl-PL" w:bidi="pl-PL"/>
      </w:rPr>
    </w:lvl>
    <w:lvl w:ilvl="6" w:tplc="9A588E2E">
      <w:numFmt w:val="bullet"/>
      <w:lvlText w:val="•"/>
      <w:lvlJc w:val="left"/>
      <w:pPr>
        <w:ind w:left="5975" w:hanging="358"/>
      </w:pPr>
      <w:rPr>
        <w:rFonts w:hint="default"/>
        <w:lang w:val="pl-PL" w:eastAsia="pl-PL" w:bidi="pl-PL"/>
      </w:rPr>
    </w:lvl>
    <w:lvl w:ilvl="7" w:tplc="DEE6B9E0">
      <w:numFmt w:val="bullet"/>
      <w:lvlText w:val="•"/>
      <w:lvlJc w:val="left"/>
      <w:pPr>
        <w:ind w:left="6888" w:hanging="358"/>
      </w:pPr>
      <w:rPr>
        <w:rFonts w:hint="default"/>
        <w:lang w:val="pl-PL" w:eastAsia="pl-PL" w:bidi="pl-PL"/>
      </w:rPr>
    </w:lvl>
    <w:lvl w:ilvl="8" w:tplc="5F96907C">
      <w:numFmt w:val="bullet"/>
      <w:lvlText w:val="•"/>
      <w:lvlJc w:val="left"/>
      <w:pPr>
        <w:ind w:left="7801" w:hanging="358"/>
      </w:pPr>
      <w:rPr>
        <w:rFonts w:hint="default"/>
        <w:lang w:val="pl-PL" w:eastAsia="pl-PL" w:bidi="pl-PL"/>
      </w:rPr>
    </w:lvl>
  </w:abstractNum>
  <w:abstractNum w:abstractNumId="23" w15:restartNumberingAfterBreak="0">
    <w:nsid w:val="58A619E7"/>
    <w:multiLevelType w:val="hybridMultilevel"/>
    <w:tmpl w:val="2A88FF04"/>
    <w:lvl w:ilvl="0" w:tplc="D9540FC4">
      <w:start w:val="1"/>
      <w:numFmt w:val="decimal"/>
      <w:lvlText w:val="%1."/>
      <w:lvlJc w:val="left"/>
      <w:pPr>
        <w:ind w:left="597" w:hanging="360"/>
      </w:pPr>
      <w:rPr>
        <w:rFonts w:ascii="Arial" w:eastAsia="Times New Roman" w:hAnsi="Arial" w:cs="Arial" w:hint="default"/>
        <w:b w:val="0"/>
        <w:bCs w:val="0"/>
        <w:i w:val="0"/>
        <w:iCs w:val="0"/>
        <w:w w:val="100"/>
        <w:sz w:val="22"/>
        <w:szCs w:val="22"/>
        <w:lang w:val="pl-PL" w:eastAsia="en-US" w:bidi="ar-SA"/>
      </w:rPr>
    </w:lvl>
    <w:lvl w:ilvl="1" w:tplc="E452B7A0">
      <w:start w:val="1"/>
      <w:numFmt w:val="lowerLetter"/>
      <w:lvlText w:val="%2)"/>
      <w:lvlJc w:val="left"/>
      <w:pPr>
        <w:ind w:left="952" w:hanging="358"/>
      </w:pPr>
      <w:rPr>
        <w:rFonts w:ascii="Arial" w:eastAsia="Times New Roman" w:hAnsi="Arial" w:cs="Arial" w:hint="default"/>
        <w:b w:val="0"/>
        <w:bCs w:val="0"/>
        <w:i w:val="0"/>
        <w:iCs w:val="0"/>
        <w:w w:val="100"/>
        <w:sz w:val="22"/>
        <w:szCs w:val="22"/>
        <w:lang w:val="pl-PL" w:eastAsia="en-US" w:bidi="ar-SA"/>
      </w:rPr>
    </w:lvl>
    <w:lvl w:ilvl="2" w:tplc="ADFE6EE4">
      <w:numFmt w:val="bullet"/>
      <w:lvlText w:val="•"/>
      <w:lvlJc w:val="left"/>
      <w:pPr>
        <w:ind w:left="1965" w:hanging="358"/>
      </w:pPr>
      <w:rPr>
        <w:rFonts w:hint="default"/>
        <w:lang w:val="pl-PL" w:eastAsia="en-US" w:bidi="ar-SA"/>
      </w:rPr>
    </w:lvl>
    <w:lvl w:ilvl="3" w:tplc="9ECA4670">
      <w:numFmt w:val="bullet"/>
      <w:lvlText w:val="•"/>
      <w:lvlJc w:val="left"/>
      <w:pPr>
        <w:ind w:left="2971" w:hanging="358"/>
      </w:pPr>
      <w:rPr>
        <w:rFonts w:hint="default"/>
        <w:lang w:val="pl-PL" w:eastAsia="en-US" w:bidi="ar-SA"/>
      </w:rPr>
    </w:lvl>
    <w:lvl w:ilvl="4" w:tplc="A73C3DC2">
      <w:numFmt w:val="bullet"/>
      <w:lvlText w:val="•"/>
      <w:lvlJc w:val="left"/>
      <w:pPr>
        <w:ind w:left="3977" w:hanging="358"/>
      </w:pPr>
      <w:rPr>
        <w:rFonts w:hint="default"/>
        <w:lang w:val="pl-PL" w:eastAsia="en-US" w:bidi="ar-SA"/>
      </w:rPr>
    </w:lvl>
    <w:lvl w:ilvl="5" w:tplc="CC5211C2">
      <w:numFmt w:val="bullet"/>
      <w:lvlText w:val="•"/>
      <w:lvlJc w:val="left"/>
      <w:pPr>
        <w:ind w:left="4982" w:hanging="358"/>
      </w:pPr>
      <w:rPr>
        <w:rFonts w:hint="default"/>
        <w:lang w:val="pl-PL" w:eastAsia="en-US" w:bidi="ar-SA"/>
      </w:rPr>
    </w:lvl>
    <w:lvl w:ilvl="6" w:tplc="8124C5C2">
      <w:numFmt w:val="bullet"/>
      <w:lvlText w:val="•"/>
      <w:lvlJc w:val="left"/>
      <w:pPr>
        <w:ind w:left="5988" w:hanging="358"/>
      </w:pPr>
      <w:rPr>
        <w:rFonts w:hint="default"/>
        <w:lang w:val="pl-PL" w:eastAsia="en-US" w:bidi="ar-SA"/>
      </w:rPr>
    </w:lvl>
    <w:lvl w:ilvl="7" w:tplc="6154509E">
      <w:numFmt w:val="bullet"/>
      <w:lvlText w:val="•"/>
      <w:lvlJc w:val="left"/>
      <w:pPr>
        <w:ind w:left="6994" w:hanging="358"/>
      </w:pPr>
      <w:rPr>
        <w:rFonts w:hint="default"/>
        <w:lang w:val="pl-PL" w:eastAsia="en-US" w:bidi="ar-SA"/>
      </w:rPr>
    </w:lvl>
    <w:lvl w:ilvl="8" w:tplc="5316EB9C">
      <w:numFmt w:val="bullet"/>
      <w:lvlText w:val="•"/>
      <w:lvlJc w:val="left"/>
      <w:pPr>
        <w:ind w:left="7999" w:hanging="358"/>
      </w:pPr>
      <w:rPr>
        <w:rFonts w:hint="default"/>
        <w:lang w:val="pl-PL" w:eastAsia="en-US" w:bidi="ar-SA"/>
      </w:rPr>
    </w:lvl>
  </w:abstractNum>
  <w:abstractNum w:abstractNumId="24" w15:restartNumberingAfterBreak="0">
    <w:nsid w:val="5A426A05"/>
    <w:multiLevelType w:val="hybridMultilevel"/>
    <w:tmpl w:val="405437D6"/>
    <w:lvl w:ilvl="0" w:tplc="9AB811D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B522EF5"/>
    <w:multiLevelType w:val="hybridMultilevel"/>
    <w:tmpl w:val="4986EA90"/>
    <w:lvl w:ilvl="0" w:tplc="FFFFFFFF">
      <w:start w:val="1"/>
      <w:numFmt w:val="decimal"/>
      <w:lvlText w:val="%1."/>
      <w:lvlJc w:val="left"/>
      <w:pPr>
        <w:ind w:left="854" w:hanging="358"/>
      </w:pPr>
      <w:rPr>
        <w:rFonts w:ascii="Arial" w:eastAsia="Times New Roman" w:hAnsi="Arial" w:cs="Arial" w:hint="default"/>
        <w:w w:val="100"/>
        <w:sz w:val="22"/>
        <w:szCs w:val="22"/>
        <w:lang w:val="pl-PL" w:eastAsia="pl-PL" w:bidi="pl-PL"/>
      </w:rPr>
    </w:lvl>
    <w:lvl w:ilvl="1" w:tplc="FFFFFFFF" w:tentative="1">
      <w:start w:val="1"/>
      <w:numFmt w:val="lowerLetter"/>
      <w:lvlText w:val="%2."/>
      <w:lvlJc w:val="left"/>
      <w:pPr>
        <w:ind w:left="1936" w:hanging="360"/>
      </w:pPr>
    </w:lvl>
    <w:lvl w:ilvl="2" w:tplc="FFFFFFFF" w:tentative="1">
      <w:start w:val="1"/>
      <w:numFmt w:val="lowerRoman"/>
      <w:lvlText w:val="%3."/>
      <w:lvlJc w:val="right"/>
      <w:pPr>
        <w:ind w:left="2656" w:hanging="180"/>
      </w:pPr>
    </w:lvl>
    <w:lvl w:ilvl="3" w:tplc="FFFFFFFF" w:tentative="1">
      <w:start w:val="1"/>
      <w:numFmt w:val="decimal"/>
      <w:lvlText w:val="%4."/>
      <w:lvlJc w:val="left"/>
      <w:pPr>
        <w:ind w:left="3376" w:hanging="360"/>
      </w:pPr>
    </w:lvl>
    <w:lvl w:ilvl="4" w:tplc="FFFFFFFF" w:tentative="1">
      <w:start w:val="1"/>
      <w:numFmt w:val="lowerLetter"/>
      <w:lvlText w:val="%5."/>
      <w:lvlJc w:val="left"/>
      <w:pPr>
        <w:ind w:left="4096" w:hanging="360"/>
      </w:pPr>
    </w:lvl>
    <w:lvl w:ilvl="5" w:tplc="FFFFFFFF" w:tentative="1">
      <w:start w:val="1"/>
      <w:numFmt w:val="lowerRoman"/>
      <w:lvlText w:val="%6."/>
      <w:lvlJc w:val="right"/>
      <w:pPr>
        <w:ind w:left="4816" w:hanging="180"/>
      </w:pPr>
    </w:lvl>
    <w:lvl w:ilvl="6" w:tplc="FFFFFFFF" w:tentative="1">
      <w:start w:val="1"/>
      <w:numFmt w:val="decimal"/>
      <w:lvlText w:val="%7."/>
      <w:lvlJc w:val="left"/>
      <w:pPr>
        <w:ind w:left="5536" w:hanging="360"/>
      </w:pPr>
    </w:lvl>
    <w:lvl w:ilvl="7" w:tplc="FFFFFFFF" w:tentative="1">
      <w:start w:val="1"/>
      <w:numFmt w:val="lowerLetter"/>
      <w:lvlText w:val="%8."/>
      <w:lvlJc w:val="left"/>
      <w:pPr>
        <w:ind w:left="6256" w:hanging="360"/>
      </w:pPr>
    </w:lvl>
    <w:lvl w:ilvl="8" w:tplc="FFFFFFFF" w:tentative="1">
      <w:start w:val="1"/>
      <w:numFmt w:val="lowerRoman"/>
      <w:lvlText w:val="%9."/>
      <w:lvlJc w:val="right"/>
      <w:pPr>
        <w:ind w:left="6976" w:hanging="180"/>
      </w:pPr>
    </w:lvl>
  </w:abstractNum>
  <w:abstractNum w:abstractNumId="26" w15:restartNumberingAfterBreak="0">
    <w:nsid w:val="5CCE0668"/>
    <w:multiLevelType w:val="hybridMultilevel"/>
    <w:tmpl w:val="E138C23E"/>
    <w:lvl w:ilvl="0" w:tplc="6F188A3C">
      <w:start w:val="1"/>
      <w:numFmt w:val="decimal"/>
      <w:lvlText w:val="%1."/>
      <w:lvlJc w:val="left"/>
      <w:pPr>
        <w:ind w:left="498" w:hanging="360"/>
      </w:pPr>
      <w:rPr>
        <w:rFonts w:ascii="Arial" w:eastAsia="Times New Roman" w:hAnsi="Arial" w:cs="Arial" w:hint="default"/>
        <w:w w:val="100"/>
        <w:sz w:val="22"/>
        <w:szCs w:val="22"/>
        <w:lang w:val="pl-PL" w:eastAsia="pl-PL" w:bidi="pl-PL"/>
      </w:rPr>
    </w:lvl>
    <w:lvl w:ilvl="1" w:tplc="8014F8E6">
      <w:start w:val="1"/>
      <w:numFmt w:val="decimal"/>
      <w:lvlText w:val="%2)"/>
      <w:lvlJc w:val="left"/>
      <w:pPr>
        <w:ind w:left="858" w:hanging="360"/>
      </w:pPr>
      <w:rPr>
        <w:rFonts w:ascii="Arial" w:eastAsia="Times New Roman" w:hAnsi="Arial" w:cs="Arial" w:hint="default"/>
        <w:w w:val="100"/>
        <w:sz w:val="22"/>
        <w:szCs w:val="22"/>
        <w:lang w:val="pl-PL" w:eastAsia="pl-PL" w:bidi="pl-PL"/>
      </w:rPr>
    </w:lvl>
    <w:lvl w:ilvl="2" w:tplc="D730CF40">
      <w:numFmt w:val="bullet"/>
      <w:lvlText w:val="•"/>
      <w:lvlJc w:val="left"/>
      <w:pPr>
        <w:ind w:left="980" w:hanging="360"/>
      </w:pPr>
      <w:rPr>
        <w:rFonts w:hint="default"/>
        <w:lang w:val="pl-PL" w:eastAsia="pl-PL" w:bidi="pl-PL"/>
      </w:rPr>
    </w:lvl>
    <w:lvl w:ilvl="3" w:tplc="4AA27D30">
      <w:numFmt w:val="bullet"/>
      <w:lvlText w:val="•"/>
      <w:lvlJc w:val="left"/>
      <w:pPr>
        <w:ind w:left="2060" w:hanging="360"/>
      </w:pPr>
      <w:rPr>
        <w:rFonts w:hint="default"/>
        <w:lang w:val="pl-PL" w:eastAsia="pl-PL" w:bidi="pl-PL"/>
      </w:rPr>
    </w:lvl>
    <w:lvl w:ilvl="4" w:tplc="03E029BE">
      <w:numFmt w:val="bullet"/>
      <w:lvlText w:val="•"/>
      <w:lvlJc w:val="left"/>
      <w:pPr>
        <w:ind w:left="3141" w:hanging="360"/>
      </w:pPr>
      <w:rPr>
        <w:rFonts w:hint="default"/>
        <w:lang w:val="pl-PL" w:eastAsia="pl-PL" w:bidi="pl-PL"/>
      </w:rPr>
    </w:lvl>
    <w:lvl w:ilvl="5" w:tplc="C6541082">
      <w:numFmt w:val="bullet"/>
      <w:lvlText w:val="•"/>
      <w:lvlJc w:val="left"/>
      <w:pPr>
        <w:ind w:left="4222" w:hanging="360"/>
      </w:pPr>
      <w:rPr>
        <w:rFonts w:hint="default"/>
        <w:lang w:val="pl-PL" w:eastAsia="pl-PL" w:bidi="pl-PL"/>
      </w:rPr>
    </w:lvl>
    <w:lvl w:ilvl="6" w:tplc="A992E4DA">
      <w:numFmt w:val="bullet"/>
      <w:lvlText w:val="•"/>
      <w:lvlJc w:val="left"/>
      <w:pPr>
        <w:ind w:left="5303" w:hanging="360"/>
      </w:pPr>
      <w:rPr>
        <w:rFonts w:hint="default"/>
        <w:lang w:val="pl-PL" w:eastAsia="pl-PL" w:bidi="pl-PL"/>
      </w:rPr>
    </w:lvl>
    <w:lvl w:ilvl="7" w:tplc="2AB49482">
      <w:numFmt w:val="bullet"/>
      <w:lvlText w:val="•"/>
      <w:lvlJc w:val="left"/>
      <w:pPr>
        <w:ind w:left="6384" w:hanging="360"/>
      </w:pPr>
      <w:rPr>
        <w:rFonts w:hint="default"/>
        <w:lang w:val="pl-PL" w:eastAsia="pl-PL" w:bidi="pl-PL"/>
      </w:rPr>
    </w:lvl>
    <w:lvl w:ilvl="8" w:tplc="D0DAC8F8">
      <w:numFmt w:val="bullet"/>
      <w:lvlText w:val="•"/>
      <w:lvlJc w:val="left"/>
      <w:pPr>
        <w:ind w:left="7464" w:hanging="360"/>
      </w:pPr>
      <w:rPr>
        <w:rFonts w:hint="default"/>
        <w:lang w:val="pl-PL" w:eastAsia="pl-PL" w:bidi="pl-PL"/>
      </w:rPr>
    </w:lvl>
  </w:abstractNum>
  <w:abstractNum w:abstractNumId="27" w15:restartNumberingAfterBreak="0">
    <w:nsid w:val="5DB23870"/>
    <w:multiLevelType w:val="hybridMultilevel"/>
    <w:tmpl w:val="A28207DE"/>
    <w:lvl w:ilvl="0" w:tplc="4184C566">
      <w:start w:val="1"/>
      <w:numFmt w:val="decimal"/>
      <w:lvlText w:val="%1."/>
      <w:lvlJc w:val="left"/>
      <w:pPr>
        <w:ind w:left="496" w:hanging="358"/>
      </w:pPr>
      <w:rPr>
        <w:rFonts w:ascii="Times New Roman" w:eastAsia="Times New Roman" w:hAnsi="Times New Roman" w:cs="Times New Roman" w:hint="default"/>
        <w:w w:val="100"/>
        <w:sz w:val="22"/>
        <w:szCs w:val="22"/>
        <w:lang w:val="pl-PL" w:eastAsia="pl-PL" w:bidi="pl-PL"/>
      </w:rPr>
    </w:lvl>
    <w:lvl w:ilvl="1" w:tplc="7396A61E">
      <w:numFmt w:val="bullet"/>
      <w:lvlText w:val="•"/>
      <w:lvlJc w:val="left"/>
      <w:pPr>
        <w:ind w:left="1412" w:hanging="358"/>
      </w:pPr>
      <w:rPr>
        <w:rFonts w:hint="default"/>
        <w:lang w:val="pl-PL" w:eastAsia="pl-PL" w:bidi="pl-PL"/>
      </w:rPr>
    </w:lvl>
    <w:lvl w:ilvl="2" w:tplc="5560E034">
      <w:numFmt w:val="bullet"/>
      <w:lvlText w:val="•"/>
      <w:lvlJc w:val="left"/>
      <w:pPr>
        <w:ind w:left="2325" w:hanging="358"/>
      </w:pPr>
      <w:rPr>
        <w:rFonts w:hint="default"/>
        <w:lang w:val="pl-PL" w:eastAsia="pl-PL" w:bidi="pl-PL"/>
      </w:rPr>
    </w:lvl>
    <w:lvl w:ilvl="3" w:tplc="CDD03234">
      <w:numFmt w:val="bullet"/>
      <w:lvlText w:val="•"/>
      <w:lvlJc w:val="left"/>
      <w:pPr>
        <w:ind w:left="3237" w:hanging="358"/>
      </w:pPr>
      <w:rPr>
        <w:rFonts w:hint="default"/>
        <w:lang w:val="pl-PL" w:eastAsia="pl-PL" w:bidi="pl-PL"/>
      </w:rPr>
    </w:lvl>
    <w:lvl w:ilvl="4" w:tplc="7818CE72">
      <w:numFmt w:val="bullet"/>
      <w:lvlText w:val="•"/>
      <w:lvlJc w:val="left"/>
      <w:pPr>
        <w:ind w:left="4150" w:hanging="358"/>
      </w:pPr>
      <w:rPr>
        <w:rFonts w:hint="default"/>
        <w:lang w:val="pl-PL" w:eastAsia="pl-PL" w:bidi="pl-PL"/>
      </w:rPr>
    </w:lvl>
    <w:lvl w:ilvl="5" w:tplc="85EE6B42">
      <w:numFmt w:val="bullet"/>
      <w:lvlText w:val="•"/>
      <w:lvlJc w:val="left"/>
      <w:pPr>
        <w:ind w:left="5063" w:hanging="358"/>
      </w:pPr>
      <w:rPr>
        <w:rFonts w:hint="default"/>
        <w:lang w:val="pl-PL" w:eastAsia="pl-PL" w:bidi="pl-PL"/>
      </w:rPr>
    </w:lvl>
    <w:lvl w:ilvl="6" w:tplc="307A1F9C">
      <w:numFmt w:val="bullet"/>
      <w:lvlText w:val="•"/>
      <w:lvlJc w:val="left"/>
      <w:pPr>
        <w:ind w:left="5975" w:hanging="358"/>
      </w:pPr>
      <w:rPr>
        <w:rFonts w:hint="default"/>
        <w:lang w:val="pl-PL" w:eastAsia="pl-PL" w:bidi="pl-PL"/>
      </w:rPr>
    </w:lvl>
    <w:lvl w:ilvl="7" w:tplc="1ADE28BE">
      <w:numFmt w:val="bullet"/>
      <w:lvlText w:val="•"/>
      <w:lvlJc w:val="left"/>
      <w:pPr>
        <w:ind w:left="6888" w:hanging="358"/>
      </w:pPr>
      <w:rPr>
        <w:rFonts w:hint="default"/>
        <w:lang w:val="pl-PL" w:eastAsia="pl-PL" w:bidi="pl-PL"/>
      </w:rPr>
    </w:lvl>
    <w:lvl w:ilvl="8" w:tplc="55728D62">
      <w:numFmt w:val="bullet"/>
      <w:lvlText w:val="•"/>
      <w:lvlJc w:val="left"/>
      <w:pPr>
        <w:ind w:left="7801" w:hanging="358"/>
      </w:pPr>
      <w:rPr>
        <w:rFonts w:hint="default"/>
        <w:lang w:val="pl-PL" w:eastAsia="pl-PL" w:bidi="pl-PL"/>
      </w:rPr>
    </w:lvl>
  </w:abstractNum>
  <w:abstractNum w:abstractNumId="28" w15:restartNumberingAfterBreak="0">
    <w:nsid w:val="666C7860"/>
    <w:multiLevelType w:val="hybridMultilevel"/>
    <w:tmpl w:val="0360C208"/>
    <w:lvl w:ilvl="0" w:tplc="FFFFFFFF">
      <w:start w:val="1"/>
      <w:numFmt w:val="lowerLetter"/>
      <w:lvlText w:val="%1)"/>
      <w:lvlJc w:val="right"/>
      <w:pPr>
        <w:ind w:left="1800" w:hanging="360"/>
      </w:pPr>
      <w:rPr>
        <w:rFonts w:ascii="Arial" w:eastAsia="Times New Roman" w:hAnsi="Arial" w:cs="Arial"/>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9" w15:restartNumberingAfterBreak="0">
    <w:nsid w:val="684A1998"/>
    <w:multiLevelType w:val="hybridMultilevel"/>
    <w:tmpl w:val="0DA26D4A"/>
    <w:lvl w:ilvl="0" w:tplc="25022A24">
      <w:start w:val="2"/>
      <w:numFmt w:val="decimal"/>
      <w:lvlText w:val="%1."/>
      <w:lvlJc w:val="left"/>
      <w:pPr>
        <w:ind w:left="1216" w:hanging="360"/>
      </w:pPr>
      <w:rPr>
        <w:rFonts w:ascii="Arial" w:eastAsia="Times New Roman" w:hAnsi="Arial" w:cs="Arial" w:hint="default"/>
        <w:b w:val="0"/>
        <w:bCs w:val="0"/>
        <w:i w:val="0"/>
        <w:iCs w:val="0"/>
        <w:color w:val="292B38"/>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705B1D"/>
    <w:multiLevelType w:val="hybridMultilevel"/>
    <w:tmpl w:val="5BE862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8E42EDD"/>
    <w:multiLevelType w:val="hybridMultilevel"/>
    <w:tmpl w:val="89446EB6"/>
    <w:lvl w:ilvl="0" w:tplc="BC42B496">
      <w:start w:val="1"/>
      <w:numFmt w:val="lowerLetter"/>
      <w:lvlText w:val="%1)"/>
      <w:lvlJc w:val="left"/>
      <w:pPr>
        <w:ind w:left="1209" w:hanging="358"/>
      </w:pPr>
      <w:rPr>
        <w:rFonts w:ascii="Arial" w:eastAsia="Times New Roman" w:hAnsi="Arial" w:cs="Arial" w:hint="default"/>
        <w:w w:val="100"/>
        <w:sz w:val="22"/>
        <w:szCs w:val="22"/>
        <w:lang w:val="pl-PL" w:eastAsia="pl-PL" w:bidi="pl-PL"/>
      </w:rPr>
    </w:lvl>
    <w:lvl w:ilvl="1" w:tplc="7BC01BDE">
      <w:numFmt w:val="bullet"/>
      <w:lvlText w:val="•"/>
      <w:lvlJc w:val="left"/>
      <w:pPr>
        <w:ind w:left="2042" w:hanging="358"/>
      </w:pPr>
      <w:rPr>
        <w:rFonts w:hint="default"/>
        <w:lang w:val="pl-PL" w:eastAsia="pl-PL" w:bidi="pl-PL"/>
      </w:rPr>
    </w:lvl>
    <w:lvl w:ilvl="2" w:tplc="6F963492">
      <w:numFmt w:val="bullet"/>
      <w:lvlText w:val="•"/>
      <w:lvlJc w:val="left"/>
      <w:pPr>
        <w:ind w:left="2885" w:hanging="358"/>
      </w:pPr>
      <w:rPr>
        <w:rFonts w:hint="default"/>
        <w:lang w:val="pl-PL" w:eastAsia="pl-PL" w:bidi="pl-PL"/>
      </w:rPr>
    </w:lvl>
    <w:lvl w:ilvl="3" w:tplc="35E29A60">
      <w:numFmt w:val="bullet"/>
      <w:lvlText w:val="•"/>
      <w:lvlJc w:val="left"/>
      <w:pPr>
        <w:ind w:left="3727" w:hanging="358"/>
      </w:pPr>
      <w:rPr>
        <w:rFonts w:hint="default"/>
        <w:lang w:val="pl-PL" w:eastAsia="pl-PL" w:bidi="pl-PL"/>
      </w:rPr>
    </w:lvl>
    <w:lvl w:ilvl="4" w:tplc="EE8CF662">
      <w:numFmt w:val="bullet"/>
      <w:lvlText w:val="•"/>
      <w:lvlJc w:val="left"/>
      <w:pPr>
        <w:ind w:left="4570" w:hanging="358"/>
      </w:pPr>
      <w:rPr>
        <w:rFonts w:hint="default"/>
        <w:lang w:val="pl-PL" w:eastAsia="pl-PL" w:bidi="pl-PL"/>
      </w:rPr>
    </w:lvl>
    <w:lvl w:ilvl="5" w:tplc="CB2AB14A">
      <w:numFmt w:val="bullet"/>
      <w:lvlText w:val="•"/>
      <w:lvlJc w:val="left"/>
      <w:pPr>
        <w:ind w:left="5413" w:hanging="358"/>
      </w:pPr>
      <w:rPr>
        <w:rFonts w:hint="default"/>
        <w:lang w:val="pl-PL" w:eastAsia="pl-PL" w:bidi="pl-PL"/>
      </w:rPr>
    </w:lvl>
    <w:lvl w:ilvl="6" w:tplc="101EBA2A">
      <w:numFmt w:val="bullet"/>
      <w:lvlText w:val="•"/>
      <w:lvlJc w:val="left"/>
      <w:pPr>
        <w:ind w:left="6255" w:hanging="358"/>
      </w:pPr>
      <w:rPr>
        <w:rFonts w:hint="default"/>
        <w:lang w:val="pl-PL" w:eastAsia="pl-PL" w:bidi="pl-PL"/>
      </w:rPr>
    </w:lvl>
    <w:lvl w:ilvl="7" w:tplc="7488F73E">
      <w:numFmt w:val="bullet"/>
      <w:lvlText w:val="•"/>
      <w:lvlJc w:val="left"/>
      <w:pPr>
        <w:ind w:left="7098" w:hanging="358"/>
      </w:pPr>
      <w:rPr>
        <w:rFonts w:hint="default"/>
        <w:lang w:val="pl-PL" w:eastAsia="pl-PL" w:bidi="pl-PL"/>
      </w:rPr>
    </w:lvl>
    <w:lvl w:ilvl="8" w:tplc="BF220D12">
      <w:numFmt w:val="bullet"/>
      <w:lvlText w:val="•"/>
      <w:lvlJc w:val="left"/>
      <w:pPr>
        <w:ind w:left="7941" w:hanging="358"/>
      </w:pPr>
      <w:rPr>
        <w:rFonts w:hint="default"/>
        <w:lang w:val="pl-PL" w:eastAsia="pl-PL" w:bidi="pl-PL"/>
      </w:rPr>
    </w:lvl>
  </w:abstractNum>
  <w:abstractNum w:abstractNumId="32" w15:restartNumberingAfterBreak="0">
    <w:nsid w:val="6B0E3DF5"/>
    <w:multiLevelType w:val="hybridMultilevel"/>
    <w:tmpl w:val="E3BE853E"/>
    <w:lvl w:ilvl="0" w:tplc="607A8A6C">
      <w:start w:val="1"/>
      <w:numFmt w:val="decimal"/>
      <w:lvlText w:val="%1)"/>
      <w:lvlJc w:val="left"/>
      <w:pPr>
        <w:ind w:left="1218" w:hanging="360"/>
      </w:pPr>
      <w:rPr>
        <w:rFonts w:hint="default"/>
        <w:spacing w:val="-20"/>
        <w:w w:val="99"/>
        <w:sz w:val="24"/>
        <w:szCs w:val="24"/>
        <w:lang w:val="pl-PL" w:eastAsia="en-US" w:bidi="ar-SA"/>
      </w:rPr>
    </w:lvl>
    <w:lvl w:ilvl="1" w:tplc="04150019" w:tentative="1">
      <w:start w:val="1"/>
      <w:numFmt w:val="lowerLetter"/>
      <w:lvlText w:val="%2."/>
      <w:lvlJc w:val="left"/>
      <w:pPr>
        <w:ind w:left="1938" w:hanging="360"/>
      </w:pPr>
    </w:lvl>
    <w:lvl w:ilvl="2" w:tplc="0415001B" w:tentative="1">
      <w:start w:val="1"/>
      <w:numFmt w:val="lowerRoman"/>
      <w:lvlText w:val="%3."/>
      <w:lvlJc w:val="right"/>
      <w:pPr>
        <w:ind w:left="2658" w:hanging="180"/>
      </w:pPr>
    </w:lvl>
    <w:lvl w:ilvl="3" w:tplc="0415000F" w:tentative="1">
      <w:start w:val="1"/>
      <w:numFmt w:val="decimal"/>
      <w:lvlText w:val="%4."/>
      <w:lvlJc w:val="left"/>
      <w:pPr>
        <w:ind w:left="3378" w:hanging="360"/>
      </w:pPr>
    </w:lvl>
    <w:lvl w:ilvl="4" w:tplc="04150019" w:tentative="1">
      <w:start w:val="1"/>
      <w:numFmt w:val="lowerLetter"/>
      <w:lvlText w:val="%5."/>
      <w:lvlJc w:val="left"/>
      <w:pPr>
        <w:ind w:left="4098" w:hanging="360"/>
      </w:pPr>
    </w:lvl>
    <w:lvl w:ilvl="5" w:tplc="0415001B" w:tentative="1">
      <w:start w:val="1"/>
      <w:numFmt w:val="lowerRoman"/>
      <w:lvlText w:val="%6."/>
      <w:lvlJc w:val="right"/>
      <w:pPr>
        <w:ind w:left="4818" w:hanging="180"/>
      </w:pPr>
    </w:lvl>
    <w:lvl w:ilvl="6" w:tplc="0415000F" w:tentative="1">
      <w:start w:val="1"/>
      <w:numFmt w:val="decimal"/>
      <w:lvlText w:val="%7."/>
      <w:lvlJc w:val="left"/>
      <w:pPr>
        <w:ind w:left="5538" w:hanging="360"/>
      </w:pPr>
    </w:lvl>
    <w:lvl w:ilvl="7" w:tplc="04150019" w:tentative="1">
      <w:start w:val="1"/>
      <w:numFmt w:val="lowerLetter"/>
      <w:lvlText w:val="%8."/>
      <w:lvlJc w:val="left"/>
      <w:pPr>
        <w:ind w:left="6258" w:hanging="360"/>
      </w:pPr>
    </w:lvl>
    <w:lvl w:ilvl="8" w:tplc="0415001B" w:tentative="1">
      <w:start w:val="1"/>
      <w:numFmt w:val="lowerRoman"/>
      <w:lvlText w:val="%9."/>
      <w:lvlJc w:val="right"/>
      <w:pPr>
        <w:ind w:left="6978" w:hanging="180"/>
      </w:pPr>
    </w:lvl>
  </w:abstractNum>
  <w:abstractNum w:abstractNumId="33" w15:restartNumberingAfterBreak="0">
    <w:nsid w:val="6B4A3721"/>
    <w:multiLevelType w:val="hybridMultilevel"/>
    <w:tmpl w:val="D0E8105C"/>
    <w:lvl w:ilvl="0" w:tplc="06BA8CAE">
      <w:start w:val="1"/>
      <w:numFmt w:val="decimal"/>
      <w:lvlText w:val="%1."/>
      <w:lvlJc w:val="left"/>
      <w:pPr>
        <w:ind w:left="358" w:hanging="358"/>
      </w:pPr>
      <w:rPr>
        <w:rFonts w:ascii="Arial" w:eastAsia="Times New Roman" w:hAnsi="Arial" w:cs="Arial" w:hint="default"/>
        <w:w w:val="100"/>
        <w:sz w:val="22"/>
        <w:szCs w:val="22"/>
        <w:lang w:val="pl-PL" w:eastAsia="pl-PL" w:bidi="pl-PL"/>
      </w:rPr>
    </w:lvl>
    <w:lvl w:ilvl="1" w:tplc="FBD2293C">
      <w:numFmt w:val="bullet"/>
      <w:lvlText w:val="•"/>
      <w:lvlJc w:val="left"/>
      <w:pPr>
        <w:ind w:left="1274" w:hanging="358"/>
      </w:pPr>
      <w:rPr>
        <w:rFonts w:hint="default"/>
        <w:lang w:val="pl-PL" w:eastAsia="pl-PL" w:bidi="pl-PL"/>
      </w:rPr>
    </w:lvl>
    <w:lvl w:ilvl="2" w:tplc="61C67638">
      <w:numFmt w:val="bullet"/>
      <w:lvlText w:val="•"/>
      <w:lvlJc w:val="left"/>
      <w:pPr>
        <w:ind w:left="2187" w:hanging="358"/>
      </w:pPr>
      <w:rPr>
        <w:rFonts w:hint="default"/>
        <w:lang w:val="pl-PL" w:eastAsia="pl-PL" w:bidi="pl-PL"/>
      </w:rPr>
    </w:lvl>
    <w:lvl w:ilvl="3" w:tplc="A3F45610">
      <w:numFmt w:val="bullet"/>
      <w:lvlText w:val="•"/>
      <w:lvlJc w:val="left"/>
      <w:pPr>
        <w:ind w:left="3099" w:hanging="358"/>
      </w:pPr>
      <w:rPr>
        <w:rFonts w:hint="default"/>
        <w:lang w:val="pl-PL" w:eastAsia="pl-PL" w:bidi="pl-PL"/>
      </w:rPr>
    </w:lvl>
    <w:lvl w:ilvl="4" w:tplc="3E4407EA">
      <w:numFmt w:val="bullet"/>
      <w:lvlText w:val="•"/>
      <w:lvlJc w:val="left"/>
      <w:pPr>
        <w:ind w:left="4012" w:hanging="358"/>
      </w:pPr>
      <w:rPr>
        <w:rFonts w:hint="default"/>
        <w:lang w:val="pl-PL" w:eastAsia="pl-PL" w:bidi="pl-PL"/>
      </w:rPr>
    </w:lvl>
    <w:lvl w:ilvl="5" w:tplc="D9400BB6">
      <w:numFmt w:val="bullet"/>
      <w:lvlText w:val="•"/>
      <w:lvlJc w:val="left"/>
      <w:pPr>
        <w:ind w:left="4925" w:hanging="358"/>
      </w:pPr>
      <w:rPr>
        <w:rFonts w:hint="default"/>
        <w:lang w:val="pl-PL" w:eastAsia="pl-PL" w:bidi="pl-PL"/>
      </w:rPr>
    </w:lvl>
    <w:lvl w:ilvl="6" w:tplc="C2CA4A40">
      <w:numFmt w:val="bullet"/>
      <w:lvlText w:val="•"/>
      <w:lvlJc w:val="left"/>
      <w:pPr>
        <w:ind w:left="5837" w:hanging="358"/>
      </w:pPr>
      <w:rPr>
        <w:rFonts w:hint="default"/>
        <w:lang w:val="pl-PL" w:eastAsia="pl-PL" w:bidi="pl-PL"/>
      </w:rPr>
    </w:lvl>
    <w:lvl w:ilvl="7" w:tplc="F18AF39E">
      <w:numFmt w:val="bullet"/>
      <w:lvlText w:val="•"/>
      <w:lvlJc w:val="left"/>
      <w:pPr>
        <w:ind w:left="6750" w:hanging="358"/>
      </w:pPr>
      <w:rPr>
        <w:rFonts w:hint="default"/>
        <w:lang w:val="pl-PL" w:eastAsia="pl-PL" w:bidi="pl-PL"/>
      </w:rPr>
    </w:lvl>
    <w:lvl w:ilvl="8" w:tplc="B464CFF8">
      <w:numFmt w:val="bullet"/>
      <w:lvlText w:val="•"/>
      <w:lvlJc w:val="left"/>
      <w:pPr>
        <w:ind w:left="7663" w:hanging="358"/>
      </w:pPr>
      <w:rPr>
        <w:rFonts w:hint="default"/>
        <w:lang w:val="pl-PL" w:eastAsia="pl-PL" w:bidi="pl-PL"/>
      </w:rPr>
    </w:lvl>
  </w:abstractNum>
  <w:abstractNum w:abstractNumId="34" w15:restartNumberingAfterBreak="0">
    <w:nsid w:val="6BB707DD"/>
    <w:multiLevelType w:val="hybridMultilevel"/>
    <w:tmpl w:val="97E46A2A"/>
    <w:lvl w:ilvl="0" w:tplc="B414F048">
      <w:start w:val="4"/>
      <w:numFmt w:val="decimal"/>
      <w:lvlText w:val="%1."/>
      <w:lvlJc w:val="left"/>
      <w:pPr>
        <w:ind w:left="496" w:hanging="358"/>
      </w:pPr>
      <w:rPr>
        <w:rFonts w:ascii="Arial" w:eastAsia="Times New Roman" w:hAnsi="Arial" w:cs="Arial"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70C2F"/>
    <w:multiLevelType w:val="hybridMultilevel"/>
    <w:tmpl w:val="54B619B8"/>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6" w15:restartNumberingAfterBreak="0">
    <w:nsid w:val="6D8E3575"/>
    <w:multiLevelType w:val="hybridMultilevel"/>
    <w:tmpl w:val="D47AE504"/>
    <w:lvl w:ilvl="0" w:tplc="51B26ABE">
      <w:start w:val="1"/>
      <w:numFmt w:val="decimal"/>
      <w:lvlText w:val="%1."/>
      <w:lvlJc w:val="left"/>
      <w:pPr>
        <w:ind w:left="386" w:hanging="358"/>
      </w:pPr>
      <w:rPr>
        <w:rFonts w:ascii="Arial" w:eastAsia="Times New Roman" w:hAnsi="Arial" w:cs="Arial" w:hint="default"/>
        <w:w w:val="100"/>
        <w:sz w:val="22"/>
        <w:szCs w:val="22"/>
        <w:lang w:val="pl-PL" w:eastAsia="pl-PL" w:bidi="pl-PL"/>
      </w:rPr>
    </w:lvl>
    <w:lvl w:ilvl="1" w:tplc="C3AE6F00">
      <w:numFmt w:val="bullet"/>
      <w:lvlText w:val="•"/>
      <w:lvlJc w:val="left"/>
      <w:pPr>
        <w:ind w:left="1283" w:hanging="358"/>
      </w:pPr>
      <w:rPr>
        <w:rFonts w:hint="default"/>
        <w:lang w:val="pl-PL" w:eastAsia="pl-PL" w:bidi="pl-PL"/>
      </w:rPr>
    </w:lvl>
    <w:lvl w:ilvl="2" w:tplc="F4447754">
      <w:numFmt w:val="bullet"/>
      <w:lvlText w:val="•"/>
      <w:lvlJc w:val="left"/>
      <w:pPr>
        <w:ind w:left="2186" w:hanging="358"/>
      </w:pPr>
      <w:rPr>
        <w:rFonts w:hint="default"/>
        <w:lang w:val="pl-PL" w:eastAsia="pl-PL" w:bidi="pl-PL"/>
      </w:rPr>
    </w:lvl>
    <w:lvl w:ilvl="3" w:tplc="33409412">
      <w:numFmt w:val="bullet"/>
      <w:lvlText w:val="•"/>
      <w:lvlJc w:val="left"/>
      <w:pPr>
        <w:ind w:left="3089" w:hanging="358"/>
      </w:pPr>
      <w:rPr>
        <w:rFonts w:hint="default"/>
        <w:lang w:val="pl-PL" w:eastAsia="pl-PL" w:bidi="pl-PL"/>
      </w:rPr>
    </w:lvl>
    <w:lvl w:ilvl="4" w:tplc="F9028212">
      <w:numFmt w:val="bullet"/>
      <w:lvlText w:val="•"/>
      <w:lvlJc w:val="left"/>
      <w:pPr>
        <w:ind w:left="3992" w:hanging="358"/>
      </w:pPr>
      <w:rPr>
        <w:rFonts w:hint="default"/>
        <w:lang w:val="pl-PL" w:eastAsia="pl-PL" w:bidi="pl-PL"/>
      </w:rPr>
    </w:lvl>
    <w:lvl w:ilvl="5" w:tplc="7AC4356C">
      <w:numFmt w:val="bullet"/>
      <w:lvlText w:val="•"/>
      <w:lvlJc w:val="left"/>
      <w:pPr>
        <w:ind w:left="4895" w:hanging="358"/>
      </w:pPr>
      <w:rPr>
        <w:rFonts w:hint="default"/>
        <w:lang w:val="pl-PL" w:eastAsia="pl-PL" w:bidi="pl-PL"/>
      </w:rPr>
    </w:lvl>
    <w:lvl w:ilvl="6" w:tplc="D68AE94A">
      <w:numFmt w:val="bullet"/>
      <w:lvlText w:val="•"/>
      <w:lvlJc w:val="left"/>
      <w:pPr>
        <w:ind w:left="5799" w:hanging="358"/>
      </w:pPr>
      <w:rPr>
        <w:rFonts w:hint="default"/>
        <w:lang w:val="pl-PL" w:eastAsia="pl-PL" w:bidi="pl-PL"/>
      </w:rPr>
    </w:lvl>
    <w:lvl w:ilvl="7" w:tplc="5B565D50">
      <w:numFmt w:val="bullet"/>
      <w:lvlText w:val="•"/>
      <w:lvlJc w:val="left"/>
      <w:pPr>
        <w:ind w:left="6702" w:hanging="358"/>
      </w:pPr>
      <w:rPr>
        <w:rFonts w:hint="default"/>
        <w:lang w:val="pl-PL" w:eastAsia="pl-PL" w:bidi="pl-PL"/>
      </w:rPr>
    </w:lvl>
    <w:lvl w:ilvl="8" w:tplc="3F448B66">
      <w:numFmt w:val="bullet"/>
      <w:lvlText w:val="•"/>
      <w:lvlJc w:val="left"/>
      <w:pPr>
        <w:ind w:left="7605" w:hanging="358"/>
      </w:pPr>
      <w:rPr>
        <w:rFonts w:hint="default"/>
        <w:lang w:val="pl-PL" w:eastAsia="pl-PL" w:bidi="pl-PL"/>
      </w:rPr>
    </w:lvl>
  </w:abstractNum>
  <w:abstractNum w:abstractNumId="37" w15:restartNumberingAfterBreak="0">
    <w:nsid w:val="6DBC1720"/>
    <w:multiLevelType w:val="hybridMultilevel"/>
    <w:tmpl w:val="D3D2C1BC"/>
    <w:lvl w:ilvl="0" w:tplc="185AAB6A">
      <w:start w:val="1"/>
      <w:numFmt w:val="decimal"/>
      <w:lvlText w:val="%1."/>
      <w:lvlJc w:val="left"/>
      <w:pPr>
        <w:ind w:left="360" w:hanging="360"/>
        <w:jc w:val="right"/>
      </w:pPr>
      <w:rPr>
        <w:rFonts w:ascii="Arial" w:eastAsia="Times New Roman" w:hAnsi="Arial" w:cs="Arial" w:hint="default"/>
        <w:strike w:val="0"/>
        <w:color w:val="auto"/>
        <w:w w:val="100"/>
        <w:sz w:val="22"/>
        <w:szCs w:val="22"/>
        <w:lang w:val="pl-PL" w:eastAsia="pl-PL" w:bidi="pl-PL"/>
      </w:rPr>
    </w:lvl>
    <w:lvl w:ilvl="1" w:tplc="8628393E">
      <w:start w:val="1"/>
      <w:numFmt w:val="decimal"/>
      <w:lvlText w:val="%2)"/>
      <w:lvlJc w:val="left"/>
      <w:pPr>
        <w:ind w:left="576" w:hanging="356"/>
      </w:pPr>
      <w:rPr>
        <w:rFonts w:ascii="Arial" w:eastAsia="Times New Roman" w:hAnsi="Arial" w:cs="Arial" w:hint="default"/>
        <w:b w:val="0"/>
        <w:bCs/>
        <w:strike w:val="0"/>
        <w:color w:val="292C39"/>
        <w:w w:val="100"/>
        <w:sz w:val="22"/>
        <w:szCs w:val="22"/>
        <w:lang w:val="pl-PL" w:eastAsia="pl-PL" w:bidi="pl-PL"/>
      </w:rPr>
    </w:lvl>
    <w:lvl w:ilvl="2" w:tplc="4EF6C338">
      <w:numFmt w:val="bullet"/>
      <w:lvlText w:val="•"/>
      <w:lvlJc w:val="left"/>
      <w:pPr>
        <w:ind w:left="1663" w:hanging="356"/>
      </w:pPr>
      <w:rPr>
        <w:rFonts w:hint="default"/>
        <w:lang w:val="pl-PL" w:eastAsia="pl-PL" w:bidi="pl-PL"/>
      </w:rPr>
    </w:lvl>
    <w:lvl w:ilvl="3" w:tplc="CEE00FEA">
      <w:numFmt w:val="bullet"/>
      <w:lvlText w:val="•"/>
      <w:lvlJc w:val="left"/>
      <w:pPr>
        <w:ind w:left="2633" w:hanging="356"/>
      </w:pPr>
      <w:rPr>
        <w:rFonts w:hint="default"/>
        <w:lang w:val="pl-PL" w:eastAsia="pl-PL" w:bidi="pl-PL"/>
      </w:rPr>
    </w:lvl>
    <w:lvl w:ilvl="4" w:tplc="F288CB78">
      <w:numFmt w:val="bullet"/>
      <w:lvlText w:val="•"/>
      <w:lvlJc w:val="left"/>
      <w:pPr>
        <w:ind w:left="3602" w:hanging="356"/>
      </w:pPr>
      <w:rPr>
        <w:rFonts w:hint="default"/>
        <w:lang w:val="pl-PL" w:eastAsia="pl-PL" w:bidi="pl-PL"/>
      </w:rPr>
    </w:lvl>
    <w:lvl w:ilvl="5" w:tplc="5ED8FEA8">
      <w:numFmt w:val="bullet"/>
      <w:lvlText w:val="•"/>
      <w:lvlJc w:val="left"/>
      <w:pPr>
        <w:ind w:left="4572" w:hanging="356"/>
      </w:pPr>
      <w:rPr>
        <w:rFonts w:hint="default"/>
        <w:lang w:val="pl-PL" w:eastAsia="pl-PL" w:bidi="pl-PL"/>
      </w:rPr>
    </w:lvl>
    <w:lvl w:ilvl="6" w:tplc="1DFCC0C8">
      <w:numFmt w:val="bullet"/>
      <w:lvlText w:val="•"/>
      <w:lvlJc w:val="left"/>
      <w:pPr>
        <w:ind w:left="5542" w:hanging="356"/>
      </w:pPr>
      <w:rPr>
        <w:rFonts w:hint="default"/>
        <w:lang w:val="pl-PL" w:eastAsia="pl-PL" w:bidi="pl-PL"/>
      </w:rPr>
    </w:lvl>
    <w:lvl w:ilvl="7" w:tplc="62189CCC">
      <w:numFmt w:val="bullet"/>
      <w:lvlText w:val="•"/>
      <w:lvlJc w:val="left"/>
      <w:pPr>
        <w:ind w:left="6511" w:hanging="356"/>
      </w:pPr>
      <w:rPr>
        <w:rFonts w:hint="default"/>
        <w:lang w:val="pl-PL" w:eastAsia="pl-PL" w:bidi="pl-PL"/>
      </w:rPr>
    </w:lvl>
    <w:lvl w:ilvl="8" w:tplc="A9E2F49A">
      <w:numFmt w:val="bullet"/>
      <w:lvlText w:val="•"/>
      <w:lvlJc w:val="left"/>
      <w:pPr>
        <w:ind w:left="7481" w:hanging="356"/>
      </w:pPr>
      <w:rPr>
        <w:rFonts w:hint="default"/>
        <w:lang w:val="pl-PL" w:eastAsia="pl-PL" w:bidi="pl-PL"/>
      </w:rPr>
    </w:lvl>
  </w:abstractNum>
  <w:abstractNum w:abstractNumId="38" w15:restartNumberingAfterBreak="0">
    <w:nsid w:val="70023B6B"/>
    <w:multiLevelType w:val="hybridMultilevel"/>
    <w:tmpl w:val="3A52D56C"/>
    <w:lvl w:ilvl="0" w:tplc="2CDA1AEA">
      <w:start w:val="1"/>
      <w:numFmt w:val="lowerLetter"/>
      <w:lvlText w:val="%1)"/>
      <w:lvlJc w:val="left"/>
      <w:pPr>
        <w:ind w:left="945" w:hanging="241"/>
      </w:pPr>
      <w:rPr>
        <w:rFonts w:ascii="Arial" w:eastAsia="Times New Roman" w:hAnsi="Arial" w:cs="Arial" w:hint="default"/>
        <w:spacing w:val="-1"/>
        <w:w w:val="105"/>
        <w:sz w:val="22"/>
        <w:szCs w:val="22"/>
        <w:lang w:val="pl-PL" w:eastAsia="pl-PL" w:bidi="pl-PL"/>
      </w:rPr>
    </w:lvl>
    <w:lvl w:ilvl="1" w:tplc="A40CE68A">
      <w:numFmt w:val="bullet"/>
      <w:lvlText w:val="•"/>
      <w:lvlJc w:val="left"/>
      <w:pPr>
        <w:ind w:left="1808" w:hanging="241"/>
      </w:pPr>
      <w:rPr>
        <w:rFonts w:hint="default"/>
        <w:lang w:val="pl-PL" w:eastAsia="pl-PL" w:bidi="pl-PL"/>
      </w:rPr>
    </w:lvl>
    <w:lvl w:ilvl="2" w:tplc="CBD42EC0">
      <w:numFmt w:val="bullet"/>
      <w:lvlText w:val="•"/>
      <w:lvlJc w:val="left"/>
      <w:pPr>
        <w:ind w:left="2677" w:hanging="241"/>
      </w:pPr>
      <w:rPr>
        <w:rFonts w:hint="default"/>
        <w:lang w:val="pl-PL" w:eastAsia="pl-PL" w:bidi="pl-PL"/>
      </w:rPr>
    </w:lvl>
    <w:lvl w:ilvl="3" w:tplc="ED4E9086">
      <w:numFmt w:val="bullet"/>
      <w:lvlText w:val="•"/>
      <w:lvlJc w:val="left"/>
      <w:pPr>
        <w:ind w:left="3545" w:hanging="241"/>
      </w:pPr>
      <w:rPr>
        <w:rFonts w:hint="default"/>
        <w:lang w:val="pl-PL" w:eastAsia="pl-PL" w:bidi="pl-PL"/>
      </w:rPr>
    </w:lvl>
    <w:lvl w:ilvl="4" w:tplc="F2F8DD80">
      <w:numFmt w:val="bullet"/>
      <w:lvlText w:val="•"/>
      <w:lvlJc w:val="left"/>
      <w:pPr>
        <w:ind w:left="4414" w:hanging="241"/>
      </w:pPr>
      <w:rPr>
        <w:rFonts w:hint="default"/>
        <w:lang w:val="pl-PL" w:eastAsia="pl-PL" w:bidi="pl-PL"/>
      </w:rPr>
    </w:lvl>
    <w:lvl w:ilvl="5" w:tplc="21C00AC0">
      <w:numFmt w:val="bullet"/>
      <w:lvlText w:val="•"/>
      <w:lvlJc w:val="left"/>
      <w:pPr>
        <w:ind w:left="5283" w:hanging="241"/>
      </w:pPr>
      <w:rPr>
        <w:rFonts w:hint="default"/>
        <w:lang w:val="pl-PL" w:eastAsia="pl-PL" w:bidi="pl-PL"/>
      </w:rPr>
    </w:lvl>
    <w:lvl w:ilvl="6" w:tplc="DE24AD72">
      <w:numFmt w:val="bullet"/>
      <w:lvlText w:val="•"/>
      <w:lvlJc w:val="left"/>
      <w:pPr>
        <w:ind w:left="6151" w:hanging="241"/>
      </w:pPr>
      <w:rPr>
        <w:rFonts w:hint="default"/>
        <w:lang w:val="pl-PL" w:eastAsia="pl-PL" w:bidi="pl-PL"/>
      </w:rPr>
    </w:lvl>
    <w:lvl w:ilvl="7" w:tplc="77E4F3B8">
      <w:numFmt w:val="bullet"/>
      <w:lvlText w:val="•"/>
      <w:lvlJc w:val="left"/>
      <w:pPr>
        <w:ind w:left="7020" w:hanging="241"/>
      </w:pPr>
      <w:rPr>
        <w:rFonts w:hint="default"/>
        <w:lang w:val="pl-PL" w:eastAsia="pl-PL" w:bidi="pl-PL"/>
      </w:rPr>
    </w:lvl>
    <w:lvl w:ilvl="8" w:tplc="8812B28A">
      <w:numFmt w:val="bullet"/>
      <w:lvlText w:val="•"/>
      <w:lvlJc w:val="left"/>
      <w:pPr>
        <w:ind w:left="7889" w:hanging="241"/>
      </w:pPr>
      <w:rPr>
        <w:rFonts w:hint="default"/>
        <w:lang w:val="pl-PL" w:eastAsia="pl-PL" w:bidi="pl-PL"/>
      </w:rPr>
    </w:lvl>
  </w:abstractNum>
  <w:abstractNum w:abstractNumId="39" w15:restartNumberingAfterBreak="0">
    <w:nsid w:val="717973F6"/>
    <w:multiLevelType w:val="hybridMultilevel"/>
    <w:tmpl w:val="72AE2238"/>
    <w:lvl w:ilvl="0" w:tplc="E9D6683E">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40" w15:restartNumberingAfterBreak="0">
    <w:nsid w:val="720C7860"/>
    <w:multiLevelType w:val="hybridMultilevel"/>
    <w:tmpl w:val="B0C6074E"/>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1" w15:restartNumberingAfterBreak="0">
    <w:nsid w:val="72655ABB"/>
    <w:multiLevelType w:val="hybridMultilevel"/>
    <w:tmpl w:val="02CA4766"/>
    <w:lvl w:ilvl="0" w:tplc="04150017">
      <w:start w:val="1"/>
      <w:numFmt w:val="lowerLetter"/>
      <w:lvlText w:val="%1)"/>
      <w:lvlJc w:val="left"/>
      <w:pPr>
        <w:ind w:left="1848" w:hanging="360"/>
      </w:pPr>
    </w:lvl>
    <w:lvl w:ilvl="1" w:tplc="04150019">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42" w15:restartNumberingAfterBreak="0">
    <w:nsid w:val="73F96B08"/>
    <w:multiLevelType w:val="hybridMultilevel"/>
    <w:tmpl w:val="591E3E7E"/>
    <w:lvl w:ilvl="0" w:tplc="46744B14">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E3E8DDE8">
      <w:start w:val="1"/>
      <w:numFmt w:val="decimal"/>
      <w:lvlText w:val="%2)"/>
      <w:lvlJc w:val="left"/>
      <w:pPr>
        <w:ind w:left="851" w:hanging="356"/>
      </w:pPr>
      <w:rPr>
        <w:rFonts w:ascii="Arial" w:eastAsia="Times New Roman" w:hAnsi="Arial" w:cs="Arial" w:hint="default"/>
        <w:color w:val="242835"/>
        <w:w w:val="100"/>
        <w:sz w:val="22"/>
        <w:szCs w:val="22"/>
        <w:lang w:val="pl-PL" w:eastAsia="pl-PL" w:bidi="pl-PL"/>
      </w:rPr>
    </w:lvl>
    <w:lvl w:ilvl="2" w:tplc="706690F4">
      <w:numFmt w:val="bullet"/>
      <w:lvlText w:val="•"/>
      <w:lvlJc w:val="left"/>
      <w:pPr>
        <w:ind w:left="1834" w:hanging="356"/>
      </w:pPr>
      <w:rPr>
        <w:rFonts w:hint="default"/>
        <w:lang w:val="pl-PL" w:eastAsia="pl-PL" w:bidi="pl-PL"/>
      </w:rPr>
    </w:lvl>
    <w:lvl w:ilvl="3" w:tplc="5B16BC84">
      <w:numFmt w:val="bullet"/>
      <w:lvlText w:val="•"/>
      <w:lvlJc w:val="left"/>
      <w:pPr>
        <w:ind w:left="2808" w:hanging="356"/>
      </w:pPr>
      <w:rPr>
        <w:rFonts w:hint="default"/>
        <w:lang w:val="pl-PL" w:eastAsia="pl-PL" w:bidi="pl-PL"/>
      </w:rPr>
    </w:lvl>
    <w:lvl w:ilvl="4" w:tplc="83E46972">
      <w:numFmt w:val="bullet"/>
      <w:lvlText w:val="•"/>
      <w:lvlJc w:val="left"/>
      <w:pPr>
        <w:ind w:left="3782" w:hanging="356"/>
      </w:pPr>
      <w:rPr>
        <w:rFonts w:hint="default"/>
        <w:lang w:val="pl-PL" w:eastAsia="pl-PL" w:bidi="pl-PL"/>
      </w:rPr>
    </w:lvl>
    <w:lvl w:ilvl="5" w:tplc="DB364FD8">
      <w:numFmt w:val="bullet"/>
      <w:lvlText w:val="•"/>
      <w:lvlJc w:val="left"/>
      <w:pPr>
        <w:ind w:left="4756" w:hanging="356"/>
      </w:pPr>
      <w:rPr>
        <w:rFonts w:hint="default"/>
        <w:lang w:val="pl-PL" w:eastAsia="pl-PL" w:bidi="pl-PL"/>
      </w:rPr>
    </w:lvl>
    <w:lvl w:ilvl="6" w:tplc="7F927A4E">
      <w:numFmt w:val="bullet"/>
      <w:lvlText w:val="•"/>
      <w:lvlJc w:val="left"/>
      <w:pPr>
        <w:ind w:left="5730" w:hanging="356"/>
      </w:pPr>
      <w:rPr>
        <w:rFonts w:hint="default"/>
        <w:lang w:val="pl-PL" w:eastAsia="pl-PL" w:bidi="pl-PL"/>
      </w:rPr>
    </w:lvl>
    <w:lvl w:ilvl="7" w:tplc="5DA4E354">
      <w:numFmt w:val="bullet"/>
      <w:lvlText w:val="•"/>
      <w:lvlJc w:val="left"/>
      <w:pPr>
        <w:ind w:left="6704" w:hanging="356"/>
      </w:pPr>
      <w:rPr>
        <w:rFonts w:hint="default"/>
        <w:lang w:val="pl-PL" w:eastAsia="pl-PL" w:bidi="pl-PL"/>
      </w:rPr>
    </w:lvl>
    <w:lvl w:ilvl="8" w:tplc="BF0A6658">
      <w:numFmt w:val="bullet"/>
      <w:lvlText w:val="•"/>
      <w:lvlJc w:val="left"/>
      <w:pPr>
        <w:ind w:left="7678" w:hanging="356"/>
      </w:pPr>
      <w:rPr>
        <w:rFonts w:hint="default"/>
        <w:lang w:val="pl-PL" w:eastAsia="pl-PL" w:bidi="pl-PL"/>
      </w:rPr>
    </w:lvl>
  </w:abstractNum>
  <w:abstractNum w:abstractNumId="43" w15:restartNumberingAfterBreak="0">
    <w:nsid w:val="771C3411"/>
    <w:multiLevelType w:val="hybridMultilevel"/>
    <w:tmpl w:val="3F6EB17E"/>
    <w:lvl w:ilvl="0" w:tplc="13DAED00">
      <w:start w:val="1"/>
      <w:numFmt w:val="decimal"/>
      <w:lvlText w:val="%1."/>
      <w:lvlJc w:val="left"/>
      <w:pPr>
        <w:ind w:left="496" w:hanging="358"/>
      </w:pPr>
      <w:rPr>
        <w:rFonts w:hint="default"/>
        <w:w w:val="100"/>
        <w:lang w:val="pl-PL" w:eastAsia="pl-PL" w:bidi="pl-PL"/>
      </w:rPr>
    </w:lvl>
    <w:lvl w:ilvl="1" w:tplc="1D105A70">
      <w:start w:val="1"/>
      <w:numFmt w:val="decimal"/>
      <w:lvlText w:val="%2)"/>
      <w:lvlJc w:val="left"/>
      <w:pPr>
        <w:ind w:left="858" w:hanging="356"/>
      </w:pPr>
      <w:rPr>
        <w:rFonts w:ascii="Arial" w:eastAsia="Times New Roman" w:hAnsi="Arial" w:cs="Arial" w:hint="default"/>
        <w:w w:val="100"/>
        <w:sz w:val="22"/>
        <w:szCs w:val="22"/>
        <w:lang w:val="pl-PL" w:eastAsia="pl-PL" w:bidi="pl-PL"/>
      </w:rPr>
    </w:lvl>
    <w:lvl w:ilvl="2" w:tplc="A226321A">
      <w:start w:val="1"/>
      <w:numFmt w:val="lowerLetter"/>
      <w:lvlText w:val="%3)"/>
      <w:lvlJc w:val="left"/>
      <w:pPr>
        <w:ind w:left="1209" w:hanging="358"/>
      </w:pPr>
      <w:rPr>
        <w:rFonts w:ascii="Arial" w:eastAsia="Times New Roman" w:hAnsi="Arial" w:cs="Arial" w:hint="default"/>
        <w:w w:val="100"/>
        <w:sz w:val="22"/>
        <w:szCs w:val="22"/>
        <w:lang w:val="pl-PL" w:eastAsia="pl-PL" w:bidi="pl-PL"/>
      </w:rPr>
    </w:lvl>
    <w:lvl w:ilvl="3" w:tplc="9B14F7EE">
      <w:numFmt w:val="bullet"/>
      <w:lvlText w:val="•"/>
      <w:lvlJc w:val="left"/>
      <w:pPr>
        <w:ind w:left="2253" w:hanging="358"/>
      </w:pPr>
      <w:rPr>
        <w:rFonts w:hint="default"/>
        <w:lang w:val="pl-PL" w:eastAsia="pl-PL" w:bidi="pl-PL"/>
      </w:rPr>
    </w:lvl>
    <w:lvl w:ilvl="4" w:tplc="26887D96">
      <w:numFmt w:val="bullet"/>
      <w:lvlText w:val="•"/>
      <w:lvlJc w:val="left"/>
      <w:pPr>
        <w:ind w:left="3306" w:hanging="358"/>
      </w:pPr>
      <w:rPr>
        <w:rFonts w:hint="default"/>
        <w:lang w:val="pl-PL" w:eastAsia="pl-PL" w:bidi="pl-PL"/>
      </w:rPr>
    </w:lvl>
    <w:lvl w:ilvl="5" w:tplc="882C8B10">
      <w:numFmt w:val="bullet"/>
      <w:lvlText w:val="•"/>
      <w:lvlJc w:val="left"/>
      <w:pPr>
        <w:ind w:left="4359" w:hanging="358"/>
      </w:pPr>
      <w:rPr>
        <w:rFonts w:hint="default"/>
        <w:lang w:val="pl-PL" w:eastAsia="pl-PL" w:bidi="pl-PL"/>
      </w:rPr>
    </w:lvl>
    <w:lvl w:ilvl="6" w:tplc="6E6A74E6">
      <w:numFmt w:val="bullet"/>
      <w:lvlText w:val="•"/>
      <w:lvlJc w:val="left"/>
      <w:pPr>
        <w:ind w:left="5413" w:hanging="358"/>
      </w:pPr>
      <w:rPr>
        <w:rFonts w:hint="default"/>
        <w:lang w:val="pl-PL" w:eastAsia="pl-PL" w:bidi="pl-PL"/>
      </w:rPr>
    </w:lvl>
    <w:lvl w:ilvl="7" w:tplc="0B1A5CD2">
      <w:numFmt w:val="bullet"/>
      <w:lvlText w:val="•"/>
      <w:lvlJc w:val="left"/>
      <w:pPr>
        <w:ind w:left="6466" w:hanging="358"/>
      </w:pPr>
      <w:rPr>
        <w:rFonts w:hint="default"/>
        <w:lang w:val="pl-PL" w:eastAsia="pl-PL" w:bidi="pl-PL"/>
      </w:rPr>
    </w:lvl>
    <w:lvl w:ilvl="8" w:tplc="41026304">
      <w:numFmt w:val="bullet"/>
      <w:lvlText w:val="•"/>
      <w:lvlJc w:val="left"/>
      <w:pPr>
        <w:ind w:left="7519" w:hanging="358"/>
      </w:pPr>
      <w:rPr>
        <w:rFonts w:hint="default"/>
        <w:lang w:val="pl-PL" w:eastAsia="pl-PL" w:bidi="pl-PL"/>
      </w:rPr>
    </w:lvl>
  </w:abstractNum>
  <w:abstractNum w:abstractNumId="44" w15:restartNumberingAfterBreak="0">
    <w:nsid w:val="772A5544"/>
    <w:multiLevelType w:val="hybridMultilevel"/>
    <w:tmpl w:val="1812D3DA"/>
    <w:lvl w:ilvl="0" w:tplc="093A5760">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8F05B80"/>
    <w:multiLevelType w:val="hybridMultilevel"/>
    <w:tmpl w:val="770A3602"/>
    <w:lvl w:ilvl="0" w:tplc="1BBC84CC">
      <w:start w:val="1"/>
      <w:numFmt w:val="lowerLetter"/>
      <w:lvlText w:val="%1)"/>
      <w:lvlJc w:val="right"/>
      <w:pPr>
        <w:ind w:left="1800" w:hanging="360"/>
      </w:pPr>
      <w:rPr>
        <w:rFonts w:ascii="Arial" w:eastAsia="Times New Roman" w:hAnsi="Arial" w:cs="Arial"/>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79DE0577"/>
    <w:multiLevelType w:val="hybridMultilevel"/>
    <w:tmpl w:val="B4BAE9A4"/>
    <w:lvl w:ilvl="0" w:tplc="A726DABA">
      <w:start w:val="1"/>
      <w:numFmt w:val="decimal"/>
      <w:lvlText w:val="%1)"/>
      <w:lvlJc w:val="left"/>
      <w:pPr>
        <w:ind w:left="785" w:hanging="360"/>
      </w:pPr>
      <w:rPr>
        <w:rFonts w:hint="default"/>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47" w15:restartNumberingAfterBreak="0">
    <w:nsid w:val="7D271AB8"/>
    <w:multiLevelType w:val="hybridMultilevel"/>
    <w:tmpl w:val="B8FE84E6"/>
    <w:lvl w:ilvl="0" w:tplc="CB4A6740">
      <w:start w:val="1"/>
      <w:numFmt w:val="decimal"/>
      <w:lvlText w:val="%1)"/>
      <w:lvlJc w:val="left"/>
      <w:pPr>
        <w:ind w:left="355" w:hanging="356"/>
      </w:pPr>
      <w:rPr>
        <w:rFonts w:ascii="Arial" w:eastAsia="Times New Roman" w:hAnsi="Arial" w:cs="Arial" w:hint="default"/>
        <w:w w:val="100"/>
        <w:sz w:val="22"/>
        <w:szCs w:val="22"/>
        <w:lang w:val="pl-PL" w:eastAsia="pl-PL" w:bidi="pl-PL"/>
      </w:rPr>
    </w:lvl>
    <w:lvl w:ilvl="1" w:tplc="F260EA66">
      <w:numFmt w:val="bullet"/>
      <w:lvlText w:val="•"/>
      <w:lvlJc w:val="left"/>
      <w:pPr>
        <w:ind w:left="1223" w:hanging="356"/>
      </w:pPr>
      <w:rPr>
        <w:rFonts w:hint="default"/>
        <w:lang w:val="pl-PL" w:eastAsia="pl-PL" w:bidi="pl-PL"/>
      </w:rPr>
    </w:lvl>
    <w:lvl w:ilvl="2" w:tplc="D3420744">
      <w:numFmt w:val="bullet"/>
      <w:lvlText w:val="•"/>
      <w:lvlJc w:val="left"/>
      <w:pPr>
        <w:ind w:left="2087" w:hanging="356"/>
      </w:pPr>
      <w:rPr>
        <w:rFonts w:hint="default"/>
        <w:lang w:val="pl-PL" w:eastAsia="pl-PL" w:bidi="pl-PL"/>
      </w:rPr>
    </w:lvl>
    <w:lvl w:ilvl="3" w:tplc="1BF4D4DA">
      <w:numFmt w:val="bullet"/>
      <w:lvlText w:val="•"/>
      <w:lvlJc w:val="left"/>
      <w:pPr>
        <w:ind w:left="2950" w:hanging="356"/>
      </w:pPr>
      <w:rPr>
        <w:rFonts w:hint="default"/>
        <w:lang w:val="pl-PL" w:eastAsia="pl-PL" w:bidi="pl-PL"/>
      </w:rPr>
    </w:lvl>
    <w:lvl w:ilvl="4" w:tplc="5E0086DC">
      <w:numFmt w:val="bullet"/>
      <w:lvlText w:val="•"/>
      <w:lvlJc w:val="left"/>
      <w:pPr>
        <w:ind w:left="3814" w:hanging="356"/>
      </w:pPr>
      <w:rPr>
        <w:rFonts w:hint="default"/>
        <w:lang w:val="pl-PL" w:eastAsia="pl-PL" w:bidi="pl-PL"/>
      </w:rPr>
    </w:lvl>
    <w:lvl w:ilvl="5" w:tplc="20F0023E">
      <w:numFmt w:val="bullet"/>
      <w:lvlText w:val="•"/>
      <w:lvlJc w:val="left"/>
      <w:pPr>
        <w:ind w:left="4678" w:hanging="356"/>
      </w:pPr>
      <w:rPr>
        <w:rFonts w:hint="default"/>
        <w:lang w:val="pl-PL" w:eastAsia="pl-PL" w:bidi="pl-PL"/>
      </w:rPr>
    </w:lvl>
    <w:lvl w:ilvl="6" w:tplc="3DD8E37A">
      <w:numFmt w:val="bullet"/>
      <w:lvlText w:val="•"/>
      <w:lvlJc w:val="left"/>
      <w:pPr>
        <w:ind w:left="5541" w:hanging="356"/>
      </w:pPr>
      <w:rPr>
        <w:rFonts w:hint="default"/>
        <w:lang w:val="pl-PL" w:eastAsia="pl-PL" w:bidi="pl-PL"/>
      </w:rPr>
    </w:lvl>
    <w:lvl w:ilvl="7" w:tplc="440E4522">
      <w:numFmt w:val="bullet"/>
      <w:lvlText w:val="•"/>
      <w:lvlJc w:val="left"/>
      <w:pPr>
        <w:ind w:left="6405" w:hanging="356"/>
      </w:pPr>
      <w:rPr>
        <w:rFonts w:hint="default"/>
        <w:lang w:val="pl-PL" w:eastAsia="pl-PL" w:bidi="pl-PL"/>
      </w:rPr>
    </w:lvl>
    <w:lvl w:ilvl="8" w:tplc="7FFE9010">
      <w:numFmt w:val="bullet"/>
      <w:lvlText w:val="•"/>
      <w:lvlJc w:val="left"/>
      <w:pPr>
        <w:ind w:left="7269" w:hanging="356"/>
      </w:pPr>
      <w:rPr>
        <w:rFonts w:hint="default"/>
        <w:lang w:val="pl-PL" w:eastAsia="pl-PL" w:bidi="pl-PL"/>
      </w:rPr>
    </w:lvl>
  </w:abstractNum>
  <w:abstractNum w:abstractNumId="48" w15:restartNumberingAfterBreak="0">
    <w:nsid w:val="7F2624D8"/>
    <w:multiLevelType w:val="hybridMultilevel"/>
    <w:tmpl w:val="1158AD0E"/>
    <w:lvl w:ilvl="0" w:tplc="70CE03C2">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27320418">
      <w:start w:val="1"/>
      <w:numFmt w:val="decimal"/>
      <w:lvlText w:val="%2)"/>
      <w:lvlJc w:val="left"/>
      <w:pPr>
        <w:ind w:left="926" w:hanging="360"/>
      </w:pPr>
      <w:rPr>
        <w:rFonts w:hint="default"/>
        <w:w w:val="100"/>
        <w:lang w:val="pl-PL" w:eastAsia="pl-PL" w:bidi="pl-PL"/>
      </w:rPr>
    </w:lvl>
    <w:lvl w:ilvl="2" w:tplc="827E9BCA">
      <w:numFmt w:val="bullet"/>
      <w:lvlText w:val="•"/>
      <w:lvlJc w:val="left"/>
      <w:pPr>
        <w:ind w:left="920" w:hanging="360"/>
      </w:pPr>
      <w:rPr>
        <w:rFonts w:hint="default"/>
        <w:lang w:val="pl-PL" w:eastAsia="pl-PL" w:bidi="pl-PL"/>
      </w:rPr>
    </w:lvl>
    <w:lvl w:ilvl="3" w:tplc="3126E4F6">
      <w:numFmt w:val="bullet"/>
      <w:lvlText w:val="•"/>
      <w:lvlJc w:val="left"/>
      <w:pPr>
        <w:ind w:left="1176" w:hanging="360"/>
      </w:pPr>
      <w:rPr>
        <w:rFonts w:hint="default"/>
        <w:lang w:val="pl-PL" w:eastAsia="pl-PL" w:bidi="pl-PL"/>
      </w:rPr>
    </w:lvl>
    <w:lvl w:ilvl="4" w:tplc="7592C3CA">
      <w:numFmt w:val="bullet"/>
      <w:lvlText w:val="•"/>
      <w:lvlJc w:val="left"/>
      <w:pPr>
        <w:ind w:left="1433" w:hanging="360"/>
      </w:pPr>
      <w:rPr>
        <w:rFonts w:hint="default"/>
        <w:lang w:val="pl-PL" w:eastAsia="pl-PL" w:bidi="pl-PL"/>
      </w:rPr>
    </w:lvl>
    <w:lvl w:ilvl="5" w:tplc="95C42692">
      <w:numFmt w:val="bullet"/>
      <w:lvlText w:val="•"/>
      <w:lvlJc w:val="left"/>
      <w:pPr>
        <w:ind w:left="1690" w:hanging="360"/>
      </w:pPr>
      <w:rPr>
        <w:rFonts w:hint="default"/>
        <w:lang w:val="pl-PL" w:eastAsia="pl-PL" w:bidi="pl-PL"/>
      </w:rPr>
    </w:lvl>
    <w:lvl w:ilvl="6" w:tplc="2D4E741E">
      <w:numFmt w:val="bullet"/>
      <w:lvlText w:val="•"/>
      <w:lvlJc w:val="left"/>
      <w:pPr>
        <w:ind w:left="1947" w:hanging="360"/>
      </w:pPr>
      <w:rPr>
        <w:rFonts w:hint="default"/>
        <w:lang w:val="pl-PL" w:eastAsia="pl-PL" w:bidi="pl-PL"/>
      </w:rPr>
    </w:lvl>
    <w:lvl w:ilvl="7" w:tplc="3B802122">
      <w:numFmt w:val="bullet"/>
      <w:lvlText w:val="•"/>
      <w:lvlJc w:val="left"/>
      <w:pPr>
        <w:ind w:left="2204" w:hanging="360"/>
      </w:pPr>
      <w:rPr>
        <w:rFonts w:hint="default"/>
        <w:lang w:val="pl-PL" w:eastAsia="pl-PL" w:bidi="pl-PL"/>
      </w:rPr>
    </w:lvl>
    <w:lvl w:ilvl="8" w:tplc="568E2224">
      <w:numFmt w:val="bullet"/>
      <w:lvlText w:val="•"/>
      <w:lvlJc w:val="left"/>
      <w:pPr>
        <w:ind w:left="2461" w:hanging="360"/>
      </w:pPr>
      <w:rPr>
        <w:rFonts w:hint="default"/>
        <w:lang w:val="pl-PL" w:eastAsia="pl-PL" w:bidi="pl-PL"/>
      </w:rPr>
    </w:lvl>
  </w:abstractNum>
  <w:abstractNum w:abstractNumId="49" w15:restartNumberingAfterBreak="0">
    <w:nsid w:val="7F593C80"/>
    <w:multiLevelType w:val="hybridMultilevel"/>
    <w:tmpl w:val="A2228C6C"/>
    <w:lvl w:ilvl="0" w:tplc="9850D442">
      <w:start w:val="1"/>
      <w:numFmt w:val="decimal"/>
      <w:lvlText w:val="%1."/>
      <w:lvlJc w:val="left"/>
      <w:pPr>
        <w:ind w:left="388" w:hanging="360"/>
      </w:pPr>
      <w:rPr>
        <w:rFonts w:hint="default"/>
      </w:r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num w:numId="1" w16cid:durableId="1948272890">
    <w:abstractNumId w:val="18"/>
  </w:num>
  <w:num w:numId="2" w16cid:durableId="1994797328">
    <w:abstractNumId w:val="13"/>
  </w:num>
  <w:num w:numId="3" w16cid:durableId="1893072915">
    <w:abstractNumId w:val="11"/>
  </w:num>
  <w:num w:numId="4" w16cid:durableId="2091923546">
    <w:abstractNumId w:val="26"/>
  </w:num>
  <w:num w:numId="5" w16cid:durableId="1914503748">
    <w:abstractNumId w:val="19"/>
  </w:num>
  <w:num w:numId="6" w16cid:durableId="2143380995">
    <w:abstractNumId w:val="17"/>
  </w:num>
  <w:num w:numId="7" w16cid:durableId="1391226798">
    <w:abstractNumId w:val="12"/>
  </w:num>
  <w:num w:numId="8" w16cid:durableId="1951428895">
    <w:abstractNumId w:val="6"/>
  </w:num>
  <w:num w:numId="9" w16cid:durableId="901863617">
    <w:abstractNumId w:val="31"/>
  </w:num>
  <w:num w:numId="10" w16cid:durableId="451560674">
    <w:abstractNumId w:val="43"/>
  </w:num>
  <w:num w:numId="11" w16cid:durableId="511334482">
    <w:abstractNumId w:val="22"/>
  </w:num>
  <w:num w:numId="12" w16cid:durableId="101608015">
    <w:abstractNumId w:val="9"/>
  </w:num>
  <w:num w:numId="13" w16cid:durableId="594828873">
    <w:abstractNumId w:val="21"/>
  </w:num>
  <w:num w:numId="14" w16cid:durableId="930235510">
    <w:abstractNumId w:val="47"/>
  </w:num>
  <w:num w:numId="15" w16cid:durableId="797068079">
    <w:abstractNumId w:val="7"/>
  </w:num>
  <w:num w:numId="16" w16cid:durableId="664671035">
    <w:abstractNumId w:val="42"/>
  </w:num>
  <w:num w:numId="17" w16cid:durableId="191109832">
    <w:abstractNumId w:val="36"/>
  </w:num>
  <w:num w:numId="18" w16cid:durableId="46883543">
    <w:abstractNumId w:val="10"/>
  </w:num>
  <w:num w:numId="19" w16cid:durableId="514463565">
    <w:abstractNumId w:val="27"/>
  </w:num>
  <w:num w:numId="20" w16cid:durableId="1923568647">
    <w:abstractNumId w:val="8"/>
  </w:num>
  <w:num w:numId="21" w16cid:durableId="1322663680">
    <w:abstractNumId w:val="33"/>
  </w:num>
  <w:num w:numId="22" w16cid:durableId="693579923">
    <w:abstractNumId w:val="38"/>
  </w:num>
  <w:num w:numId="23" w16cid:durableId="312371659">
    <w:abstractNumId w:val="37"/>
  </w:num>
  <w:num w:numId="24" w16cid:durableId="384180545">
    <w:abstractNumId w:val="48"/>
  </w:num>
  <w:num w:numId="25" w16cid:durableId="1045443001">
    <w:abstractNumId w:val="49"/>
  </w:num>
  <w:num w:numId="26" w16cid:durableId="297491365">
    <w:abstractNumId w:val="46"/>
  </w:num>
  <w:num w:numId="27" w16cid:durableId="618225552">
    <w:abstractNumId w:val="32"/>
  </w:num>
  <w:num w:numId="28" w16cid:durableId="2102022280">
    <w:abstractNumId w:val="5"/>
  </w:num>
  <w:num w:numId="29" w16cid:durableId="1941066719">
    <w:abstractNumId w:val="41"/>
  </w:num>
  <w:num w:numId="30" w16cid:durableId="729888003">
    <w:abstractNumId w:val="20"/>
  </w:num>
  <w:num w:numId="31" w16cid:durableId="1654523252">
    <w:abstractNumId w:val="2"/>
  </w:num>
  <w:num w:numId="32" w16cid:durableId="357387821">
    <w:abstractNumId w:val="39"/>
  </w:num>
  <w:num w:numId="33" w16cid:durableId="927616549">
    <w:abstractNumId w:val="30"/>
  </w:num>
  <w:num w:numId="34" w16cid:durableId="1930574493">
    <w:abstractNumId w:val="14"/>
  </w:num>
  <w:num w:numId="35" w16cid:durableId="804590496">
    <w:abstractNumId w:val="3"/>
  </w:num>
  <w:num w:numId="36" w16cid:durableId="278074793">
    <w:abstractNumId w:val="24"/>
  </w:num>
  <w:num w:numId="37" w16cid:durableId="1172993540">
    <w:abstractNumId w:val="23"/>
  </w:num>
  <w:num w:numId="38" w16cid:durableId="830826548">
    <w:abstractNumId w:val="25"/>
  </w:num>
  <w:num w:numId="39" w16cid:durableId="781650112">
    <w:abstractNumId w:val="16"/>
  </w:num>
  <w:num w:numId="40" w16cid:durableId="1631587720">
    <w:abstractNumId w:val="1"/>
  </w:num>
  <w:num w:numId="41" w16cid:durableId="270476828">
    <w:abstractNumId w:val="15"/>
  </w:num>
  <w:num w:numId="42" w16cid:durableId="1731265285">
    <w:abstractNumId w:val="34"/>
  </w:num>
  <w:num w:numId="43" w16cid:durableId="1330794469">
    <w:abstractNumId w:val="29"/>
  </w:num>
  <w:num w:numId="44" w16cid:durableId="1510874335">
    <w:abstractNumId w:val="44"/>
  </w:num>
  <w:num w:numId="45" w16cid:durableId="2003700798">
    <w:abstractNumId w:val="45"/>
  </w:num>
  <w:num w:numId="46" w16cid:durableId="1170027900">
    <w:abstractNumId w:val="4"/>
  </w:num>
  <w:num w:numId="47" w16cid:durableId="804272649">
    <w:abstractNumId w:val="40"/>
  </w:num>
  <w:num w:numId="48" w16cid:durableId="1763645997">
    <w:abstractNumId w:val="28"/>
  </w:num>
  <w:num w:numId="49" w16cid:durableId="655839753">
    <w:abstractNumId w:val="35"/>
  </w:num>
  <w:num w:numId="50" w16cid:durableId="776171473">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095"/>
    <w:rsid w:val="00000247"/>
    <w:rsid w:val="00004FB9"/>
    <w:rsid w:val="00005B12"/>
    <w:rsid w:val="00012F49"/>
    <w:rsid w:val="0001324A"/>
    <w:rsid w:val="00014C9F"/>
    <w:rsid w:val="00015807"/>
    <w:rsid w:val="000170AF"/>
    <w:rsid w:val="00020151"/>
    <w:rsid w:val="00022E0D"/>
    <w:rsid w:val="00023B65"/>
    <w:rsid w:val="00023F3F"/>
    <w:rsid w:val="00025AE2"/>
    <w:rsid w:val="0003179C"/>
    <w:rsid w:val="00035E0C"/>
    <w:rsid w:val="00036B37"/>
    <w:rsid w:val="0003731B"/>
    <w:rsid w:val="00041C25"/>
    <w:rsid w:val="000428F2"/>
    <w:rsid w:val="000434AE"/>
    <w:rsid w:val="00043B99"/>
    <w:rsid w:val="00043D54"/>
    <w:rsid w:val="00050308"/>
    <w:rsid w:val="000503F8"/>
    <w:rsid w:val="0005057D"/>
    <w:rsid w:val="00050A05"/>
    <w:rsid w:val="00051E9E"/>
    <w:rsid w:val="000527BE"/>
    <w:rsid w:val="00052E15"/>
    <w:rsid w:val="000539A4"/>
    <w:rsid w:val="0005415D"/>
    <w:rsid w:val="000559E3"/>
    <w:rsid w:val="0005679E"/>
    <w:rsid w:val="00057142"/>
    <w:rsid w:val="00057A83"/>
    <w:rsid w:val="00062509"/>
    <w:rsid w:val="000634ED"/>
    <w:rsid w:val="00065F4D"/>
    <w:rsid w:val="00074635"/>
    <w:rsid w:val="000750C3"/>
    <w:rsid w:val="0007733A"/>
    <w:rsid w:val="00084684"/>
    <w:rsid w:val="00084EED"/>
    <w:rsid w:val="00091CA6"/>
    <w:rsid w:val="000926BB"/>
    <w:rsid w:val="000929FA"/>
    <w:rsid w:val="0009470A"/>
    <w:rsid w:val="00096BB5"/>
    <w:rsid w:val="000A1068"/>
    <w:rsid w:val="000A122A"/>
    <w:rsid w:val="000A26C4"/>
    <w:rsid w:val="000A27B8"/>
    <w:rsid w:val="000B0579"/>
    <w:rsid w:val="000B1C3E"/>
    <w:rsid w:val="000B2564"/>
    <w:rsid w:val="000B3A11"/>
    <w:rsid w:val="000B695F"/>
    <w:rsid w:val="000B6D75"/>
    <w:rsid w:val="000C1DB1"/>
    <w:rsid w:val="000C2EA3"/>
    <w:rsid w:val="000C67EC"/>
    <w:rsid w:val="000D46EE"/>
    <w:rsid w:val="000E37BB"/>
    <w:rsid w:val="000E5A07"/>
    <w:rsid w:val="000E779D"/>
    <w:rsid w:val="000F1991"/>
    <w:rsid w:val="000F2762"/>
    <w:rsid w:val="000F307A"/>
    <w:rsid w:val="000F554D"/>
    <w:rsid w:val="000F5F92"/>
    <w:rsid w:val="00102FDE"/>
    <w:rsid w:val="001041CB"/>
    <w:rsid w:val="0010493F"/>
    <w:rsid w:val="001050AE"/>
    <w:rsid w:val="00113082"/>
    <w:rsid w:val="00114764"/>
    <w:rsid w:val="00116BDF"/>
    <w:rsid w:val="00121C66"/>
    <w:rsid w:val="00127D01"/>
    <w:rsid w:val="00132BF0"/>
    <w:rsid w:val="00132FEF"/>
    <w:rsid w:val="001344CB"/>
    <w:rsid w:val="00135116"/>
    <w:rsid w:val="0013617C"/>
    <w:rsid w:val="001363C0"/>
    <w:rsid w:val="00136596"/>
    <w:rsid w:val="00137BCE"/>
    <w:rsid w:val="00140BC0"/>
    <w:rsid w:val="00143176"/>
    <w:rsid w:val="00143692"/>
    <w:rsid w:val="00143946"/>
    <w:rsid w:val="00143B32"/>
    <w:rsid w:val="00144495"/>
    <w:rsid w:val="0014511B"/>
    <w:rsid w:val="00145CBA"/>
    <w:rsid w:val="00146092"/>
    <w:rsid w:val="00151698"/>
    <w:rsid w:val="0015433E"/>
    <w:rsid w:val="00154515"/>
    <w:rsid w:val="001555B5"/>
    <w:rsid w:val="00155CF3"/>
    <w:rsid w:val="00157CB7"/>
    <w:rsid w:val="00160B4D"/>
    <w:rsid w:val="0016176B"/>
    <w:rsid w:val="00161F5A"/>
    <w:rsid w:val="0016205A"/>
    <w:rsid w:val="00162C16"/>
    <w:rsid w:val="001633A6"/>
    <w:rsid w:val="00164707"/>
    <w:rsid w:val="00165499"/>
    <w:rsid w:val="001672EE"/>
    <w:rsid w:val="00173B5C"/>
    <w:rsid w:val="001747AB"/>
    <w:rsid w:val="00175834"/>
    <w:rsid w:val="00177F26"/>
    <w:rsid w:val="00180BE6"/>
    <w:rsid w:val="00185A5A"/>
    <w:rsid w:val="00192EA0"/>
    <w:rsid w:val="00195043"/>
    <w:rsid w:val="00197889"/>
    <w:rsid w:val="001A15D4"/>
    <w:rsid w:val="001A1789"/>
    <w:rsid w:val="001A2509"/>
    <w:rsid w:val="001A35EF"/>
    <w:rsid w:val="001A5445"/>
    <w:rsid w:val="001A6B61"/>
    <w:rsid w:val="001B0A52"/>
    <w:rsid w:val="001B0AD1"/>
    <w:rsid w:val="001B2750"/>
    <w:rsid w:val="001B3E2D"/>
    <w:rsid w:val="001B674C"/>
    <w:rsid w:val="001B67FB"/>
    <w:rsid w:val="001B6D41"/>
    <w:rsid w:val="001B78CC"/>
    <w:rsid w:val="001C09C1"/>
    <w:rsid w:val="001C11B3"/>
    <w:rsid w:val="001C157A"/>
    <w:rsid w:val="001C1F23"/>
    <w:rsid w:val="001C4883"/>
    <w:rsid w:val="001C5840"/>
    <w:rsid w:val="001C601D"/>
    <w:rsid w:val="001C728D"/>
    <w:rsid w:val="001C7B94"/>
    <w:rsid w:val="001D11A1"/>
    <w:rsid w:val="001E06B7"/>
    <w:rsid w:val="001E0B3B"/>
    <w:rsid w:val="001E15C8"/>
    <w:rsid w:val="001E4D32"/>
    <w:rsid w:val="001E5335"/>
    <w:rsid w:val="001F1077"/>
    <w:rsid w:val="001F1E2B"/>
    <w:rsid w:val="001F22E9"/>
    <w:rsid w:val="001F3437"/>
    <w:rsid w:val="001F5339"/>
    <w:rsid w:val="001F63C6"/>
    <w:rsid w:val="00205943"/>
    <w:rsid w:val="00205B9C"/>
    <w:rsid w:val="0020725B"/>
    <w:rsid w:val="00213088"/>
    <w:rsid w:val="00217178"/>
    <w:rsid w:val="00217E9D"/>
    <w:rsid w:val="0022384E"/>
    <w:rsid w:val="00224C85"/>
    <w:rsid w:val="00224CB4"/>
    <w:rsid w:val="002274B9"/>
    <w:rsid w:val="002300DA"/>
    <w:rsid w:val="00232847"/>
    <w:rsid w:val="00232A0F"/>
    <w:rsid w:val="002333A7"/>
    <w:rsid w:val="00240297"/>
    <w:rsid w:val="0024046C"/>
    <w:rsid w:val="0024188F"/>
    <w:rsid w:val="00243508"/>
    <w:rsid w:val="00244278"/>
    <w:rsid w:val="00245216"/>
    <w:rsid w:val="002455D4"/>
    <w:rsid w:val="002455FC"/>
    <w:rsid w:val="00245D1A"/>
    <w:rsid w:val="002472D2"/>
    <w:rsid w:val="00247CDF"/>
    <w:rsid w:val="002501E5"/>
    <w:rsid w:val="002513C2"/>
    <w:rsid w:val="0025148A"/>
    <w:rsid w:val="00252C1F"/>
    <w:rsid w:val="00252CD3"/>
    <w:rsid w:val="00253466"/>
    <w:rsid w:val="002578F2"/>
    <w:rsid w:val="00261974"/>
    <w:rsid w:val="00262905"/>
    <w:rsid w:val="002642D8"/>
    <w:rsid w:val="0026759D"/>
    <w:rsid w:val="00272447"/>
    <w:rsid w:val="00273180"/>
    <w:rsid w:val="00275D26"/>
    <w:rsid w:val="00276A90"/>
    <w:rsid w:val="002812CA"/>
    <w:rsid w:val="002839EC"/>
    <w:rsid w:val="00284087"/>
    <w:rsid w:val="00285A08"/>
    <w:rsid w:val="00286AE2"/>
    <w:rsid w:val="002877FE"/>
    <w:rsid w:val="002920BC"/>
    <w:rsid w:val="002936BF"/>
    <w:rsid w:val="0029580D"/>
    <w:rsid w:val="002A1D3A"/>
    <w:rsid w:val="002A2C8E"/>
    <w:rsid w:val="002A3BA4"/>
    <w:rsid w:val="002B1988"/>
    <w:rsid w:val="002B29DE"/>
    <w:rsid w:val="002B314B"/>
    <w:rsid w:val="002B3BBB"/>
    <w:rsid w:val="002B4AA7"/>
    <w:rsid w:val="002B5461"/>
    <w:rsid w:val="002B571F"/>
    <w:rsid w:val="002B5FBA"/>
    <w:rsid w:val="002C32E8"/>
    <w:rsid w:val="002C795D"/>
    <w:rsid w:val="002D1120"/>
    <w:rsid w:val="002D3C53"/>
    <w:rsid w:val="002D65F4"/>
    <w:rsid w:val="002D7E9E"/>
    <w:rsid w:val="002E1398"/>
    <w:rsid w:val="002E557B"/>
    <w:rsid w:val="002F1BD9"/>
    <w:rsid w:val="002F22CF"/>
    <w:rsid w:val="002F2FCD"/>
    <w:rsid w:val="002F36A6"/>
    <w:rsid w:val="00303E79"/>
    <w:rsid w:val="0030500F"/>
    <w:rsid w:val="00306086"/>
    <w:rsid w:val="00312AE7"/>
    <w:rsid w:val="0031588E"/>
    <w:rsid w:val="00322631"/>
    <w:rsid w:val="00325B96"/>
    <w:rsid w:val="00330133"/>
    <w:rsid w:val="00330FFA"/>
    <w:rsid w:val="00331226"/>
    <w:rsid w:val="00331AB1"/>
    <w:rsid w:val="00331BFE"/>
    <w:rsid w:val="003357C2"/>
    <w:rsid w:val="003358EE"/>
    <w:rsid w:val="00341BFF"/>
    <w:rsid w:val="003422BC"/>
    <w:rsid w:val="00343C54"/>
    <w:rsid w:val="00350163"/>
    <w:rsid w:val="00350E19"/>
    <w:rsid w:val="003523C6"/>
    <w:rsid w:val="003528BF"/>
    <w:rsid w:val="003543A9"/>
    <w:rsid w:val="00356F41"/>
    <w:rsid w:val="00357072"/>
    <w:rsid w:val="00357185"/>
    <w:rsid w:val="00357BA6"/>
    <w:rsid w:val="00362608"/>
    <w:rsid w:val="003637D7"/>
    <w:rsid w:val="00363976"/>
    <w:rsid w:val="00363DEA"/>
    <w:rsid w:val="003646B1"/>
    <w:rsid w:val="00364725"/>
    <w:rsid w:val="00366E57"/>
    <w:rsid w:val="003708A0"/>
    <w:rsid w:val="0037203E"/>
    <w:rsid w:val="00375F2B"/>
    <w:rsid w:val="00377F6A"/>
    <w:rsid w:val="00380A18"/>
    <w:rsid w:val="00387F06"/>
    <w:rsid w:val="00391F07"/>
    <w:rsid w:val="00392433"/>
    <w:rsid w:val="00395482"/>
    <w:rsid w:val="003A0C17"/>
    <w:rsid w:val="003A0E55"/>
    <w:rsid w:val="003A3F04"/>
    <w:rsid w:val="003A4421"/>
    <w:rsid w:val="003A4918"/>
    <w:rsid w:val="003A5735"/>
    <w:rsid w:val="003A6140"/>
    <w:rsid w:val="003B1427"/>
    <w:rsid w:val="003B151F"/>
    <w:rsid w:val="003B1AA3"/>
    <w:rsid w:val="003B1D20"/>
    <w:rsid w:val="003B2910"/>
    <w:rsid w:val="003B2B38"/>
    <w:rsid w:val="003B382D"/>
    <w:rsid w:val="003B3DC4"/>
    <w:rsid w:val="003B47EB"/>
    <w:rsid w:val="003B534B"/>
    <w:rsid w:val="003B60C0"/>
    <w:rsid w:val="003C0BC6"/>
    <w:rsid w:val="003D1A9A"/>
    <w:rsid w:val="003D5780"/>
    <w:rsid w:val="003D676C"/>
    <w:rsid w:val="003D6CF0"/>
    <w:rsid w:val="003D716B"/>
    <w:rsid w:val="003E0095"/>
    <w:rsid w:val="003E10FB"/>
    <w:rsid w:val="003E399D"/>
    <w:rsid w:val="003F042E"/>
    <w:rsid w:val="003F18C0"/>
    <w:rsid w:val="003F3383"/>
    <w:rsid w:val="003F3C9E"/>
    <w:rsid w:val="003F47A9"/>
    <w:rsid w:val="003F5457"/>
    <w:rsid w:val="003F7E44"/>
    <w:rsid w:val="004013B6"/>
    <w:rsid w:val="00403310"/>
    <w:rsid w:val="00406756"/>
    <w:rsid w:val="00412BDD"/>
    <w:rsid w:val="00413399"/>
    <w:rsid w:val="004150C0"/>
    <w:rsid w:val="00415E8B"/>
    <w:rsid w:val="004162A3"/>
    <w:rsid w:val="00420B30"/>
    <w:rsid w:val="004253DE"/>
    <w:rsid w:val="00431EBE"/>
    <w:rsid w:val="00434C1E"/>
    <w:rsid w:val="004353D3"/>
    <w:rsid w:val="004368C3"/>
    <w:rsid w:val="00440446"/>
    <w:rsid w:val="00441F53"/>
    <w:rsid w:val="0044373B"/>
    <w:rsid w:val="00443EC4"/>
    <w:rsid w:val="0044467D"/>
    <w:rsid w:val="00446B61"/>
    <w:rsid w:val="0045183D"/>
    <w:rsid w:val="00455EC5"/>
    <w:rsid w:val="004561D4"/>
    <w:rsid w:val="004569F0"/>
    <w:rsid w:val="00457C90"/>
    <w:rsid w:val="00460949"/>
    <w:rsid w:val="004628F9"/>
    <w:rsid w:val="0046351B"/>
    <w:rsid w:val="0046692C"/>
    <w:rsid w:val="004706AD"/>
    <w:rsid w:val="00470DCA"/>
    <w:rsid w:val="0047332C"/>
    <w:rsid w:val="0047474B"/>
    <w:rsid w:val="00474806"/>
    <w:rsid w:val="00480FAF"/>
    <w:rsid w:val="004826D9"/>
    <w:rsid w:val="00487219"/>
    <w:rsid w:val="0049253F"/>
    <w:rsid w:val="00492656"/>
    <w:rsid w:val="0049394B"/>
    <w:rsid w:val="004939CE"/>
    <w:rsid w:val="0049502E"/>
    <w:rsid w:val="004966EE"/>
    <w:rsid w:val="00496CBE"/>
    <w:rsid w:val="00496DD8"/>
    <w:rsid w:val="004970A7"/>
    <w:rsid w:val="004A259E"/>
    <w:rsid w:val="004A45ED"/>
    <w:rsid w:val="004A508E"/>
    <w:rsid w:val="004A5CFC"/>
    <w:rsid w:val="004A61E3"/>
    <w:rsid w:val="004B1ACE"/>
    <w:rsid w:val="004B48FA"/>
    <w:rsid w:val="004B55E5"/>
    <w:rsid w:val="004C0F41"/>
    <w:rsid w:val="004C309C"/>
    <w:rsid w:val="004C3D3B"/>
    <w:rsid w:val="004C4C1D"/>
    <w:rsid w:val="004C725D"/>
    <w:rsid w:val="004C764B"/>
    <w:rsid w:val="004D1816"/>
    <w:rsid w:val="004E0D0D"/>
    <w:rsid w:val="004E358C"/>
    <w:rsid w:val="004E378F"/>
    <w:rsid w:val="004E3D0B"/>
    <w:rsid w:val="004E6359"/>
    <w:rsid w:val="004F2283"/>
    <w:rsid w:val="004F3ECA"/>
    <w:rsid w:val="004F4764"/>
    <w:rsid w:val="004F5E48"/>
    <w:rsid w:val="00501FD1"/>
    <w:rsid w:val="00502E9C"/>
    <w:rsid w:val="00505383"/>
    <w:rsid w:val="0050545D"/>
    <w:rsid w:val="00506ED8"/>
    <w:rsid w:val="00510F0F"/>
    <w:rsid w:val="005143F6"/>
    <w:rsid w:val="005146AD"/>
    <w:rsid w:val="0051479F"/>
    <w:rsid w:val="005164C2"/>
    <w:rsid w:val="00516798"/>
    <w:rsid w:val="00516B81"/>
    <w:rsid w:val="00516DA0"/>
    <w:rsid w:val="00517E9B"/>
    <w:rsid w:val="00521ADF"/>
    <w:rsid w:val="0052631F"/>
    <w:rsid w:val="00526C03"/>
    <w:rsid w:val="00535AA5"/>
    <w:rsid w:val="005372B4"/>
    <w:rsid w:val="005400BF"/>
    <w:rsid w:val="0054088F"/>
    <w:rsid w:val="00541985"/>
    <w:rsid w:val="00541D82"/>
    <w:rsid w:val="00544546"/>
    <w:rsid w:val="00545125"/>
    <w:rsid w:val="00545BAD"/>
    <w:rsid w:val="005510AF"/>
    <w:rsid w:val="00551CB9"/>
    <w:rsid w:val="00552B6B"/>
    <w:rsid w:val="00554337"/>
    <w:rsid w:val="00554835"/>
    <w:rsid w:val="00555B77"/>
    <w:rsid w:val="00562808"/>
    <w:rsid w:val="005631D8"/>
    <w:rsid w:val="00564193"/>
    <w:rsid w:val="005649BF"/>
    <w:rsid w:val="0056612C"/>
    <w:rsid w:val="005703CB"/>
    <w:rsid w:val="00570761"/>
    <w:rsid w:val="00571A2D"/>
    <w:rsid w:val="0057290E"/>
    <w:rsid w:val="00572F0E"/>
    <w:rsid w:val="00574C71"/>
    <w:rsid w:val="00581259"/>
    <w:rsid w:val="00582CAF"/>
    <w:rsid w:val="00584482"/>
    <w:rsid w:val="00585CF7"/>
    <w:rsid w:val="005862FF"/>
    <w:rsid w:val="005873EA"/>
    <w:rsid w:val="005943A8"/>
    <w:rsid w:val="005A24A4"/>
    <w:rsid w:val="005A4DD0"/>
    <w:rsid w:val="005A554D"/>
    <w:rsid w:val="005A78B5"/>
    <w:rsid w:val="005B1468"/>
    <w:rsid w:val="005B3EE4"/>
    <w:rsid w:val="005B4269"/>
    <w:rsid w:val="005B486B"/>
    <w:rsid w:val="005B6AD7"/>
    <w:rsid w:val="005B7C72"/>
    <w:rsid w:val="005C0A75"/>
    <w:rsid w:val="005C1FB8"/>
    <w:rsid w:val="005C7BEF"/>
    <w:rsid w:val="005D04C3"/>
    <w:rsid w:val="005D5EEE"/>
    <w:rsid w:val="005D5F1A"/>
    <w:rsid w:val="005E132A"/>
    <w:rsid w:val="005E1F54"/>
    <w:rsid w:val="005E3331"/>
    <w:rsid w:val="005E6B3B"/>
    <w:rsid w:val="005E7070"/>
    <w:rsid w:val="005E7F13"/>
    <w:rsid w:val="005E7F8A"/>
    <w:rsid w:val="005F1BAC"/>
    <w:rsid w:val="005F3E63"/>
    <w:rsid w:val="005F4A48"/>
    <w:rsid w:val="005F57F6"/>
    <w:rsid w:val="005F637A"/>
    <w:rsid w:val="006019F6"/>
    <w:rsid w:val="00602A62"/>
    <w:rsid w:val="00603A09"/>
    <w:rsid w:val="0060542F"/>
    <w:rsid w:val="006105C2"/>
    <w:rsid w:val="00612108"/>
    <w:rsid w:val="00613110"/>
    <w:rsid w:val="0061453F"/>
    <w:rsid w:val="006166F7"/>
    <w:rsid w:val="00620910"/>
    <w:rsid w:val="00621959"/>
    <w:rsid w:val="00622371"/>
    <w:rsid w:val="00623300"/>
    <w:rsid w:val="0062390A"/>
    <w:rsid w:val="00631315"/>
    <w:rsid w:val="00632768"/>
    <w:rsid w:val="00632D99"/>
    <w:rsid w:val="00633DE3"/>
    <w:rsid w:val="00635383"/>
    <w:rsid w:val="00635FDD"/>
    <w:rsid w:val="00640E88"/>
    <w:rsid w:val="00642023"/>
    <w:rsid w:val="00643A44"/>
    <w:rsid w:val="006441E0"/>
    <w:rsid w:val="00651450"/>
    <w:rsid w:val="00654230"/>
    <w:rsid w:val="00655A73"/>
    <w:rsid w:val="0065767D"/>
    <w:rsid w:val="006605F1"/>
    <w:rsid w:val="00660A26"/>
    <w:rsid w:val="00660B6D"/>
    <w:rsid w:val="00662B0A"/>
    <w:rsid w:val="00662E76"/>
    <w:rsid w:val="00662ECF"/>
    <w:rsid w:val="006630A8"/>
    <w:rsid w:val="006639F2"/>
    <w:rsid w:val="00665FF0"/>
    <w:rsid w:val="00671D79"/>
    <w:rsid w:val="00672B3D"/>
    <w:rsid w:val="0067318F"/>
    <w:rsid w:val="006744C0"/>
    <w:rsid w:val="00682BD9"/>
    <w:rsid w:val="00686299"/>
    <w:rsid w:val="00690142"/>
    <w:rsid w:val="00690CDB"/>
    <w:rsid w:val="00691973"/>
    <w:rsid w:val="00692D26"/>
    <w:rsid w:val="00693CDE"/>
    <w:rsid w:val="006964E5"/>
    <w:rsid w:val="00697D21"/>
    <w:rsid w:val="006A235F"/>
    <w:rsid w:val="006A3C2A"/>
    <w:rsid w:val="006A4193"/>
    <w:rsid w:val="006A6502"/>
    <w:rsid w:val="006B05F6"/>
    <w:rsid w:val="006B15A8"/>
    <w:rsid w:val="006B1A8B"/>
    <w:rsid w:val="006B4028"/>
    <w:rsid w:val="006B5149"/>
    <w:rsid w:val="006B7C7A"/>
    <w:rsid w:val="006C4F09"/>
    <w:rsid w:val="006C5342"/>
    <w:rsid w:val="006D180C"/>
    <w:rsid w:val="006D37C0"/>
    <w:rsid w:val="006D3A23"/>
    <w:rsid w:val="006D4189"/>
    <w:rsid w:val="006D6040"/>
    <w:rsid w:val="006D6628"/>
    <w:rsid w:val="006E04F9"/>
    <w:rsid w:val="006E0B16"/>
    <w:rsid w:val="006E12F1"/>
    <w:rsid w:val="006E1D88"/>
    <w:rsid w:val="006E42EC"/>
    <w:rsid w:val="006E467E"/>
    <w:rsid w:val="006E46B5"/>
    <w:rsid w:val="006E6256"/>
    <w:rsid w:val="006F11B2"/>
    <w:rsid w:val="007023A3"/>
    <w:rsid w:val="00703025"/>
    <w:rsid w:val="007052E4"/>
    <w:rsid w:val="00705D1B"/>
    <w:rsid w:val="00710293"/>
    <w:rsid w:val="007161C1"/>
    <w:rsid w:val="00722EB7"/>
    <w:rsid w:val="0072359F"/>
    <w:rsid w:val="0072437B"/>
    <w:rsid w:val="00724ECE"/>
    <w:rsid w:val="00725022"/>
    <w:rsid w:val="007253D1"/>
    <w:rsid w:val="00725C51"/>
    <w:rsid w:val="007264F5"/>
    <w:rsid w:val="00732075"/>
    <w:rsid w:val="00732508"/>
    <w:rsid w:val="00733EC2"/>
    <w:rsid w:val="00733F5A"/>
    <w:rsid w:val="00735BEA"/>
    <w:rsid w:val="00736C0B"/>
    <w:rsid w:val="007373DA"/>
    <w:rsid w:val="00740773"/>
    <w:rsid w:val="00740EC3"/>
    <w:rsid w:val="00743A7D"/>
    <w:rsid w:val="00751EE9"/>
    <w:rsid w:val="0075499E"/>
    <w:rsid w:val="00755398"/>
    <w:rsid w:val="00757BB3"/>
    <w:rsid w:val="00760062"/>
    <w:rsid w:val="007677CF"/>
    <w:rsid w:val="00770163"/>
    <w:rsid w:val="00770831"/>
    <w:rsid w:val="00772425"/>
    <w:rsid w:val="0077293D"/>
    <w:rsid w:val="00772BB0"/>
    <w:rsid w:val="007733BC"/>
    <w:rsid w:val="007735CF"/>
    <w:rsid w:val="0078195C"/>
    <w:rsid w:val="0078211F"/>
    <w:rsid w:val="0078460F"/>
    <w:rsid w:val="00784721"/>
    <w:rsid w:val="00785BE7"/>
    <w:rsid w:val="00785BEB"/>
    <w:rsid w:val="00786E0B"/>
    <w:rsid w:val="00787803"/>
    <w:rsid w:val="00790E19"/>
    <w:rsid w:val="00793031"/>
    <w:rsid w:val="0079324E"/>
    <w:rsid w:val="007940F6"/>
    <w:rsid w:val="00796B3B"/>
    <w:rsid w:val="007A014A"/>
    <w:rsid w:val="007C309B"/>
    <w:rsid w:val="007C35DD"/>
    <w:rsid w:val="007C4A4D"/>
    <w:rsid w:val="007C5329"/>
    <w:rsid w:val="007D2CB8"/>
    <w:rsid w:val="007D3788"/>
    <w:rsid w:val="007D4C4D"/>
    <w:rsid w:val="007D5DEF"/>
    <w:rsid w:val="007E143D"/>
    <w:rsid w:val="007E62F2"/>
    <w:rsid w:val="007E70BA"/>
    <w:rsid w:val="007F0369"/>
    <w:rsid w:val="007F0B8D"/>
    <w:rsid w:val="007F0E9A"/>
    <w:rsid w:val="007F3765"/>
    <w:rsid w:val="007F3EDC"/>
    <w:rsid w:val="007F4460"/>
    <w:rsid w:val="007F4A6A"/>
    <w:rsid w:val="007F5399"/>
    <w:rsid w:val="007F5B8E"/>
    <w:rsid w:val="0080097D"/>
    <w:rsid w:val="00801503"/>
    <w:rsid w:val="008029E5"/>
    <w:rsid w:val="00802F86"/>
    <w:rsid w:val="00805616"/>
    <w:rsid w:val="008104DD"/>
    <w:rsid w:val="00812D23"/>
    <w:rsid w:val="008159C5"/>
    <w:rsid w:val="0082050E"/>
    <w:rsid w:val="00822385"/>
    <w:rsid w:val="008264D5"/>
    <w:rsid w:val="0082651E"/>
    <w:rsid w:val="00826C0D"/>
    <w:rsid w:val="00827F8B"/>
    <w:rsid w:val="00830AB1"/>
    <w:rsid w:val="00832CDD"/>
    <w:rsid w:val="0083426F"/>
    <w:rsid w:val="00834284"/>
    <w:rsid w:val="00834BFB"/>
    <w:rsid w:val="008365FA"/>
    <w:rsid w:val="00840ADD"/>
    <w:rsid w:val="00841168"/>
    <w:rsid w:val="00841BD1"/>
    <w:rsid w:val="008430A2"/>
    <w:rsid w:val="00843A76"/>
    <w:rsid w:val="00845831"/>
    <w:rsid w:val="008459C8"/>
    <w:rsid w:val="0084766E"/>
    <w:rsid w:val="00847C00"/>
    <w:rsid w:val="00851ADB"/>
    <w:rsid w:val="00853CF6"/>
    <w:rsid w:val="00856221"/>
    <w:rsid w:val="008565A3"/>
    <w:rsid w:val="00857F75"/>
    <w:rsid w:val="00863A63"/>
    <w:rsid w:val="00863C6F"/>
    <w:rsid w:val="008641D5"/>
    <w:rsid w:val="00864BBF"/>
    <w:rsid w:val="00865C06"/>
    <w:rsid w:val="008703B3"/>
    <w:rsid w:val="008704D4"/>
    <w:rsid w:val="008723E9"/>
    <w:rsid w:val="00872DFC"/>
    <w:rsid w:val="00876819"/>
    <w:rsid w:val="00876925"/>
    <w:rsid w:val="00876ABF"/>
    <w:rsid w:val="008808C2"/>
    <w:rsid w:val="00880A2B"/>
    <w:rsid w:val="00881D24"/>
    <w:rsid w:val="00882235"/>
    <w:rsid w:val="00883313"/>
    <w:rsid w:val="0088386A"/>
    <w:rsid w:val="00884266"/>
    <w:rsid w:val="0088449D"/>
    <w:rsid w:val="008876ED"/>
    <w:rsid w:val="0089090D"/>
    <w:rsid w:val="008919B5"/>
    <w:rsid w:val="008941AB"/>
    <w:rsid w:val="00894BAC"/>
    <w:rsid w:val="008A005E"/>
    <w:rsid w:val="008A0728"/>
    <w:rsid w:val="008A1781"/>
    <w:rsid w:val="008B2609"/>
    <w:rsid w:val="008B514C"/>
    <w:rsid w:val="008B76EC"/>
    <w:rsid w:val="008B7890"/>
    <w:rsid w:val="008C19AF"/>
    <w:rsid w:val="008C4D15"/>
    <w:rsid w:val="008C58A7"/>
    <w:rsid w:val="008C5C97"/>
    <w:rsid w:val="008C6801"/>
    <w:rsid w:val="008C72BA"/>
    <w:rsid w:val="008D1140"/>
    <w:rsid w:val="008D2980"/>
    <w:rsid w:val="008D3012"/>
    <w:rsid w:val="008D663A"/>
    <w:rsid w:val="008E1601"/>
    <w:rsid w:val="008E38F1"/>
    <w:rsid w:val="008E3BD5"/>
    <w:rsid w:val="008E4176"/>
    <w:rsid w:val="008E6474"/>
    <w:rsid w:val="008F0688"/>
    <w:rsid w:val="008F18B7"/>
    <w:rsid w:val="008F3296"/>
    <w:rsid w:val="008F41D4"/>
    <w:rsid w:val="008F62C3"/>
    <w:rsid w:val="008F727B"/>
    <w:rsid w:val="00900682"/>
    <w:rsid w:val="00903A09"/>
    <w:rsid w:val="00904C09"/>
    <w:rsid w:val="0090724F"/>
    <w:rsid w:val="00907263"/>
    <w:rsid w:val="00910925"/>
    <w:rsid w:val="0091277A"/>
    <w:rsid w:val="00914049"/>
    <w:rsid w:val="0091405E"/>
    <w:rsid w:val="00914A9C"/>
    <w:rsid w:val="0091632F"/>
    <w:rsid w:val="00916AFD"/>
    <w:rsid w:val="009213B6"/>
    <w:rsid w:val="0092377E"/>
    <w:rsid w:val="0092415E"/>
    <w:rsid w:val="009249DD"/>
    <w:rsid w:val="00925D5B"/>
    <w:rsid w:val="00930ED1"/>
    <w:rsid w:val="00930FF2"/>
    <w:rsid w:val="00933F7D"/>
    <w:rsid w:val="009356BE"/>
    <w:rsid w:val="00940B1A"/>
    <w:rsid w:val="00940C1B"/>
    <w:rsid w:val="009412CD"/>
    <w:rsid w:val="00941E09"/>
    <w:rsid w:val="00941FC0"/>
    <w:rsid w:val="00944242"/>
    <w:rsid w:val="00945FCE"/>
    <w:rsid w:val="009514F7"/>
    <w:rsid w:val="009544E8"/>
    <w:rsid w:val="00954799"/>
    <w:rsid w:val="009552F3"/>
    <w:rsid w:val="0095752C"/>
    <w:rsid w:val="0096412D"/>
    <w:rsid w:val="00964D59"/>
    <w:rsid w:val="009651C5"/>
    <w:rsid w:val="00966FBF"/>
    <w:rsid w:val="0097056E"/>
    <w:rsid w:val="0097200B"/>
    <w:rsid w:val="00974EE7"/>
    <w:rsid w:val="0097519B"/>
    <w:rsid w:val="009755A7"/>
    <w:rsid w:val="0098103D"/>
    <w:rsid w:val="00981881"/>
    <w:rsid w:val="00983781"/>
    <w:rsid w:val="0099151E"/>
    <w:rsid w:val="009934EE"/>
    <w:rsid w:val="0099629D"/>
    <w:rsid w:val="00997BC7"/>
    <w:rsid w:val="009A0528"/>
    <w:rsid w:val="009A0E60"/>
    <w:rsid w:val="009A503D"/>
    <w:rsid w:val="009A6FF4"/>
    <w:rsid w:val="009A729F"/>
    <w:rsid w:val="009A74F6"/>
    <w:rsid w:val="009B0ADD"/>
    <w:rsid w:val="009B1412"/>
    <w:rsid w:val="009B1761"/>
    <w:rsid w:val="009B1852"/>
    <w:rsid w:val="009B1CE8"/>
    <w:rsid w:val="009B2D8B"/>
    <w:rsid w:val="009B337F"/>
    <w:rsid w:val="009B5CC3"/>
    <w:rsid w:val="009C0F3D"/>
    <w:rsid w:val="009C1956"/>
    <w:rsid w:val="009C3EE5"/>
    <w:rsid w:val="009C4850"/>
    <w:rsid w:val="009C6530"/>
    <w:rsid w:val="009D29C4"/>
    <w:rsid w:val="009D73C1"/>
    <w:rsid w:val="009E0AED"/>
    <w:rsid w:val="009E16C2"/>
    <w:rsid w:val="009E20B7"/>
    <w:rsid w:val="009E550E"/>
    <w:rsid w:val="009E55E5"/>
    <w:rsid w:val="009E67E1"/>
    <w:rsid w:val="009F3305"/>
    <w:rsid w:val="009F3F31"/>
    <w:rsid w:val="009F4944"/>
    <w:rsid w:val="009F4A6C"/>
    <w:rsid w:val="009F4D21"/>
    <w:rsid w:val="009F615B"/>
    <w:rsid w:val="009F62A1"/>
    <w:rsid w:val="009F7166"/>
    <w:rsid w:val="00A00F0C"/>
    <w:rsid w:val="00A043FC"/>
    <w:rsid w:val="00A046A2"/>
    <w:rsid w:val="00A0530B"/>
    <w:rsid w:val="00A0538F"/>
    <w:rsid w:val="00A10FA3"/>
    <w:rsid w:val="00A11298"/>
    <w:rsid w:val="00A14335"/>
    <w:rsid w:val="00A22FD8"/>
    <w:rsid w:val="00A24722"/>
    <w:rsid w:val="00A26AC8"/>
    <w:rsid w:val="00A270E7"/>
    <w:rsid w:val="00A2782C"/>
    <w:rsid w:val="00A3125B"/>
    <w:rsid w:val="00A3126B"/>
    <w:rsid w:val="00A32F73"/>
    <w:rsid w:val="00A36BB1"/>
    <w:rsid w:val="00A417E4"/>
    <w:rsid w:val="00A434A0"/>
    <w:rsid w:val="00A44681"/>
    <w:rsid w:val="00A4664B"/>
    <w:rsid w:val="00A47485"/>
    <w:rsid w:val="00A52876"/>
    <w:rsid w:val="00A5339C"/>
    <w:rsid w:val="00A567A4"/>
    <w:rsid w:val="00A574CC"/>
    <w:rsid w:val="00A60153"/>
    <w:rsid w:val="00A61398"/>
    <w:rsid w:val="00A6623E"/>
    <w:rsid w:val="00A7173D"/>
    <w:rsid w:val="00A7207D"/>
    <w:rsid w:val="00A751FC"/>
    <w:rsid w:val="00A76C43"/>
    <w:rsid w:val="00A76CF4"/>
    <w:rsid w:val="00A81748"/>
    <w:rsid w:val="00A84A7A"/>
    <w:rsid w:val="00A85823"/>
    <w:rsid w:val="00A91F61"/>
    <w:rsid w:val="00A927E3"/>
    <w:rsid w:val="00A9458F"/>
    <w:rsid w:val="00A96CCB"/>
    <w:rsid w:val="00A97D04"/>
    <w:rsid w:val="00AA0745"/>
    <w:rsid w:val="00AA1AC9"/>
    <w:rsid w:val="00AA4B58"/>
    <w:rsid w:val="00AA4C5B"/>
    <w:rsid w:val="00AA4F42"/>
    <w:rsid w:val="00AA5942"/>
    <w:rsid w:val="00AB14C2"/>
    <w:rsid w:val="00AB162E"/>
    <w:rsid w:val="00AB2BE3"/>
    <w:rsid w:val="00AB31F2"/>
    <w:rsid w:val="00AB34C7"/>
    <w:rsid w:val="00AB3E2D"/>
    <w:rsid w:val="00AB5E03"/>
    <w:rsid w:val="00AC3AAB"/>
    <w:rsid w:val="00AC5847"/>
    <w:rsid w:val="00AC58C9"/>
    <w:rsid w:val="00AC5CAC"/>
    <w:rsid w:val="00AC5F09"/>
    <w:rsid w:val="00AC75BE"/>
    <w:rsid w:val="00AD47FE"/>
    <w:rsid w:val="00AD76C0"/>
    <w:rsid w:val="00AD7AF6"/>
    <w:rsid w:val="00AE3CE8"/>
    <w:rsid w:val="00AE3F75"/>
    <w:rsid w:val="00AE4AE7"/>
    <w:rsid w:val="00AE50C5"/>
    <w:rsid w:val="00AE6447"/>
    <w:rsid w:val="00AE7F82"/>
    <w:rsid w:val="00AF0DFD"/>
    <w:rsid w:val="00AF1CF7"/>
    <w:rsid w:val="00AF5E33"/>
    <w:rsid w:val="00B03B17"/>
    <w:rsid w:val="00B07260"/>
    <w:rsid w:val="00B10584"/>
    <w:rsid w:val="00B160B2"/>
    <w:rsid w:val="00B2128B"/>
    <w:rsid w:val="00B22920"/>
    <w:rsid w:val="00B24739"/>
    <w:rsid w:val="00B26D56"/>
    <w:rsid w:val="00B30163"/>
    <w:rsid w:val="00B3154A"/>
    <w:rsid w:val="00B31905"/>
    <w:rsid w:val="00B333D9"/>
    <w:rsid w:val="00B37912"/>
    <w:rsid w:val="00B37CF9"/>
    <w:rsid w:val="00B420FA"/>
    <w:rsid w:val="00B43679"/>
    <w:rsid w:val="00B45570"/>
    <w:rsid w:val="00B52C22"/>
    <w:rsid w:val="00B53DDD"/>
    <w:rsid w:val="00B550D1"/>
    <w:rsid w:val="00B620F4"/>
    <w:rsid w:val="00B631DC"/>
    <w:rsid w:val="00B64D9E"/>
    <w:rsid w:val="00B65F83"/>
    <w:rsid w:val="00B67541"/>
    <w:rsid w:val="00B712D8"/>
    <w:rsid w:val="00B74D3E"/>
    <w:rsid w:val="00B75698"/>
    <w:rsid w:val="00B808DF"/>
    <w:rsid w:val="00B80CD9"/>
    <w:rsid w:val="00B82167"/>
    <w:rsid w:val="00B826F9"/>
    <w:rsid w:val="00B82CEC"/>
    <w:rsid w:val="00B83BC2"/>
    <w:rsid w:val="00B854DB"/>
    <w:rsid w:val="00B9033A"/>
    <w:rsid w:val="00B91A4E"/>
    <w:rsid w:val="00B924AD"/>
    <w:rsid w:val="00B960D6"/>
    <w:rsid w:val="00B967A2"/>
    <w:rsid w:val="00B96C24"/>
    <w:rsid w:val="00B9757E"/>
    <w:rsid w:val="00BA2A94"/>
    <w:rsid w:val="00BA2A96"/>
    <w:rsid w:val="00BA2D22"/>
    <w:rsid w:val="00BA3268"/>
    <w:rsid w:val="00BA5003"/>
    <w:rsid w:val="00BB0C1B"/>
    <w:rsid w:val="00BB19C3"/>
    <w:rsid w:val="00BB613B"/>
    <w:rsid w:val="00BC51EE"/>
    <w:rsid w:val="00BC67E0"/>
    <w:rsid w:val="00BC7AE9"/>
    <w:rsid w:val="00BD08C7"/>
    <w:rsid w:val="00BD0C22"/>
    <w:rsid w:val="00BD2159"/>
    <w:rsid w:val="00BD531C"/>
    <w:rsid w:val="00BD5705"/>
    <w:rsid w:val="00BD614F"/>
    <w:rsid w:val="00BE06A1"/>
    <w:rsid w:val="00BE2FF6"/>
    <w:rsid w:val="00BE3170"/>
    <w:rsid w:val="00BF0E8A"/>
    <w:rsid w:val="00BF2013"/>
    <w:rsid w:val="00BF2811"/>
    <w:rsid w:val="00BF2C67"/>
    <w:rsid w:val="00BF3E74"/>
    <w:rsid w:val="00BF4F65"/>
    <w:rsid w:val="00BF6DE4"/>
    <w:rsid w:val="00C00739"/>
    <w:rsid w:val="00C00EB0"/>
    <w:rsid w:val="00C019A8"/>
    <w:rsid w:val="00C0509E"/>
    <w:rsid w:val="00C05626"/>
    <w:rsid w:val="00C05C75"/>
    <w:rsid w:val="00C0660F"/>
    <w:rsid w:val="00C12838"/>
    <w:rsid w:val="00C1440B"/>
    <w:rsid w:val="00C21AA3"/>
    <w:rsid w:val="00C21E99"/>
    <w:rsid w:val="00C23988"/>
    <w:rsid w:val="00C24481"/>
    <w:rsid w:val="00C27897"/>
    <w:rsid w:val="00C27DA9"/>
    <w:rsid w:val="00C30710"/>
    <w:rsid w:val="00C315D8"/>
    <w:rsid w:val="00C335BC"/>
    <w:rsid w:val="00C355FB"/>
    <w:rsid w:val="00C406E3"/>
    <w:rsid w:val="00C40719"/>
    <w:rsid w:val="00C42FE4"/>
    <w:rsid w:val="00C43463"/>
    <w:rsid w:val="00C43E3B"/>
    <w:rsid w:val="00C4545C"/>
    <w:rsid w:val="00C46560"/>
    <w:rsid w:val="00C471C0"/>
    <w:rsid w:val="00C51235"/>
    <w:rsid w:val="00C52BC0"/>
    <w:rsid w:val="00C53BA2"/>
    <w:rsid w:val="00C5422E"/>
    <w:rsid w:val="00C60534"/>
    <w:rsid w:val="00C60CE2"/>
    <w:rsid w:val="00C610CB"/>
    <w:rsid w:val="00C61734"/>
    <w:rsid w:val="00C61B7C"/>
    <w:rsid w:val="00C641C8"/>
    <w:rsid w:val="00C6797A"/>
    <w:rsid w:val="00C70995"/>
    <w:rsid w:val="00C711B3"/>
    <w:rsid w:val="00C712BF"/>
    <w:rsid w:val="00C736E1"/>
    <w:rsid w:val="00C77239"/>
    <w:rsid w:val="00C820DC"/>
    <w:rsid w:val="00C8327F"/>
    <w:rsid w:val="00C8383C"/>
    <w:rsid w:val="00C860B1"/>
    <w:rsid w:val="00C87D4A"/>
    <w:rsid w:val="00C90EDF"/>
    <w:rsid w:val="00C91375"/>
    <w:rsid w:val="00C93F5A"/>
    <w:rsid w:val="00C95004"/>
    <w:rsid w:val="00C96048"/>
    <w:rsid w:val="00C962E8"/>
    <w:rsid w:val="00CA04C6"/>
    <w:rsid w:val="00CA0A75"/>
    <w:rsid w:val="00CA2B5C"/>
    <w:rsid w:val="00CA4CC6"/>
    <w:rsid w:val="00CA6582"/>
    <w:rsid w:val="00CB0ADD"/>
    <w:rsid w:val="00CB1B67"/>
    <w:rsid w:val="00CC05F5"/>
    <w:rsid w:val="00CC0618"/>
    <w:rsid w:val="00CC072C"/>
    <w:rsid w:val="00CC184D"/>
    <w:rsid w:val="00CC1D5C"/>
    <w:rsid w:val="00CC2038"/>
    <w:rsid w:val="00CC5619"/>
    <w:rsid w:val="00CC5807"/>
    <w:rsid w:val="00CD0801"/>
    <w:rsid w:val="00CD2659"/>
    <w:rsid w:val="00CD53DE"/>
    <w:rsid w:val="00CD5B5C"/>
    <w:rsid w:val="00CD7A49"/>
    <w:rsid w:val="00CE0813"/>
    <w:rsid w:val="00CE0BE0"/>
    <w:rsid w:val="00CE1A81"/>
    <w:rsid w:val="00CE605C"/>
    <w:rsid w:val="00CE605E"/>
    <w:rsid w:val="00CE7F1E"/>
    <w:rsid w:val="00CF0A8F"/>
    <w:rsid w:val="00CF1D9A"/>
    <w:rsid w:val="00CF3F56"/>
    <w:rsid w:val="00D00CF6"/>
    <w:rsid w:val="00D013F6"/>
    <w:rsid w:val="00D014AB"/>
    <w:rsid w:val="00D018C9"/>
    <w:rsid w:val="00D02274"/>
    <w:rsid w:val="00D0643E"/>
    <w:rsid w:val="00D1495C"/>
    <w:rsid w:val="00D16C5B"/>
    <w:rsid w:val="00D213F2"/>
    <w:rsid w:val="00D220A0"/>
    <w:rsid w:val="00D239BB"/>
    <w:rsid w:val="00D23F47"/>
    <w:rsid w:val="00D261E4"/>
    <w:rsid w:val="00D26361"/>
    <w:rsid w:val="00D2666D"/>
    <w:rsid w:val="00D27D32"/>
    <w:rsid w:val="00D27DF8"/>
    <w:rsid w:val="00D27FF3"/>
    <w:rsid w:val="00D30F84"/>
    <w:rsid w:val="00D3170D"/>
    <w:rsid w:val="00D31C5D"/>
    <w:rsid w:val="00D35119"/>
    <w:rsid w:val="00D352B7"/>
    <w:rsid w:val="00D354D8"/>
    <w:rsid w:val="00D3730E"/>
    <w:rsid w:val="00D3785C"/>
    <w:rsid w:val="00D4055A"/>
    <w:rsid w:val="00D406FA"/>
    <w:rsid w:val="00D42649"/>
    <w:rsid w:val="00D42AAA"/>
    <w:rsid w:val="00D43001"/>
    <w:rsid w:val="00D45645"/>
    <w:rsid w:val="00D46540"/>
    <w:rsid w:val="00D47830"/>
    <w:rsid w:val="00D50378"/>
    <w:rsid w:val="00D52F6F"/>
    <w:rsid w:val="00D61DBD"/>
    <w:rsid w:val="00D62E3B"/>
    <w:rsid w:val="00D72AD7"/>
    <w:rsid w:val="00D75B1D"/>
    <w:rsid w:val="00D75DD3"/>
    <w:rsid w:val="00D76781"/>
    <w:rsid w:val="00D77D03"/>
    <w:rsid w:val="00D83C1C"/>
    <w:rsid w:val="00D8409B"/>
    <w:rsid w:val="00D85A05"/>
    <w:rsid w:val="00D90231"/>
    <w:rsid w:val="00D9131D"/>
    <w:rsid w:val="00D91F9D"/>
    <w:rsid w:val="00D92891"/>
    <w:rsid w:val="00D9488D"/>
    <w:rsid w:val="00D95955"/>
    <w:rsid w:val="00DA043D"/>
    <w:rsid w:val="00DA4CBC"/>
    <w:rsid w:val="00DA4ECF"/>
    <w:rsid w:val="00DA5850"/>
    <w:rsid w:val="00DB12A5"/>
    <w:rsid w:val="00DB1688"/>
    <w:rsid w:val="00DB222A"/>
    <w:rsid w:val="00DB466A"/>
    <w:rsid w:val="00DB4C70"/>
    <w:rsid w:val="00DB5855"/>
    <w:rsid w:val="00DB74D7"/>
    <w:rsid w:val="00DC0F17"/>
    <w:rsid w:val="00DC126E"/>
    <w:rsid w:val="00DC1391"/>
    <w:rsid w:val="00DC1B3E"/>
    <w:rsid w:val="00DC4A05"/>
    <w:rsid w:val="00DC74F1"/>
    <w:rsid w:val="00DD1397"/>
    <w:rsid w:val="00DD1599"/>
    <w:rsid w:val="00DD2455"/>
    <w:rsid w:val="00DD38C7"/>
    <w:rsid w:val="00DD4E87"/>
    <w:rsid w:val="00DD5126"/>
    <w:rsid w:val="00DD674E"/>
    <w:rsid w:val="00DD6862"/>
    <w:rsid w:val="00DD6F7B"/>
    <w:rsid w:val="00DE15BC"/>
    <w:rsid w:val="00DE216E"/>
    <w:rsid w:val="00DE237D"/>
    <w:rsid w:val="00DE2E90"/>
    <w:rsid w:val="00DE394E"/>
    <w:rsid w:val="00DE6131"/>
    <w:rsid w:val="00DF36DC"/>
    <w:rsid w:val="00DF4394"/>
    <w:rsid w:val="00DF5EA5"/>
    <w:rsid w:val="00DF5EF9"/>
    <w:rsid w:val="00DF6213"/>
    <w:rsid w:val="00DF65A3"/>
    <w:rsid w:val="00DF6B39"/>
    <w:rsid w:val="00DF6E79"/>
    <w:rsid w:val="00DF6FD4"/>
    <w:rsid w:val="00E000C3"/>
    <w:rsid w:val="00E03836"/>
    <w:rsid w:val="00E065A9"/>
    <w:rsid w:val="00E07F0A"/>
    <w:rsid w:val="00E112B6"/>
    <w:rsid w:val="00E131C2"/>
    <w:rsid w:val="00E135D2"/>
    <w:rsid w:val="00E13A06"/>
    <w:rsid w:val="00E16427"/>
    <w:rsid w:val="00E1652C"/>
    <w:rsid w:val="00E17ADA"/>
    <w:rsid w:val="00E17FAD"/>
    <w:rsid w:val="00E209ED"/>
    <w:rsid w:val="00E2290F"/>
    <w:rsid w:val="00E23389"/>
    <w:rsid w:val="00E23FBD"/>
    <w:rsid w:val="00E26DD1"/>
    <w:rsid w:val="00E3057A"/>
    <w:rsid w:val="00E30E10"/>
    <w:rsid w:val="00E31FCD"/>
    <w:rsid w:val="00E321E1"/>
    <w:rsid w:val="00E36E17"/>
    <w:rsid w:val="00E36FCF"/>
    <w:rsid w:val="00E40904"/>
    <w:rsid w:val="00E4153D"/>
    <w:rsid w:val="00E41B97"/>
    <w:rsid w:val="00E41FD0"/>
    <w:rsid w:val="00E42791"/>
    <w:rsid w:val="00E51198"/>
    <w:rsid w:val="00E51E26"/>
    <w:rsid w:val="00E527EA"/>
    <w:rsid w:val="00E52BA7"/>
    <w:rsid w:val="00E54B2E"/>
    <w:rsid w:val="00E5664F"/>
    <w:rsid w:val="00E57D14"/>
    <w:rsid w:val="00E601E2"/>
    <w:rsid w:val="00E60B52"/>
    <w:rsid w:val="00E641C3"/>
    <w:rsid w:val="00E64E4E"/>
    <w:rsid w:val="00E66391"/>
    <w:rsid w:val="00E671F2"/>
    <w:rsid w:val="00E67506"/>
    <w:rsid w:val="00E67E9B"/>
    <w:rsid w:val="00E67F8C"/>
    <w:rsid w:val="00E70AE5"/>
    <w:rsid w:val="00E7305C"/>
    <w:rsid w:val="00E73761"/>
    <w:rsid w:val="00E75F3A"/>
    <w:rsid w:val="00E811BA"/>
    <w:rsid w:val="00E82529"/>
    <w:rsid w:val="00E82776"/>
    <w:rsid w:val="00E83D10"/>
    <w:rsid w:val="00E848D0"/>
    <w:rsid w:val="00E86F8B"/>
    <w:rsid w:val="00E8724C"/>
    <w:rsid w:val="00E875A3"/>
    <w:rsid w:val="00E8794F"/>
    <w:rsid w:val="00E91111"/>
    <w:rsid w:val="00E92E90"/>
    <w:rsid w:val="00E9300A"/>
    <w:rsid w:val="00E93FFE"/>
    <w:rsid w:val="00E9455A"/>
    <w:rsid w:val="00E961DA"/>
    <w:rsid w:val="00EA54B7"/>
    <w:rsid w:val="00EA57B5"/>
    <w:rsid w:val="00EA7EEA"/>
    <w:rsid w:val="00EB2665"/>
    <w:rsid w:val="00EB2A36"/>
    <w:rsid w:val="00EB2BDE"/>
    <w:rsid w:val="00EB447C"/>
    <w:rsid w:val="00EB554F"/>
    <w:rsid w:val="00EB6060"/>
    <w:rsid w:val="00EC233F"/>
    <w:rsid w:val="00EC318D"/>
    <w:rsid w:val="00EC4D0E"/>
    <w:rsid w:val="00EC56A8"/>
    <w:rsid w:val="00EC6C01"/>
    <w:rsid w:val="00ED0D3B"/>
    <w:rsid w:val="00ED17C5"/>
    <w:rsid w:val="00ED1911"/>
    <w:rsid w:val="00ED5CE9"/>
    <w:rsid w:val="00EE04A2"/>
    <w:rsid w:val="00EE08EF"/>
    <w:rsid w:val="00EE2DCD"/>
    <w:rsid w:val="00EE5B10"/>
    <w:rsid w:val="00EE605A"/>
    <w:rsid w:val="00EE612A"/>
    <w:rsid w:val="00EE61C2"/>
    <w:rsid w:val="00EE6C14"/>
    <w:rsid w:val="00EF07B1"/>
    <w:rsid w:val="00EF6E7C"/>
    <w:rsid w:val="00EF7BB8"/>
    <w:rsid w:val="00F0620D"/>
    <w:rsid w:val="00F06F3B"/>
    <w:rsid w:val="00F1039B"/>
    <w:rsid w:val="00F11841"/>
    <w:rsid w:val="00F13053"/>
    <w:rsid w:val="00F130E7"/>
    <w:rsid w:val="00F13C32"/>
    <w:rsid w:val="00F16FEB"/>
    <w:rsid w:val="00F17E5D"/>
    <w:rsid w:val="00F209DE"/>
    <w:rsid w:val="00F225BA"/>
    <w:rsid w:val="00F225CE"/>
    <w:rsid w:val="00F23E05"/>
    <w:rsid w:val="00F2450B"/>
    <w:rsid w:val="00F26473"/>
    <w:rsid w:val="00F272AB"/>
    <w:rsid w:val="00F27D41"/>
    <w:rsid w:val="00F30825"/>
    <w:rsid w:val="00F311E9"/>
    <w:rsid w:val="00F323BD"/>
    <w:rsid w:val="00F3704E"/>
    <w:rsid w:val="00F37566"/>
    <w:rsid w:val="00F37B8D"/>
    <w:rsid w:val="00F37F6D"/>
    <w:rsid w:val="00F42AF1"/>
    <w:rsid w:val="00F44D38"/>
    <w:rsid w:val="00F4662E"/>
    <w:rsid w:val="00F51093"/>
    <w:rsid w:val="00F51E57"/>
    <w:rsid w:val="00F524D6"/>
    <w:rsid w:val="00F52BD9"/>
    <w:rsid w:val="00F5304B"/>
    <w:rsid w:val="00F53512"/>
    <w:rsid w:val="00F60C2D"/>
    <w:rsid w:val="00F612C9"/>
    <w:rsid w:val="00F63B1D"/>
    <w:rsid w:val="00F644A4"/>
    <w:rsid w:val="00F66545"/>
    <w:rsid w:val="00F70BC8"/>
    <w:rsid w:val="00F71D0B"/>
    <w:rsid w:val="00F73D5A"/>
    <w:rsid w:val="00F73E8B"/>
    <w:rsid w:val="00F74EC6"/>
    <w:rsid w:val="00F75649"/>
    <w:rsid w:val="00F77F77"/>
    <w:rsid w:val="00F816EA"/>
    <w:rsid w:val="00F87F26"/>
    <w:rsid w:val="00F90D7C"/>
    <w:rsid w:val="00F9165B"/>
    <w:rsid w:val="00F94AF2"/>
    <w:rsid w:val="00F954F4"/>
    <w:rsid w:val="00F96F7F"/>
    <w:rsid w:val="00F97A35"/>
    <w:rsid w:val="00FA038F"/>
    <w:rsid w:val="00FA26D6"/>
    <w:rsid w:val="00FA59E4"/>
    <w:rsid w:val="00FA7BF1"/>
    <w:rsid w:val="00FB0C14"/>
    <w:rsid w:val="00FB3AB3"/>
    <w:rsid w:val="00FB4FC2"/>
    <w:rsid w:val="00FB5E80"/>
    <w:rsid w:val="00FC0E82"/>
    <w:rsid w:val="00FC1FA2"/>
    <w:rsid w:val="00FC3EF5"/>
    <w:rsid w:val="00FD705F"/>
    <w:rsid w:val="00FE0589"/>
    <w:rsid w:val="00FE0728"/>
    <w:rsid w:val="00FE20D0"/>
    <w:rsid w:val="00FE4504"/>
    <w:rsid w:val="00FE63CB"/>
    <w:rsid w:val="00FE6D55"/>
    <w:rsid w:val="00FE7055"/>
    <w:rsid w:val="00FE77D6"/>
    <w:rsid w:val="00FE788E"/>
    <w:rsid w:val="00FF1203"/>
    <w:rsid w:val="00FF1ECE"/>
    <w:rsid w:val="00FF2AD3"/>
    <w:rsid w:val="00FF5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19E51"/>
  <w15:docId w15:val="{2ABDC967-91C5-48A7-A55F-843F1FF3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eastAsia="pl-PL" w:bidi="pl-PL"/>
    </w:rPr>
  </w:style>
  <w:style w:type="paragraph" w:styleId="Nagwek1">
    <w:name w:val="heading 1"/>
    <w:basedOn w:val="Normalny"/>
    <w:uiPriority w:val="9"/>
    <w:qFormat/>
    <w:pPr>
      <w:spacing w:line="252" w:lineRule="exact"/>
      <w:ind w:left="117" w:right="114"/>
      <w:jc w:val="center"/>
      <w:outlineLvl w:val="0"/>
    </w:pPr>
    <w:rPr>
      <w:b/>
      <w:bCs/>
    </w:rPr>
  </w:style>
  <w:style w:type="paragraph" w:styleId="Nagwek3">
    <w:name w:val="heading 3"/>
    <w:basedOn w:val="Normalny"/>
    <w:next w:val="Normalny"/>
    <w:link w:val="Nagwek3Znak"/>
    <w:uiPriority w:val="9"/>
    <w:semiHidden/>
    <w:unhideWhenUsed/>
    <w:qFormat/>
    <w:rsid w:val="00B160B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96"/>
      <w:jc w:val="both"/>
    </w:pPr>
  </w:style>
  <w:style w:type="paragraph" w:styleId="Akapitzlist">
    <w:name w:val="List Paragraph"/>
    <w:aliases w:val="CW_Lista,L1,Numerowanie,2 heading,A_wyliczenie,K-P_odwolanie,Akapit z listą5,maz_wyliczenie,opis dzialania,Preambuła,normalny tekst,sw tekst,List Paragraph,Obiekt,BulletC,Akapit z listą31,NOWY,Akapit z listą32,Akapit z listą3,Bullet Numbe"/>
    <w:basedOn w:val="Normalny"/>
    <w:link w:val="AkapitzlistZnak"/>
    <w:uiPriority w:val="34"/>
    <w:qFormat/>
    <w:pPr>
      <w:ind w:left="496" w:hanging="358"/>
      <w:jc w:val="both"/>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E30E10"/>
    <w:rPr>
      <w:sz w:val="16"/>
      <w:szCs w:val="16"/>
    </w:rPr>
  </w:style>
  <w:style w:type="paragraph" w:styleId="Tekstkomentarza">
    <w:name w:val="annotation text"/>
    <w:basedOn w:val="Normalny"/>
    <w:link w:val="TekstkomentarzaZnak"/>
    <w:uiPriority w:val="99"/>
    <w:unhideWhenUsed/>
    <w:rsid w:val="00E30E10"/>
    <w:rPr>
      <w:sz w:val="20"/>
      <w:szCs w:val="20"/>
    </w:rPr>
  </w:style>
  <w:style w:type="character" w:customStyle="1" w:styleId="TekstkomentarzaZnak">
    <w:name w:val="Tekst komentarza Znak"/>
    <w:basedOn w:val="Domylnaczcionkaakapitu"/>
    <w:link w:val="Tekstkomentarza"/>
    <w:uiPriority w:val="99"/>
    <w:rsid w:val="00E30E10"/>
    <w:rPr>
      <w:rFonts w:ascii="Times New Roman" w:eastAsia="Times New Roman" w:hAnsi="Times New Roman" w:cs="Times New Roman"/>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E30E10"/>
    <w:rPr>
      <w:b/>
      <w:bCs/>
    </w:rPr>
  </w:style>
  <w:style w:type="character" w:customStyle="1" w:styleId="TematkomentarzaZnak">
    <w:name w:val="Temat komentarza Znak"/>
    <w:basedOn w:val="TekstkomentarzaZnak"/>
    <w:link w:val="Tematkomentarza"/>
    <w:uiPriority w:val="99"/>
    <w:semiHidden/>
    <w:rsid w:val="00E30E10"/>
    <w:rPr>
      <w:rFonts w:ascii="Times New Roman" w:eastAsia="Times New Roman" w:hAnsi="Times New Roman" w:cs="Times New Roman"/>
      <w:b/>
      <w:bCs/>
      <w:sz w:val="20"/>
      <w:szCs w:val="20"/>
      <w:lang w:val="pl-PL" w:eastAsia="pl-PL" w:bidi="pl-PL"/>
    </w:rPr>
  </w:style>
  <w:style w:type="paragraph" w:customStyle="1" w:styleId="Default">
    <w:name w:val="Default"/>
    <w:rsid w:val="006C4F09"/>
    <w:pPr>
      <w:widowControl/>
      <w:adjustRightInd w:val="0"/>
    </w:pPr>
    <w:rPr>
      <w:rFonts w:ascii="Times New Roman" w:hAnsi="Times New Roman" w:cs="Times New Roman"/>
      <w:color w:val="000000"/>
      <w:sz w:val="24"/>
      <w:szCs w:val="24"/>
      <w:lang w:val="pl-PL"/>
    </w:rPr>
  </w:style>
  <w:style w:type="paragraph" w:styleId="Nagwek">
    <w:name w:val="header"/>
    <w:basedOn w:val="Normalny"/>
    <w:link w:val="NagwekZnak"/>
    <w:uiPriority w:val="99"/>
    <w:unhideWhenUsed/>
    <w:rsid w:val="007052E4"/>
    <w:pPr>
      <w:tabs>
        <w:tab w:val="center" w:pos="4536"/>
        <w:tab w:val="right" w:pos="9072"/>
      </w:tabs>
    </w:pPr>
  </w:style>
  <w:style w:type="character" w:customStyle="1" w:styleId="NagwekZnak">
    <w:name w:val="Nagłówek Znak"/>
    <w:basedOn w:val="Domylnaczcionkaakapitu"/>
    <w:link w:val="Nagwek"/>
    <w:uiPriority w:val="99"/>
    <w:rsid w:val="007052E4"/>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7052E4"/>
    <w:pPr>
      <w:tabs>
        <w:tab w:val="center" w:pos="4536"/>
        <w:tab w:val="right" w:pos="9072"/>
      </w:tabs>
    </w:pPr>
  </w:style>
  <w:style w:type="character" w:customStyle="1" w:styleId="StopkaZnak">
    <w:name w:val="Stopka Znak"/>
    <w:basedOn w:val="Domylnaczcionkaakapitu"/>
    <w:link w:val="Stopka"/>
    <w:uiPriority w:val="99"/>
    <w:rsid w:val="007052E4"/>
    <w:rPr>
      <w:rFonts w:ascii="Times New Roman" w:eastAsia="Times New Roman" w:hAnsi="Times New Roman" w:cs="Times New Roman"/>
      <w:lang w:val="pl-PL" w:eastAsia="pl-PL" w:bidi="pl-PL"/>
    </w:rPr>
  </w:style>
  <w:style w:type="table" w:styleId="Tabela-Siatka">
    <w:name w:val="Table Grid"/>
    <w:basedOn w:val="Standardowy"/>
    <w:uiPriority w:val="39"/>
    <w:rsid w:val="000B6D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630A8"/>
    <w:pPr>
      <w:widowControl/>
      <w:autoSpaceDE/>
      <w:autoSpaceDN/>
    </w:pPr>
    <w:rPr>
      <w:rFonts w:ascii="Times New Roman" w:eastAsia="Times New Roman" w:hAnsi="Times New Roman" w:cs="Times New Roman"/>
      <w:lang w:val="pl-PL" w:eastAsia="pl-PL" w:bidi="pl-PL"/>
    </w:rPr>
  </w:style>
  <w:style w:type="character" w:customStyle="1" w:styleId="AkapitzlistZnak">
    <w:name w:val="Akapit z listą Znak"/>
    <w:aliases w:val="CW_Lista Znak,L1 Znak,Numerowanie Znak,2 heading Znak,A_wyliczenie Znak,K-P_odwolanie Znak,Akapit z listą5 Znak,maz_wyliczenie Znak,opis dzialania Znak,Preambuła Znak,normalny tekst Znak,sw tekst Znak,List Paragraph Znak,Obiekt Znak"/>
    <w:link w:val="Akapitzlist"/>
    <w:uiPriority w:val="34"/>
    <w:qFormat/>
    <w:rsid w:val="00155CF3"/>
    <w:rPr>
      <w:rFonts w:ascii="Times New Roman" w:eastAsia="Times New Roman" w:hAnsi="Times New Roman" w:cs="Times New Roman"/>
      <w:lang w:val="pl-PL" w:eastAsia="pl-PL" w:bidi="pl-PL"/>
    </w:rPr>
  </w:style>
  <w:style w:type="paragraph" w:styleId="Lista2">
    <w:name w:val="List 2"/>
    <w:basedOn w:val="Normalny"/>
    <w:rsid w:val="008A1781"/>
    <w:pPr>
      <w:widowControl/>
      <w:autoSpaceDE/>
      <w:autoSpaceDN/>
      <w:ind w:left="566" w:hanging="283"/>
    </w:pPr>
    <w:rPr>
      <w:sz w:val="24"/>
      <w:szCs w:val="24"/>
      <w:lang w:eastAsia="en-US" w:bidi="ar-SA"/>
    </w:rPr>
  </w:style>
  <w:style w:type="paragraph" w:styleId="Lista">
    <w:name w:val="List"/>
    <w:basedOn w:val="Normalny"/>
    <w:uiPriority w:val="99"/>
    <w:unhideWhenUsed/>
    <w:rsid w:val="008A1781"/>
    <w:pPr>
      <w:ind w:left="283" w:hanging="283"/>
      <w:contextualSpacing/>
    </w:pPr>
  </w:style>
  <w:style w:type="character" w:styleId="Hipercze">
    <w:name w:val="Hyperlink"/>
    <w:basedOn w:val="Domylnaczcionkaakapitu"/>
    <w:uiPriority w:val="99"/>
    <w:unhideWhenUsed/>
    <w:rsid w:val="00D46540"/>
    <w:rPr>
      <w:color w:val="0000FF"/>
      <w:u w:val="single"/>
    </w:rPr>
  </w:style>
  <w:style w:type="character" w:styleId="Nierozpoznanawzmianka">
    <w:name w:val="Unresolved Mention"/>
    <w:basedOn w:val="Domylnaczcionkaakapitu"/>
    <w:uiPriority w:val="99"/>
    <w:semiHidden/>
    <w:unhideWhenUsed/>
    <w:rsid w:val="007733BC"/>
    <w:rPr>
      <w:color w:val="605E5C"/>
      <w:shd w:val="clear" w:color="auto" w:fill="E1DFDD"/>
    </w:rPr>
  </w:style>
  <w:style w:type="character" w:customStyle="1" w:styleId="Nagwek3Znak">
    <w:name w:val="Nagłówek 3 Znak"/>
    <w:basedOn w:val="Domylnaczcionkaakapitu"/>
    <w:link w:val="Nagwek3"/>
    <w:uiPriority w:val="9"/>
    <w:semiHidden/>
    <w:rsid w:val="00B160B2"/>
    <w:rPr>
      <w:rFonts w:asciiTheme="majorHAnsi" w:eastAsiaTheme="majorEastAsia" w:hAnsiTheme="majorHAnsi" w:cstheme="majorBidi"/>
      <w:color w:val="243F60" w:themeColor="accent1" w:themeShade="7F"/>
      <w:sz w:val="24"/>
      <w:szCs w:val="24"/>
      <w:lang w:val="pl-PL" w:eastAsia="pl-PL" w:bidi="pl-PL"/>
    </w:rPr>
  </w:style>
  <w:style w:type="paragraph" w:styleId="Tekstprzypisudolnego">
    <w:name w:val="footnote text"/>
    <w:basedOn w:val="Normalny"/>
    <w:link w:val="TekstprzypisudolnegoZnak"/>
    <w:uiPriority w:val="99"/>
    <w:semiHidden/>
    <w:unhideWhenUsed/>
    <w:rsid w:val="00143946"/>
    <w:rPr>
      <w:rFonts w:ascii="Arial" w:eastAsia="Arial" w:hAnsi="Arial" w:cs="Arial"/>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143946"/>
    <w:rPr>
      <w:rFonts w:ascii="Arial" w:eastAsia="Arial" w:hAnsi="Arial" w:cs="Arial"/>
      <w:sz w:val="20"/>
      <w:szCs w:val="20"/>
      <w:lang w:val="pl-PL"/>
    </w:rPr>
  </w:style>
  <w:style w:type="character" w:styleId="Odwoanieprzypisudolnego">
    <w:name w:val="footnote reference"/>
    <w:basedOn w:val="Domylnaczcionkaakapitu"/>
    <w:uiPriority w:val="99"/>
    <w:semiHidden/>
    <w:unhideWhenUsed/>
    <w:rsid w:val="001439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4351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um@wieruszow.pl"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3E838-98DE-4557-BB54-49F464411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40</Pages>
  <Words>14306</Words>
  <Characters>85837</Characters>
  <Application>Microsoft Office Word</Application>
  <DocSecurity>0</DocSecurity>
  <Lines>715</Lines>
  <Paragraphs>199</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
  <LinksUpToDate>false</LinksUpToDate>
  <CharactersWithSpaces>99944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creator>atrzeciak</dc:creator>
  <cp:lastModifiedBy>Zbigniew Chromik</cp:lastModifiedBy>
  <cp:revision>5</cp:revision>
  <cp:lastPrinted>2023-04-21T06:01:00Z</cp:lastPrinted>
  <dcterms:created xsi:type="dcterms:W3CDTF">2026-01-26T08:06:00Z</dcterms:created>
  <dcterms:modified xsi:type="dcterms:W3CDTF">2026-01-26T11:56:00Z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2021-03-22T00:00:00Z</vt:filetime>
  </property>
  <property fmtid="{D5CDD505-2E9C-101B-9397-08002B2CF9AE}" pid="3" name="Creator">
    <vt:lpwstr>Microsoft® Word 2016</vt:lpwstr>
  </property>
  <property fmtid="{D5CDD505-2E9C-101B-9397-08002B2CF9AE}" pid="4" name="LastSaved">
    <vt:filetime>2021-03-22T00:00:00Z</vt:filetime>
  </property>
</Properties>
</file>